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4DF4" w14:textId="56967514" w:rsidR="007D69F5" w:rsidRPr="001911FD" w:rsidRDefault="007D69F5" w:rsidP="007D69F5">
      <w:pPr>
        <w:jc w:val="center"/>
        <w:rPr>
          <w:rFonts w:ascii="Arial" w:hAnsi="Arial" w:cs="Arial"/>
          <w:b/>
        </w:rPr>
      </w:pPr>
      <w:r w:rsidRPr="001911FD">
        <w:rPr>
          <w:rFonts w:ascii="Arial" w:hAnsi="Arial" w:cs="Arial"/>
          <w:b/>
        </w:rPr>
        <w:t>THE KING'S BENCH (FAMILY DIVISION)</w:t>
      </w:r>
    </w:p>
    <w:p w14:paraId="376245F5" w14:textId="77777777" w:rsidR="007D69F5" w:rsidRPr="001B1602" w:rsidRDefault="007D69F5" w:rsidP="007D69F5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14:paraId="5022AA4F" w14:textId="77777777" w:rsidR="007D69F5" w:rsidRPr="003664E0" w:rsidRDefault="007D69F5" w:rsidP="007D69F5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5CEC7E86" w14:textId="77777777" w:rsidR="007D69F5" w:rsidRPr="003664E0" w:rsidRDefault="007D69F5" w:rsidP="007D69F5">
      <w:pPr>
        <w:pStyle w:val="NoSpacing"/>
        <w:tabs>
          <w:tab w:val="left" w:pos="6624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77BED51C" w14:textId="77777777" w:rsidR="007D69F5" w:rsidRPr="003664E0" w:rsidRDefault="007D69F5" w:rsidP="007D69F5">
      <w:pPr>
        <w:rPr>
          <w:rFonts w:ascii="Arial" w:hAnsi="Arial" w:cs="Arial"/>
          <w:color w:val="000000"/>
          <w:lang w:val="en-GB"/>
        </w:rPr>
      </w:pPr>
      <w:r w:rsidRPr="003664E0">
        <w:rPr>
          <w:rFonts w:ascii="Arial" w:hAnsi="Arial" w:cs="Arial"/>
          <w:color w:val="000000"/>
          <w:lang w:val="en-GB"/>
        </w:rPr>
        <w:t>BETWEEN:</w:t>
      </w:r>
    </w:p>
    <w:p w14:paraId="6F028BBB" w14:textId="77777777" w:rsidR="007D69F5" w:rsidRPr="00DF7448" w:rsidRDefault="007D69F5" w:rsidP="007D69F5">
      <w:pPr>
        <w:jc w:val="center"/>
        <w:rPr>
          <w:rFonts w:ascii="Arial" w:hAnsi="Arial" w:cs="Arial"/>
          <w:color w:val="000000"/>
          <w:szCs w:val="28"/>
          <w:lang w:val="en-GB"/>
        </w:rPr>
      </w:pPr>
    </w:p>
    <w:p w14:paraId="4FB768D0" w14:textId="77777777" w:rsidR="007D69F5" w:rsidRPr="00DF7448" w:rsidRDefault="007D69F5" w:rsidP="007D69F5">
      <w:pPr>
        <w:jc w:val="center"/>
        <w:rPr>
          <w:rFonts w:ascii="Arial" w:hAnsi="Arial" w:cs="Arial"/>
          <w:color w:val="000000"/>
          <w:szCs w:val="28"/>
          <w:lang w:val="en-GB"/>
        </w:rPr>
      </w:pPr>
    </w:p>
    <w:p w14:paraId="4A3CD259" w14:textId="77777777" w:rsidR="007D69F5" w:rsidRPr="00DF7448" w:rsidRDefault="007D69F5" w:rsidP="007D69F5">
      <w:pPr>
        <w:jc w:val="center"/>
        <w:rPr>
          <w:rFonts w:ascii="Arial" w:hAnsi="Arial" w:cs="Arial"/>
          <w:color w:val="000000"/>
          <w:szCs w:val="28"/>
          <w:lang w:val="en-GB"/>
        </w:rPr>
      </w:pPr>
    </w:p>
    <w:p w14:paraId="1A5E718F" w14:textId="77777777" w:rsidR="007D69F5" w:rsidRPr="003664E0" w:rsidRDefault="007D69F5" w:rsidP="007D69F5">
      <w:pPr>
        <w:tabs>
          <w:tab w:val="right" w:pos="9360"/>
        </w:tabs>
        <w:jc w:val="right"/>
        <w:rPr>
          <w:rFonts w:ascii="Arial" w:hAnsi="Arial" w:cs="Arial"/>
          <w:color w:val="000000"/>
          <w:lang w:val="en-GB"/>
        </w:rPr>
      </w:pPr>
      <w:r w:rsidRPr="003664E0">
        <w:rPr>
          <w:rFonts w:ascii="Arial" w:hAnsi="Arial" w:cs="Arial"/>
          <w:b/>
          <w:color w:val="000000"/>
          <w:lang w:val="en-GB"/>
        </w:rPr>
        <w:tab/>
      </w:r>
      <w:r w:rsidRPr="003664E0">
        <w:rPr>
          <w:rFonts w:ascii="Arial" w:hAnsi="Arial" w:cs="Arial"/>
          <w:color w:val="000000" w:themeColor="text1"/>
        </w:rPr>
        <w:t>Petitioner/Applicant/Respondent</w:t>
      </w:r>
    </w:p>
    <w:p w14:paraId="34372A88" w14:textId="77777777" w:rsidR="007D69F5" w:rsidRPr="003664E0" w:rsidRDefault="007D69F5" w:rsidP="007D69F5">
      <w:pPr>
        <w:tabs>
          <w:tab w:val="left" w:pos="7380"/>
        </w:tabs>
        <w:rPr>
          <w:rFonts w:ascii="Arial" w:hAnsi="Arial" w:cs="Arial"/>
          <w:color w:val="000000"/>
          <w:lang w:val="en-GB"/>
        </w:rPr>
      </w:pPr>
    </w:p>
    <w:p w14:paraId="436763FF" w14:textId="77777777" w:rsidR="007D69F5" w:rsidRPr="003664E0" w:rsidRDefault="007D69F5" w:rsidP="007D69F5">
      <w:pPr>
        <w:tabs>
          <w:tab w:val="left" w:pos="8280"/>
        </w:tabs>
        <w:jc w:val="center"/>
        <w:rPr>
          <w:rFonts w:ascii="Arial" w:hAnsi="Arial" w:cs="Arial"/>
          <w:color w:val="000000"/>
        </w:rPr>
      </w:pPr>
      <w:r w:rsidRPr="003664E0">
        <w:rPr>
          <w:rFonts w:ascii="Arial" w:hAnsi="Arial" w:cs="Arial"/>
          <w:color w:val="000000"/>
        </w:rPr>
        <w:t>– and –</w:t>
      </w:r>
    </w:p>
    <w:p w14:paraId="7073F724" w14:textId="77777777" w:rsidR="007D69F5" w:rsidRPr="00DF7448" w:rsidRDefault="007D69F5" w:rsidP="007D69F5">
      <w:pPr>
        <w:jc w:val="center"/>
        <w:rPr>
          <w:rFonts w:ascii="Arial" w:hAnsi="Arial" w:cs="Arial"/>
          <w:color w:val="000000"/>
          <w:szCs w:val="28"/>
        </w:rPr>
      </w:pPr>
    </w:p>
    <w:p w14:paraId="2BDD0130" w14:textId="77777777" w:rsidR="007D69F5" w:rsidRPr="00DF7448" w:rsidRDefault="007D69F5" w:rsidP="007D69F5">
      <w:pPr>
        <w:jc w:val="center"/>
        <w:rPr>
          <w:rFonts w:ascii="Arial" w:hAnsi="Arial" w:cs="Arial"/>
          <w:color w:val="000000"/>
          <w:szCs w:val="28"/>
        </w:rPr>
      </w:pPr>
    </w:p>
    <w:p w14:paraId="5883517F" w14:textId="77777777" w:rsidR="007D69F5" w:rsidRPr="00DF7448" w:rsidRDefault="007D69F5" w:rsidP="007D69F5">
      <w:pPr>
        <w:jc w:val="center"/>
        <w:rPr>
          <w:rFonts w:ascii="Arial" w:hAnsi="Arial" w:cs="Arial"/>
          <w:color w:val="000000"/>
          <w:szCs w:val="28"/>
        </w:rPr>
      </w:pPr>
    </w:p>
    <w:p w14:paraId="40DA64C8" w14:textId="77777777" w:rsidR="007D69F5" w:rsidRPr="003664E0" w:rsidRDefault="007D69F5" w:rsidP="007D69F5">
      <w:pPr>
        <w:pStyle w:val="NoSpacing"/>
        <w:tabs>
          <w:tab w:val="left" w:pos="7200"/>
        </w:tabs>
        <w:jc w:val="right"/>
        <w:rPr>
          <w:rFonts w:ascii="Arial" w:hAnsi="Arial" w:cs="Arial"/>
          <w:color w:val="000000"/>
          <w:sz w:val="24"/>
          <w:szCs w:val="24"/>
        </w:rPr>
      </w:pPr>
      <w:r w:rsidRPr="003664E0">
        <w:rPr>
          <w:rFonts w:ascii="Arial" w:hAnsi="Arial" w:cs="Arial"/>
          <w:color w:val="000000" w:themeColor="text1"/>
          <w:sz w:val="24"/>
          <w:szCs w:val="24"/>
        </w:rPr>
        <w:t>Petitioner/Applicant/Respondent</w:t>
      </w:r>
    </w:p>
    <w:p w14:paraId="155918DC" w14:textId="77777777" w:rsidR="007D69F5" w:rsidRDefault="007D69F5" w:rsidP="007D69F5">
      <w:pPr>
        <w:tabs>
          <w:tab w:val="left" w:pos="6120"/>
          <w:tab w:val="right" w:pos="8812"/>
        </w:tabs>
        <w:rPr>
          <w:rFonts w:ascii="Arial" w:hAnsi="Arial" w:cs="Arial"/>
          <w:color w:val="000000"/>
        </w:rPr>
      </w:pPr>
    </w:p>
    <w:p w14:paraId="161B7F59" w14:textId="77777777" w:rsidR="007D69F5" w:rsidRPr="003664E0" w:rsidRDefault="007D69F5" w:rsidP="007D69F5">
      <w:pPr>
        <w:tabs>
          <w:tab w:val="left" w:pos="6120"/>
          <w:tab w:val="right" w:pos="8812"/>
        </w:tabs>
        <w:rPr>
          <w:rFonts w:ascii="Arial" w:hAnsi="Arial" w:cs="Arial"/>
          <w:color w:val="000000"/>
        </w:rPr>
      </w:pPr>
    </w:p>
    <w:p w14:paraId="37F1417D" w14:textId="77777777" w:rsidR="007D69F5" w:rsidRPr="003664E0" w:rsidRDefault="007D69F5" w:rsidP="007D69F5">
      <w:pPr>
        <w:tabs>
          <w:tab w:val="left" w:pos="6120"/>
          <w:tab w:val="right" w:pos="8812"/>
        </w:tabs>
        <w:rPr>
          <w:rFonts w:ascii="Arial" w:hAnsi="Arial" w:cs="Arial"/>
          <w:color w:val="000000"/>
        </w:rPr>
      </w:pPr>
    </w:p>
    <w:p w14:paraId="3D6A2F2D" w14:textId="77777777" w:rsidR="007D69F5" w:rsidRPr="003664E0" w:rsidRDefault="007D69F5" w:rsidP="007D69F5">
      <w:pPr>
        <w:pBdr>
          <w:top w:val="single" w:sz="4" w:space="1" w:color="auto"/>
        </w:pBdr>
        <w:tabs>
          <w:tab w:val="left" w:pos="6120"/>
          <w:tab w:val="right" w:pos="8812"/>
        </w:tabs>
        <w:rPr>
          <w:rFonts w:ascii="Arial" w:hAnsi="Arial" w:cs="Arial"/>
          <w:color w:val="000000"/>
        </w:rPr>
      </w:pPr>
    </w:p>
    <w:p w14:paraId="2DA0B83A" w14:textId="77777777" w:rsidR="007D69F5" w:rsidRPr="003664E0" w:rsidRDefault="007D69F5" w:rsidP="007D69F5">
      <w:pPr>
        <w:pBdr>
          <w:top w:val="single" w:sz="4" w:space="1" w:color="auto"/>
        </w:pBdr>
        <w:tabs>
          <w:tab w:val="left" w:pos="6120"/>
          <w:tab w:val="right" w:pos="8812"/>
        </w:tabs>
        <w:rPr>
          <w:rFonts w:ascii="Arial" w:hAnsi="Arial" w:cs="Arial"/>
          <w:color w:val="000000"/>
        </w:rPr>
      </w:pPr>
    </w:p>
    <w:p w14:paraId="09C84B9C" w14:textId="77777777" w:rsidR="007D69F5" w:rsidRPr="003664E0" w:rsidRDefault="007D69F5" w:rsidP="007D69F5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Cs w:val="22"/>
        </w:rPr>
      </w:pPr>
      <w:r w:rsidRPr="003664E0">
        <w:rPr>
          <w:rFonts w:ascii="Arial" w:hAnsi="Arial" w:cs="Arial"/>
          <w:b/>
          <w:bCs/>
          <w:color w:val="000000" w:themeColor="text1"/>
          <w:szCs w:val="22"/>
        </w:rPr>
        <w:t>NOTICE OF HEARING</w:t>
      </w:r>
    </w:p>
    <w:p w14:paraId="01050CAA" w14:textId="1D4E9948" w:rsidR="00342B04" w:rsidRPr="00184E1D" w:rsidRDefault="007D69F5" w:rsidP="007D69F5">
      <w:pPr>
        <w:jc w:val="center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936E9D">
        <w:rPr>
          <w:rFonts w:ascii="Arial" w:hAnsi="Arial" w:cs="Arial"/>
          <w:bCs/>
          <w:iCs/>
          <w:color w:val="000000" w:themeColor="text1"/>
          <w:sz w:val="22"/>
          <w:szCs w:val="22"/>
        </w:rPr>
        <w:t>Pursuant to</w:t>
      </w:r>
      <w:r w:rsidRPr="00FD6F27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</w:t>
      </w:r>
      <w:r w:rsidR="00184E1D">
        <w:rPr>
          <w:rFonts w:ascii="Arial" w:hAnsi="Arial" w:cs="Arial"/>
          <w:bCs/>
          <w:iCs/>
          <w:color w:val="000000" w:themeColor="text1"/>
          <w:sz w:val="22"/>
          <w:szCs w:val="22"/>
        </w:rPr>
        <w:t>[</w:t>
      </w:r>
      <w:r w:rsidRPr="00FD6F27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The Inter-Jurisdictional Support Orders </w:t>
      </w:r>
      <w:r w:rsidRPr="00184E1D">
        <w:rPr>
          <w:rFonts w:ascii="Arial" w:hAnsi="Arial" w:cs="Arial"/>
          <w:bCs/>
          <w:i/>
          <w:color w:val="000000" w:themeColor="text1"/>
          <w:sz w:val="22"/>
          <w:szCs w:val="22"/>
        </w:rPr>
        <w:t>Act</w:t>
      </w:r>
      <w:r w:rsidR="00184E1D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</w:t>
      </w:r>
      <w:r w:rsidR="00184E1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or </w:t>
      </w:r>
      <w:r w:rsidRPr="00342B04">
        <w:rPr>
          <w:rFonts w:ascii="Arial" w:hAnsi="Arial" w:cs="Arial"/>
          <w:bCs/>
          <w:iCs/>
          <w:color w:val="000000" w:themeColor="text1"/>
          <w:sz w:val="22"/>
          <w:szCs w:val="22"/>
        </w:rPr>
        <w:t>the</w:t>
      </w:r>
      <w:r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Divorce Act</w:t>
      </w:r>
      <w:r w:rsidRPr="00FD6F27">
        <w:rPr>
          <w:rFonts w:ascii="Arial" w:hAnsi="Arial" w:cs="Arial"/>
          <w:bCs/>
          <w:color w:val="000000" w:themeColor="text1"/>
          <w:sz w:val="22"/>
          <w:szCs w:val="22"/>
        </w:rPr>
        <w:t xml:space="preserve"> (Canada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184E1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or </w:t>
      </w:r>
    </w:p>
    <w:p w14:paraId="153D437C" w14:textId="6B5B1DDE" w:rsidR="007D69F5" w:rsidRPr="00184E1D" w:rsidRDefault="007D69F5" w:rsidP="007D69F5">
      <w:pPr>
        <w:jc w:val="center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342B04">
        <w:rPr>
          <w:rFonts w:ascii="Arial" w:hAnsi="Arial" w:cs="Arial"/>
          <w:bCs/>
          <w:iCs/>
          <w:color w:val="000000" w:themeColor="text1"/>
          <w:sz w:val="22"/>
          <w:szCs w:val="22"/>
        </w:rPr>
        <w:t>the</w:t>
      </w:r>
      <w:r w:rsidRPr="002C1847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</w:t>
      </w:r>
      <w:r w:rsidR="00342B04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Hague </w:t>
      </w:r>
      <w:r w:rsidRPr="002C1847">
        <w:rPr>
          <w:rFonts w:ascii="Arial" w:hAnsi="Arial" w:cs="Arial"/>
          <w:bCs/>
          <w:i/>
          <w:color w:val="000000" w:themeColor="text1"/>
          <w:sz w:val="22"/>
          <w:szCs w:val="22"/>
        </w:rPr>
        <w:t>Convention on the International Recovery of Child Support</w:t>
      </w:r>
      <w:r w:rsidR="00184E1D">
        <w:rPr>
          <w:rFonts w:ascii="Arial" w:hAnsi="Arial" w:cs="Arial"/>
          <w:bCs/>
          <w:iCs/>
          <w:color w:val="000000" w:themeColor="text1"/>
          <w:sz w:val="22"/>
          <w:szCs w:val="22"/>
        </w:rPr>
        <w:t>]</w:t>
      </w:r>
    </w:p>
    <w:p w14:paraId="567C96D1" w14:textId="77777777" w:rsidR="007D69F5" w:rsidRPr="007D69F5" w:rsidRDefault="007D69F5" w:rsidP="007D69F5">
      <w:pPr>
        <w:tabs>
          <w:tab w:val="center" w:pos="4860"/>
          <w:tab w:val="left" w:pos="7290"/>
        </w:tabs>
        <w:rPr>
          <w:rFonts w:ascii="Arial" w:hAnsi="Arial" w:cs="Arial"/>
          <w:color w:val="000000"/>
        </w:rPr>
      </w:pPr>
    </w:p>
    <w:p w14:paraId="04B2C318" w14:textId="77777777" w:rsidR="007D69F5" w:rsidRPr="003664E0" w:rsidRDefault="007D69F5" w:rsidP="007D69F5">
      <w:pPr>
        <w:tabs>
          <w:tab w:val="left" w:pos="4500"/>
          <w:tab w:val="left" w:pos="7380"/>
          <w:tab w:val="left" w:pos="8550"/>
          <w:tab w:val="left" w:pos="9000"/>
        </w:tabs>
        <w:ind w:left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lang w:val="en-GB"/>
        </w:rPr>
        <w:t>Court</w:t>
      </w:r>
      <w:r w:rsidRPr="003664E0">
        <w:rPr>
          <w:rFonts w:ascii="Arial" w:hAnsi="Arial" w:cs="Arial"/>
          <w:b/>
          <w:color w:val="000000"/>
          <w:lang w:val="en-GB"/>
        </w:rPr>
        <w:t xml:space="preserve"> Date:</w:t>
      </w:r>
      <w:r>
        <w:rPr>
          <w:rFonts w:ascii="Arial" w:hAnsi="Arial" w:cs="Arial"/>
          <w:color w:val="000000"/>
          <w:u w:val="single"/>
          <w:lang w:val="en-GB"/>
        </w:rPr>
        <w:t xml:space="preserve">                                  </w:t>
      </w:r>
      <w:r w:rsidRPr="003664E0">
        <w:rPr>
          <w:rFonts w:ascii="Arial" w:hAnsi="Arial" w:cs="Arial"/>
          <w:color w:val="000000"/>
          <w:lang w:val="en-GB"/>
        </w:rPr>
        <w:t xml:space="preserve">, </w:t>
      </w:r>
      <w:r w:rsidRPr="003664E0">
        <w:rPr>
          <w:rFonts w:ascii="Arial" w:hAnsi="Arial" w:cs="Arial"/>
          <w:color w:val="000000"/>
          <w:u w:val="single"/>
          <w:lang w:val="en-GB"/>
        </w:rPr>
        <w:t xml:space="preserve">        </w:t>
      </w:r>
      <w:r>
        <w:rPr>
          <w:rFonts w:ascii="Arial" w:hAnsi="Arial" w:cs="Arial"/>
          <w:color w:val="000000"/>
          <w:u w:val="single"/>
          <w:lang w:val="en-GB"/>
        </w:rPr>
        <w:t xml:space="preserve">       </w:t>
      </w:r>
      <w:r w:rsidRPr="003664E0">
        <w:rPr>
          <w:rFonts w:ascii="Arial" w:hAnsi="Arial" w:cs="Arial"/>
          <w:color w:val="000000"/>
          <w:u w:val="single"/>
          <w:lang w:val="en-GB"/>
        </w:rPr>
        <w:t xml:space="preserve">  </w:t>
      </w:r>
      <w:r>
        <w:rPr>
          <w:rFonts w:ascii="Arial" w:hAnsi="Arial" w:cs="Arial"/>
          <w:color w:val="000000"/>
          <w:u w:val="single"/>
          <w:lang w:val="en-GB"/>
        </w:rPr>
        <w:t xml:space="preserve">            </w:t>
      </w:r>
      <w:r w:rsidRPr="003664E0">
        <w:rPr>
          <w:rFonts w:ascii="Arial" w:hAnsi="Arial" w:cs="Arial"/>
          <w:color w:val="000000"/>
          <w:u w:val="single"/>
          <w:lang w:val="en-GB"/>
        </w:rPr>
        <w:t xml:space="preserve">            </w:t>
      </w:r>
      <w:r>
        <w:rPr>
          <w:rFonts w:ascii="Arial" w:hAnsi="Arial" w:cs="Arial"/>
          <w:color w:val="000000"/>
          <w:lang w:val="en-GB"/>
        </w:rPr>
        <w:t xml:space="preserve"> </w:t>
      </w:r>
      <w:r w:rsidRPr="003664E0">
        <w:rPr>
          <w:rFonts w:ascii="Arial" w:hAnsi="Arial" w:cs="Arial"/>
          <w:color w:val="000000"/>
          <w:lang w:val="en-GB"/>
        </w:rPr>
        <w:t>, at </w:t>
      </w:r>
      <w:r>
        <w:rPr>
          <w:rFonts w:ascii="Arial" w:hAnsi="Arial" w:cs="Arial"/>
          <w:color w:val="000000"/>
          <w:u w:val="single"/>
          <w:lang w:val="en-GB"/>
        </w:rPr>
        <w:t xml:space="preserve">                  </w:t>
      </w:r>
      <w:r w:rsidRPr="003664E0">
        <w:rPr>
          <w:rFonts w:ascii="Arial" w:hAnsi="Arial" w:cs="Arial"/>
          <w:color w:val="000000"/>
        </w:rPr>
        <w:t> a.m./p.m.</w:t>
      </w:r>
    </w:p>
    <w:p w14:paraId="58F32A29" w14:textId="77777777" w:rsidR="007D69F5" w:rsidRPr="003664E0" w:rsidRDefault="007D69F5" w:rsidP="007D69F5">
      <w:pPr>
        <w:tabs>
          <w:tab w:val="left" w:pos="3060"/>
          <w:tab w:val="left" w:pos="5400"/>
          <w:tab w:val="left" w:pos="7920"/>
        </w:tabs>
        <w:jc w:val="both"/>
        <w:rPr>
          <w:rFonts w:ascii="Arial" w:hAnsi="Arial" w:cs="Arial"/>
          <w:color w:val="000000"/>
          <w:sz w:val="18"/>
          <w:lang w:val="en-GB"/>
        </w:rPr>
      </w:pPr>
      <w:r>
        <w:rPr>
          <w:rFonts w:ascii="Arial" w:hAnsi="Arial" w:cs="Arial"/>
          <w:i/>
          <w:color w:val="000000"/>
          <w:sz w:val="18"/>
          <w:lang w:val="en-GB"/>
        </w:rPr>
        <w:t xml:space="preserve">                                              (day of the week)                      (month/day/year)                              </w:t>
      </w:r>
      <w:r w:rsidRPr="003664E0">
        <w:rPr>
          <w:rFonts w:ascii="Arial" w:hAnsi="Arial" w:cs="Arial"/>
          <w:i/>
          <w:color w:val="000000"/>
          <w:sz w:val="18"/>
          <w:lang w:val="en-GB"/>
        </w:rPr>
        <w:t>(time)</w:t>
      </w:r>
    </w:p>
    <w:p w14:paraId="03A55AD0" w14:textId="77777777" w:rsidR="007D69F5" w:rsidRPr="003664E0" w:rsidRDefault="007D69F5" w:rsidP="007D69F5">
      <w:pPr>
        <w:pBdr>
          <w:bottom w:val="single" w:sz="4" w:space="1" w:color="auto"/>
        </w:pBdr>
        <w:tabs>
          <w:tab w:val="left" w:pos="7290"/>
        </w:tabs>
        <w:jc w:val="both"/>
        <w:rPr>
          <w:rFonts w:ascii="Arial" w:hAnsi="Arial" w:cs="Arial"/>
          <w:color w:val="000000"/>
          <w:lang w:val="en-GB"/>
        </w:rPr>
      </w:pPr>
    </w:p>
    <w:p w14:paraId="799990F6" w14:textId="77777777" w:rsidR="007D69F5" w:rsidRPr="003664E0" w:rsidRDefault="007D69F5" w:rsidP="007D69F5">
      <w:pPr>
        <w:pBdr>
          <w:bottom w:val="single" w:sz="4" w:space="1" w:color="auto"/>
        </w:pBdr>
        <w:tabs>
          <w:tab w:val="left" w:pos="7290"/>
        </w:tabs>
        <w:jc w:val="both"/>
        <w:rPr>
          <w:rFonts w:ascii="Arial" w:hAnsi="Arial" w:cs="Arial"/>
          <w:color w:val="000000"/>
          <w:lang w:val="en-GB"/>
        </w:rPr>
      </w:pPr>
    </w:p>
    <w:p w14:paraId="135B1E70" w14:textId="77777777" w:rsidR="007D69F5" w:rsidRDefault="007D69F5" w:rsidP="007D69F5">
      <w:pPr>
        <w:tabs>
          <w:tab w:val="left" w:pos="3060"/>
          <w:tab w:val="left" w:pos="3510"/>
        </w:tabs>
        <w:jc w:val="both"/>
        <w:rPr>
          <w:rFonts w:ascii="Arial" w:hAnsi="Arial" w:cs="Arial"/>
          <w:color w:val="000000"/>
          <w:lang w:val="en-GB"/>
        </w:rPr>
      </w:pPr>
    </w:p>
    <w:p w14:paraId="29AB65E9" w14:textId="77777777" w:rsidR="007D69F5" w:rsidRDefault="007D69F5" w:rsidP="007D69F5">
      <w:pPr>
        <w:tabs>
          <w:tab w:val="left" w:pos="3060"/>
          <w:tab w:val="left" w:pos="3510"/>
        </w:tabs>
        <w:jc w:val="both"/>
        <w:rPr>
          <w:rFonts w:ascii="Arial" w:hAnsi="Arial" w:cs="Arial"/>
          <w:color w:val="000000"/>
          <w:lang w:val="en-GB"/>
        </w:rPr>
      </w:pPr>
    </w:p>
    <w:p w14:paraId="2F717077" w14:textId="77777777" w:rsidR="007D69F5" w:rsidRDefault="007D69F5" w:rsidP="007D69F5">
      <w:pPr>
        <w:tabs>
          <w:tab w:val="left" w:pos="3060"/>
          <w:tab w:val="left" w:pos="3510"/>
        </w:tabs>
        <w:jc w:val="both"/>
        <w:rPr>
          <w:rFonts w:ascii="Arial" w:hAnsi="Arial" w:cs="Arial"/>
          <w:color w:val="000000"/>
          <w:lang w:val="en-GB"/>
        </w:rPr>
      </w:pPr>
    </w:p>
    <w:p w14:paraId="2DF45063" w14:textId="77777777" w:rsidR="007D69F5" w:rsidRDefault="007D69F5" w:rsidP="007D69F5">
      <w:pPr>
        <w:tabs>
          <w:tab w:val="left" w:pos="3060"/>
          <w:tab w:val="left" w:pos="3510"/>
        </w:tabs>
        <w:jc w:val="both"/>
        <w:rPr>
          <w:rFonts w:ascii="Arial" w:hAnsi="Arial" w:cs="Arial"/>
          <w:color w:val="000000"/>
          <w:lang w:val="en-GB"/>
        </w:rPr>
      </w:pPr>
    </w:p>
    <w:p w14:paraId="10BCA090" w14:textId="77777777" w:rsidR="007D69F5" w:rsidRDefault="007D69F5" w:rsidP="007D69F5">
      <w:pPr>
        <w:tabs>
          <w:tab w:val="left" w:pos="3060"/>
          <w:tab w:val="left" w:pos="3510"/>
        </w:tabs>
        <w:jc w:val="both"/>
        <w:rPr>
          <w:rFonts w:ascii="Arial" w:hAnsi="Arial" w:cs="Arial"/>
          <w:color w:val="000000"/>
          <w:lang w:val="en-GB"/>
        </w:rPr>
      </w:pPr>
    </w:p>
    <w:p w14:paraId="2F686970" w14:textId="77777777" w:rsidR="007D69F5" w:rsidRDefault="007D69F5" w:rsidP="007D69F5">
      <w:pPr>
        <w:tabs>
          <w:tab w:val="left" w:pos="3060"/>
          <w:tab w:val="left" w:pos="3510"/>
        </w:tabs>
        <w:jc w:val="both"/>
        <w:rPr>
          <w:rFonts w:ascii="Arial" w:hAnsi="Arial" w:cs="Arial"/>
          <w:color w:val="000000"/>
          <w:lang w:val="en-GB"/>
        </w:rPr>
      </w:pPr>
    </w:p>
    <w:p w14:paraId="53A1BF35" w14:textId="77777777" w:rsidR="007D69F5" w:rsidRDefault="007D69F5" w:rsidP="007D69F5">
      <w:pPr>
        <w:tabs>
          <w:tab w:val="left" w:pos="3060"/>
          <w:tab w:val="left" w:pos="3510"/>
        </w:tabs>
        <w:jc w:val="both"/>
        <w:rPr>
          <w:rFonts w:ascii="Arial" w:hAnsi="Arial" w:cs="Arial"/>
          <w:color w:val="000000"/>
          <w:lang w:val="en-GB"/>
        </w:rPr>
      </w:pPr>
    </w:p>
    <w:p w14:paraId="7F314611" w14:textId="77777777" w:rsidR="007D69F5" w:rsidRDefault="007D69F5" w:rsidP="007D69F5">
      <w:pPr>
        <w:tabs>
          <w:tab w:val="left" w:pos="3060"/>
          <w:tab w:val="left" w:pos="3510"/>
        </w:tabs>
        <w:jc w:val="both"/>
        <w:rPr>
          <w:rFonts w:ascii="Arial" w:hAnsi="Arial" w:cs="Arial"/>
          <w:color w:val="000000"/>
          <w:lang w:val="en-GB"/>
        </w:rPr>
      </w:pPr>
    </w:p>
    <w:p w14:paraId="2059F702" w14:textId="77777777" w:rsidR="007D69F5" w:rsidRDefault="007D69F5" w:rsidP="007D69F5">
      <w:pPr>
        <w:tabs>
          <w:tab w:val="left" w:pos="3060"/>
          <w:tab w:val="left" w:pos="3510"/>
        </w:tabs>
        <w:jc w:val="both"/>
        <w:rPr>
          <w:rFonts w:ascii="Arial" w:hAnsi="Arial" w:cs="Arial"/>
          <w:color w:val="000000"/>
          <w:lang w:val="en-GB"/>
        </w:rPr>
      </w:pPr>
    </w:p>
    <w:p w14:paraId="3665D2E1" w14:textId="77777777" w:rsidR="007D69F5" w:rsidRDefault="007D69F5" w:rsidP="007D69F5">
      <w:pPr>
        <w:tabs>
          <w:tab w:val="left" w:pos="6840"/>
        </w:tabs>
        <w:rPr>
          <w:rFonts w:ascii="Arial" w:hAnsi="Arial" w:cs="Arial"/>
          <w:sz w:val="20"/>
        </w:rPr>
      </w:pPr>
    </w:p>
    <w:p w14:paraId="7B57E2B1" w14:textId="77777777" w:rsidR="007D69F5" w:rsidRDefault="007D69F5" w:rsidP="007D69F5">
      <w:pPr>
        <w:tabs>
          <w:tab w:val="left" w:pos="6840"/>
        </w:tabs>
        <w:rPr>
          <w:rFonts w:ascii="Arial" w:hAnsi="Arial" w:cs="Arial"/>
          <w:sz w:val="20"/>
        </w:rPr>
      </w:pPr>
    </w:p>
    <w:p w14:paraId="75A0A226" w14:textId="77777777" w:rsidR="007D69F5" w:rsidRPr="00F24A78" w:rsidRDefault="007D69F5" w:rsidP="007D69F5">
      <w:pPr>
        <w:tabs>
          <w:tab w:val="left" w:pos="6840"/>
        </w:tabs>
        <w:rPr>
          <w:rFonts w:ascii="Arial" w:hAnsi="Arial" w:cs="Arial"/>
          <w:sz w:val="20"/>
        </w:rPr>
      </w:pPr>
    </w:p>
    <w:tbl>
      <w:tblPr>
        <w:tblW w:w="0" w:type="auto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D69F5" w:rsidRPr="0044685C" w14:paraId="06C0C8B4" w14:textId="77777777" w:rsidTr="00252A99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983C4" w14:textId="77777777" w:rsidR="007D69F5" w:rsidRPr="0044685C" w:rsidRDefault="007D69F5" w:rsidP="00252A99">
            <w:pPr>
              <w:tabs>
                <w:tab w:val="left" w:pos="6480"/>
              </w:tabs>
              <w:rPr>
                <w:rFonts w:ascii="Arial" w:hAnsi="Arial" w:cs="Arial"/>
                <w:sz w:val="22"/>
              </w:rPr>
            </w:pPr>
          </w:p>
        </w:tc>
      </w:tr>
      <w:tr w:rsidR="007D69F5" w:rsidRPr="0044685C" w14:paraId="35107B3A" w14:textId="77777777" w:rsidTr="00252A99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05458" w14:textId="77777777" w:rsidR="007D69F5" w:rsidRPr="0044685C" w:rsidRDefault="007D69F5" w:rsidP="00252A99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D69F5" w:rsidRPr="0044685C" w14:paraId="3CC02284" w14:textId="77777777" w:rsidTr="00252A99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42FF1" w14:textId="77777777" w:rsidR="007D69F5" w:rsidRPr="0044685C" w:rsidRDefault="007D69F5" w:rsidP="00252A99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31F9065C" w14:textId="77777777" w:rsidR="007D69F5" w:rsidRPr="00DF1F36" w:rsidRDefault="007D69F5" w:rsidP="007D69F5">
      <w:pPr>
        <w:tabs>
          <w:tab w:val="left" w:pos="6499"/>
        </w:tabs>
        <w:ind w:left="6498" w:hanging="6498"/>
        <w:jc w:val="center"/>
        <w:rPr>
          <w:rFonts w:ascii="Arial" w:hAnsi="Arial" w:cs="Arial"/>
          <w:i/>
          <w:sz w:val="16"/>
        </w:rPr>
      </w:pPr>
      <w:r w:rsidRPr="00DF1F36">
        <w:rPr>
          <w:rFonts w:ascii="Arial" w:hAnsi="Arial" w:cs="Arial"/>
          <w:i/>
          <w:sz w:val="16"/>
        </w:rPr>
        <w:t>(Name, address and telephone number of party filing)</w:t>
      </w:r>
    </w:p>
    <w:p w14:paraId="3219EB28" w14:textId="77777777" w:rsidR="007D69F5" w:rsidRPr="00AC75D4" w:rsidRDefault="007D69F5" w:rsidP="007D69F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664E0">
        <w:rPr>
          <w:rFonts w:ascii="Arial" w:hAnsi="Arial" w:cs="Arial"/>
          <w:color w:val="000000"/>
          <w:sz w:val="18"/>
        </w:rPr>
        <w:br w:type="page"/>
      </w:r>
    </w:p>
    <w:p w14:paraId="5AB1F15B" w14:textId="77777777" w:rsidR="00DB68E6" w:rsidRPr="004C3EE1" w:rsidRDefault="00DB68E6" w:rsidP="004C3EE1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4C3EE1">
        <w:rPr>
          <w:rFonts w:ascii="Arial" w:hAnsi="Arial" w:cs="Arial"/>
          <w:b/>
          <w:color w:val="000000" w:themeColor="text1"/>
        </w:rPr>
        <w:lastRenderedPageBreak/>
        <w:t xml:space="preserve">THE </w:t>
      </w:r>
      <w:r w:rsidR="004E6A47" w:rsidRPr="004C3EE1">
        <w:rPr>
          <w:rFonts w:ascii="Arial" w:hAnsi="Arial" w:cs="Arial"/>
          <w:b/>
          <w:color w:val="000000" w:themeColor="text1"/>
        </w:rPr>
        <w:t>KING</w:t>
      </w:r>
      <w:r w:rsidRPr="004C3EE1">
        <w:rPr>
          <w:rFonts w:ascii="Arial" w:hAnsi="Arial" w:cs="Arial"/>
          <w:b/>
          <w:color w:val="000000" w:themeColor="text1"/>
        </w:rPr>
        <w:t>’S BENCH</w:t>
      </w:r>
      <w:r w:rsidR="006626BF" w:rsidRPr="004C3EE1">
        <w:rPr>
          <w:rFonts w:ascii="Arial" w:hAnsi="Arial" w:cs="Arial"/>
          <w:b/>
          <w:color w:val="000000" w:themeColor="text1"/>
        </w:rPr>
        <w:t xml:space="preserve"> (</w:t>
      </w:r>
      <w:r w:rsidRPr="004C3EE1">
        <w:rPr>
          <w:rFonts w:ascii="Arial" w:hAnsi="Arial" w:cs="Arial"/>
          <w:b/>
          <w:color w:val="000000" w:themeColor="text1"/>
        </w:rPr>
        <w:t>FAMILY DIVISION</w:t>
      </w:r>
      <w:r w:rsidR="006626BF" w:rsidRPr="004C3EE1">
        <w:rPr>
          <w:rFonts w:ascii="Arial" w:hAnsi="Arial" w:cs="Arial"/>
          <w:b/>
          <w:color w:val="000000" w:themeColor="text1"/>
        </w:rPr>
        <w:t>)</w:t>
      </w:r>
    </w:p>
    <w:p w14:paraId="485D7142" w14:textId="77777777" w:rsidR="006626BF" w:rsidRPr="004C3EE1" w:rsidRDefault="006626BF" w:rsidP="004C3EE1">
      <w:pPr>
        <w:tabs>
          <w:tab w:val="left" w:pos="1942"/>
          <w:tab w:val="center" w:pos="4853"/>
        </w:tabs>
        <w:spacing w:line="360" w:lineRule="auto"/>
        <w:rPr>
          <w:rFonts w:ascii="Arial" w:eastAsia="Calibri" w:hAnsi="Arial" w:cs="Arial"/>
          <w:b/>
          <w:color w:val="000000" w:themeColor="text1"/>
          <w:lang w:val="en-GB"/>
        </w:rPr>
      </w:pPr>
      <w:r w:rsidRPr="004C3EE1">
        <w:rPr>
          <w:rFonts w:ascii="Arial" w:eastAsia="Calibri" w:hAnsi="Arial" w:cs="Arial"/>
          <w:b/>
          <w:color w:val="000000" w:themeColor="text1"/>
          <w:sz w:val="22"/>
          <w:szCs w:val="22"/>
          <w:lang w:val="en-GB"/>
        </w:rPr>
        <w:tab/>
      </w:r>
      <w:r w:rsidRPr="004C3EE1">
        <w:rPr>
          <w:rFonts w:ascii="Arial" w:eastAsia="Calibri" w:hAnsi="Arial" w:cs="Arial"/>
          <w:b/>
          <w:color w:val="000000" w:themeColor="text1"/>
          <w:sz w:val="22"/>
          <w:szCs w:val="22"/>
          <w:lang w:val="en-GB"/>
        </w:rPr>
        <w:tab/>
      </w:r>
      <w:r w:rsidRPr="004C3EE1">
        <w:rPr>
          <w:rFonts w:ascii="Arial" w:eastAsia="Calibri" w:hAnsi="Arial" w:cs="Arial"/>
          <w:b/>
          <w:color w:val="000000" w:themeColor="text1"/>
          <w:lang w:val="en-GB"/>
        </w:rPr>
        <w:t>________________</w:t>
      </w:r>
      <w:r w:rsidR="00766A95" w:rsidRPr="004C3EE1">
        <w:rPr>
          <w:rFonts w:ascii="Arial" w:eastAsia="Calibri" w:hAnsi="Arial" w:cs="Arial"/>
          <w:b/>
          <w:color w:val="000000" w:themeColor="text1"/>
          <w:lang w:val="en-GB"/>
        </w:rPr>
        <w:t xml:space="preserve"> </w:t>
      </w:r>
      <w:r w:rsidRPr="004C3EE1">
        <w:rPr>
          <w:rFonts w:ascii="Arial" w:eastAsia="Calibri" w:hAnsi="Arial" w:cs="Arial"/>
          <w:b/>
          <w:color w:val="000000" w:themeColor="text1"/>
          <w:lang w:val="en-GB"/>
        </w:rPr>
        <w:t>Centre</w:t>
      </w:r>
    </w:p>
    <w:p w14:paraId="43CEC81E" w14:textId="77777777" w:rsidR="00A65414" w:rsidRPr="00FD6F27" w:rsidRDefault="00A65414" w:rsidP="00A6541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EE00A40" w14:textId="77777777" w:rsidR="009607F4" w:rsidRPr="00FD6F27" w:rsidRDefault="009607F4" w:rsidP="00A6541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3F633E9" w14:textId="77777777" w:rsidR="00A65414" w:rsidRPr="00FD6F27" w:rsidRDefault="00DB68E6" w:rsidP="00A65414">
      <w:pPr>
        <w:rPr>
          <w:rFonts w:ascii="Arial" w:hAnsi="Arial" w:cs="Arial"/>
          <w:color w:val="000000" w:themeColor="text1"/>
          <w:sz w:val="22"/>
          <w:szCs w:val="22"/>
        </w:rPr>
      </w:pPr>
      <w:r w:rsidRPr="00FD6F27">
        <w:rPr>
          <w:rFonts w:ascii="Arial" w:hAnsi="Arial" w:cs="Arial"/>
          <w:bCs/>
          <w:color w:val="000000" w:themeColor="text1"/>
          <w:sz w:val="22"/>
          <w:szCs w:val="22"/>
        </w:rPr>
        <w:t>BETWEEN:</w:t>
      </w:r>
      <w:r w:rsidR="00A65414" w:rsidRPr="00FD6F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65414" w:rsidRPr="00FD6F2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7323275" w14:textId="77777777" w:rsidR="00FA7B8F" w:rsidRPr="00FD6F27" w:rsidRDefault="00FA7B8F" w:rsidP="00DF7448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BC690EB" w14:textId="5A0AB372" w:rsidR="00FA7B8F" w:rsidRPr="00DF7448" w:rsidRDefault="00FA7B8F" w:rsidP="00FA7B8F">
      <w:pPr>
        <w:jc w:val="center"/>
        <w:rPr>
          <w:rFonts w:ascii="Arial" w:eastAsia="Calibri" w:hAnsi="Arial" w:cs="Arial"/>
          <w:iCs/>
          <w:sz w:val="22"/>
          <w:szCs w:val="22"/>
          <w:lang w:val="en-GB"/>
        </w:rPr>
      </w:pPr>
    </w:p>
    <w:p w14:paraId="2BB235C1" w14:textId="77777777" w:rsidR="00A65414" w:rsidRPr="00FD6F27" w:rsidRDefault="00A65414" w:rsidP="00A65414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FD6F27">
        <w:rPr>
          <w:rFonts w:ascii="Arial" w:hAnsi="Arial" w:cs="Arial"/>
          <w:color w:val="000000" w:themeColor="text1"/>
          <w:sz w:val="22"/>
          <w:szCs w:val="22"/>
        </w:rPr>
        <w:tab/>
      </w:r>
      <w:r w:rsidRPr="00FD6F27">
        <w:rPr>
          <w:rFonts w:ascii="Arial" w:hAnsi="Arial" w:cs="Arial"/>
          <w:color w:val="000000" w:themeColor="text1"/>
          <w:sz w:val="22"/>
          <w:szCs w:val="22"/>
        </w:rPr>
        <w:tab/>
      </w:r>
      <w:r w:rsidRPr="00FD6F27">
        <w:rPr>
          <w:rFonts w:ascii="Arial" w:hAnsi="Arial" w:cs="Arial"/>
          <w:color w:val="000000" w:themeColor="text1"/>
          <w:sz w:val="22"/>
          <w:szCs w:val="22"/>
        </w:rPr>
        <w:tab/>
      </w:r>
      <w:r w:rsidRPr="00FD6F27">
        <w:rPr>
          <w:rFonts w:ascii="Arial" w:hAnsi="Arial" w:cs="Arial"/>
          <w:color w:val="000000" w:themeColor="text1"/>
          <w:sz w:val="22"/>
          <w:szCs w:val="22"/>
        </w:rPr>
        <w:tab/>
      </w:r>
      <w:r w:rsidRPr="00FD6F27">
        <w:rPr>
          <w:rFonts w:ascii="Arial" w:hAnsi="Arial" w:cs="Arial"/>
          <w:color w:val="000000" w:themeColor="text1"/>
          <w:sz w:val="22"/>
          <w:szCs w:val="22"/>
        </w:rPr>
        <w:tab/>
      </w:r>
      <w:r w:rsidRPr="00FD6F27">
        <w:rPr>
          <w:rFonts w:ascii="Arial" w:hAnsi="Arial" w:cs="Arial"/>
          <w:color w:val="000000" w:themeColor="text1"/>
          <w:sz w:val="22"/>
          <w:szCs w:val="22"/>
        </w:rPr>
        <w:tab/>
      </w:r>
      <w:r w:rsidRPr="00FD6F27">
        <w:rPr>
          <w:rFonts w:ascii="Arial" w:hAnsi="Arial" w:cs="Arial"/>
          <w:color w:val="000000" w:themeColor="text1"/>
          <w:sz w:val="22"/>
          <w:szCs w:val="22"/>
        </w:rPr>
        <w:tab/>
      </w:r>
      <w:r w:rsidR="009607F4" w:rsidRPr="00FD6F27">
        <w:rPr>
          <w:rFonts w:ascii="Arial" w:hAnsi="Arial" w:cs="Arial"/>
          <w:color w:val="000000" w:themeColor="text1"/>
          <w:sz w:val="22"/>
          <w:szCs w:val="22"/>
        </w:rPr>
        <w:t>Petitioner/Applicant/Respondent</w:t>
      </w:r>
    </w:p>
    <w:p w14:paraId="6EC4F14C" w14:textId="77777777" w:rsidR="00A65414" w:rsidRPr="00FD6F27" w:rsidRDefault="00A65414" w:rsidP="00A6541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469D5B1" w14:textId="77777777" w:rsidR="00A65414" w:rsidRPr="00FD6F27" w:rsidRDefault="00A65414" w:rsidP="00A6541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D6F27">
        <w:rPr>
          <w:rFonts w:ascii="Arial" w:hAnsi="Arial" w:cs="Arial"/>
          <w:color w:val="000000" w:themeColor="text1"/>
          <w:sz w:val="22"/>
          <w:szCs w:val="22"/>
        </w:rPr>
        <w:t>-and-</w:t>
      </w:r>
    </w:p>
    <w:p w14:paraId="3B379C20" w14:textId="77777777" w:rsidR="00D564E7" w:rsidRPr="00FD6F27" w:rsidRDefault="00D564E7" w:rsidP="00A6541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5F6D53A3" w14:textId="77777777" w:rsidR="00D564E7" w:rsidRPr="00FD6F27" w:rsidRDefault="00D564E7" w:rsidP="00A6541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0AA88AE4" w14:textId="77777777" w:rsidR="00DF7448" w:rsidRDefault="00DF7448" w:rsidP="00DF7448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0915D24" w14:textId="0467515A" w:rsidR="00A65414" w:rsidRPr="00FD6F27" w:rsidRDefault="00A65414" w:rsidP="00A65414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FD6F27">
        <w:rPr>
          <w:rFonts w:ascii="Arial" w:hAnsi="Arial" w:cs="Arial"/>
          <w:color w:val="000000" w:themeColor="text1"/>
          <w:sz w:val="22"/>
          <w:szCs w:val="22"/>
        </w:rPr>
        <w:t>Petitioner/Applicant/Respondent</w:t>
      </w:r>
      <w:r w:rsidRPr="00FD6F27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D6F27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4C3EE1">
        <w:rPr>
          <w:rFonts w:ascii="Arial" w:hAnsi="Arial" w:cs="Arial"/>
          <w:color w:val="000000" w:themeColor="text1"/>
          <w:sz w:val="22"/>
          <w:szCs w:val="22"/>
        </w:rPr>
      </w:r>
      <w:r w:rsidR="004C3EE1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FD6F27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33AEE0CF" w14:textId="77777777" w:rsidR="00A65414" w:rsidRPr="00FD6F27" w:rsidRDefault="00A65414" w:rsidP="00DB68E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6F325EB" w14:textId="77777777" w:rsidR="00A65414" w:rsidRPr="00FD6F27" w:rsidRDefault="00A65414" w:rsidP="00DB68E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90287AE" w14:textId="77777777" w:rsidR="00687677" w:rsidRPr="00FD6F27" w:rsidRDefault="00687677" w:rsidP="00DB68E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11BF9DA" w14:textId="77777777" w:rsidR="00DB68E6" w:rsidRPr="00FD6F27" w:rsidRDefault="00DB68E6" w:rsidP="009D4CFE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FD6F27">
        <w:rPr>
          <w:rFonts w:ascii="Arial" w:hAnsi="Arial" w:cs="Arial"/>
          <w:b/>
          <w:bCs/>
          <w:color w:val="000000" w:themeColor="text1"/>
        </w:rPr>
        <w:t>NOTICE OF HEARING</w:t>
      </w:r>
    </w:p>
    <w:p w14:paraId="765FDED9" w14:textId="77777777" w:rsidR="00AB5A61" w:rsidRPr="00184E1D" w:rsidRDefault="00AB5A61" w:rsidP="00AB5A61">
      <w:pPr>
        <w:jc w:val="center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936E9D">
        <w:rPr>
          <w:rFonts w:ascii="Arial" w:hAnsi="Arial" w:cs="Arial"/>
          <w:bCs/>
          <w:iCs/>
          <w:color w:val="000000" w:themeColor="text1"/>
          <w:sz w:val="22"/>
          <w:szCs w:val="22"/>
        </w:rPr>
        <w:t>Pursuant to</w:t>
      </w:r>
      <w:r w:rsidRPr="00FD6F27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[</w:t>
      </w:r>
      <w:r w:rsidRPr="00FD6F27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The Inter-Jurisdictional Support Orders </w:t>
      </w:r>
      <w:r w:rsidRPr="00184E1D">
        <w:rPr>
          <w:rFonts w:ascii="Arial" w:hAnsi="Arial" w:cs="Arial"/>
          <w:bCs/>
          <w:i/>
          <w:color w:val="000000" w:themeColor="text1"/>
          <w:sz w:val="22"/>
          <w:szCs w:val="22"/>
        </w:rPr>
        <w:t>Act</w:t>
      </w:r>
      <w:r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or </w:t>
      </w:r>
      <w:r w:rsidRPr="00342B04">
        <w:rPr>
          <w:rFonts w:ascii="Arial" w:hAnsi="Arial" w:cs="Arial"/>
          <w:bCs/>
          <w:iCs/>
          <w:color w:val="000000" w:themeColor="text1"/>
          <w:sz w:val="22"/>
          <w:szCs w:val="22"/>
        </w:rPr>
        <w:t>the</w:t>
      </w:r>
      <w:r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Divorce Act</w:t>
      </w:r>
      <w:r w:rsidRPr="00FD6F27">
        <w:rPr>
          <w:rFonts w:ascii="Arial" w:hAnsi="Arial" w:cs="Arial"/>
          <w:bCs/>
          <w:color w:val="000000" w:themeColor="text1"/>
          <w:sz w:val="22"/>
          <w:szCs w:val="22"/>
        </w:rPr>
        <w:t xml:space="preserve"> (Canada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or </w:t>
      </w:r>
    </w:p>
    <w:p w14:paraId="56F5244A" w14:textId="77777777" w:rsidR="00AB5A61" w:rsidRPr="00184E1D" w:rsidRDefault="00AB5A61" w:rsidP="00AB5A61">
      <w:pPr>
        <w:jc w:val="center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342B04">
        <w:rPr>
          <w:rFonts w:ascii="Arial" w:hAnsi="Arial" w:cs="Arial"/>
          <w:bCs/>
          <w:iCs/>
          <w:color w:val="000000" w:themeColor="text1"/>
          <w:sz w:val="22"/>
          <w:szCs w:val="22"/>
        </w:rPr>
        <w:t>the</w:t>
      </w:r>
      <w:r w:rsidRPr="002C1847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Hague </w:t>
      </w:r>
      <w:r w:rsidRPr="002C1847">
        <w:rPr>
          <w:rFonts w:ascii="Arial" w:hAnsi="Arial" w:cs="Arial"/>
          <w:bCs/>
          <w:i/>
          <w:color w:val="000000" w:themeColor="text1"/>
          <w:sz w:val="22"/>
          <w:szCs w:val="22"/>
        </w:rPr>
        <w:t>Convention on the International Recovery of Child Support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]</w:t>
      </w:r>
    </w:p>
    <w:p w14:paraId="0438D576" w14:textId="77777777" w:rsidR="009607F4" w:rsidRPr="00A02F25" w:rsidRDefault="009607F4" w:rsidP="009607F4">
      <w:pPr>
        <w:tabs>
          <w:tab w:val="center" w:pos="4860"/>
          <w:tab w:val="left" w:pos="7290"/>
        </w:tabs>
        <w:rPr>
          <w:rFonts w:ascii="Arial" w:hAnsi="Arial" w:cs="Arial"/>
          <w:color w:val="000000"/>
          <w:sz w:val="22"/>
          <w:szCs w:val="22"/>
        </w:rPr>
      </w:pPr>
    </w:p>
    <w:p w14:paraId="1361CC3A" w14:textId="77777777" w:rsidR="009607F4" w:rsidRPr="00FD6F27" w:rsidRDefault="009607F4" w:rsidP="009D4CFE">
      <w:pPr>
        <w:tabs>
          <w:tab w:val="left" w:pos="426"/>
          <w:tab w:val="left" w:pos="4500"/>
          <w:tab w:val="left" w:pos="7380"/>
          <w:tab w:val="left" w:pos="8550"/>
          <w:tab w:val="left" w:pos="900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FD6F27">
        <w:rPr>
          <w:rFonts w:ascii="Arial" w:hAnsi="Arial" w:cs="Arial"/>
          <w:color w:val="000000"/>
          <w:sz w:val="22"/>
          <w:szCs w:val="22"/>
          <w:lang w:val="en-GB"/>
        </w:rPr>
        <w:tab/>
        <w:t>Court Date:</w:t>
      </w:r>
      <w:r w:rsidR="009D4CFE" w:rsidRPr="00FD6F27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FD6F27">
        <w:rPr>
          <w:rFonts w:ascii="Arial" w:hAnsi="Arial" w:cs="Arial"/>
          <w:color w:val="000000"/>
          <w:sz w:val="22"/>
          <w:szCs w:val="22"/>
          <w:u w:val="single"/>
          <w:lang w:val="en-GB"/>
        </w:rPr>
        <w:t xml:space="preserve">                   </w:t>
      </w:r>
      <w:r w:rsidR="009D4CFE" w:rsidRPr="00FD6F27">
        <w:rPr>
          <w:rFonts w:ascii="Arial" w:hAnsi="Arial" w:cs="Arial"/>
          <w:color w:val="000000"/>
          <w:sz w:val="22"/>
          <w:szCs w:val="22"/>
          <w:u w:val="single"/>
          <w:lang w:val="en-GB"/>
        </w:rPr>
        <w:t xml:space="preserve">       </w:t>
      </w:r>
      <w:r w:rsidRPr="00FD6F27">
        <w:rPr>
          <w:rFonts w:ascii="Arial" w:hAnsi="Arial" w:cs="Arial"/>
          <w:color w:val="000000"/>
          <w:sz w:val="22"/>
          <w:szCs w:val="22"/>
          <w:u w:val="single"/>
          <w:lang w:val="en-GB"/>
        </w:rPr>
        <w:t xml:space="preserve">    </w:t>
      </w:r>
      <w:r w:rsidR="009D4CFE" w:rsidRPr="00FD6F27">
        <w:rPr>
          <w:rFonts w:ascii="Arial" w:hAnsi="Arial" w:cs="Arial"/>
          <w:color w:val="000000"/>
          <w:sz w:val="22"/>
          <w:szCs w:val="22"/>
          <w:u w:val="single"/>
          <w:lang w:val="en-GB"/>
        </w:rPr>
        <w:t xml:space="preserve">  </w:t>
      </w:r>
      <w:r w:rsidRPr="00FD6F27">
        <w:rPr>
          <w:rFonts w:ascii="Arial" w:hAnsi="Arial" w:cs="Arial"/>
          <w:color w:val="000000"/>
          <w:sz w:val="22"/>
          <w:szCs w:val="22"/>
          <w:u w:val="single"/>
          <w:lang w:val="en-GB"/>
        </w:rPr>
        <w:t xml:space="preserve">    </w:t>
      </w:r>
      <w:r w:rsidRPr="00FD6F27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r w:rsidRPr="00FD6F27">
        <w:rPr>
          <w:rFonts w:ascii="Arial" w:hAnsi="Arial" w:cs="Arial"/>
          <w:color w:val="000000"/>
          <w:sz w:val="22"/>
          <w:szCs w:val="22"/>
          <w:u w:val="single"/>
          <w:lang w:val="en-GB"/>
        </w:rPr>
        <w:t xml:space="preserve">               </w:t>
      </w:r>
      <w:r w:rsidR="009D4CFE" w:rsidRPr="00FD6F27">
        <w:rPr>
          <w:rFonts w:ascii="Arial" w:hAnsi="Arial" w:cs="Arial"/>
          <w:color w:val="000000"/>
          <w:sz w:val="22"/>
          <w:szCs w:val="22"/>
          <w:u w:val="single"/>
          <w:lang w:val="en-GB"/>
        </w:rPr>
        <w:t xml:space="preserve">  </w:t>
      </w:r>
      <w:r w:rsidRPr="00FD6F27">
        <w:rPr>
          <w:rFonts w:ascii="Arial" w:hAnsi="Arial" w:cs="Arial"/>
          <w:color w:val="000000"/>
          <w:sz w:val="22"/>
          <w:szCs w:val="22"/>
          <w:u w:val="single"/>
          <w:lang w:val="en-GB"/>
        </w:rPr>
        <w:t xml:space="preserve">    </w:t>
      </w:r>
      <w:r w:rsidR="009D4CFE" w:rsidRPr="00FD6F27">
        <w:rPr>
          <w:rFonts w:ascii="Arial" w:hAnsi="Arial" w:cs="Arial"/>
          <w:color w:val="000000"/>
          <w:sz w:val="22"/>
          <w:szCs w:val="22"/>
          <w:u w:val="single"/>
          <w:lang w:val="en-GB"/>
        </w:rPr>
        <w:t xml:space="preserve"> </w:t>
      </w:r>
      <w:r w:rsidRPr="00FD6F27">
        <w:rPr>
          <w:rFonts w:ascii="Arial" w:hAnsi="Arial" w:cs="Arial"/>
          <w:color w:val="000000"/>
          <w:sz w:val="22"/>
          <w:szCs w:val="22"/>
          <w:u w:val="single"/>
          <w:lang w:val="en-GB"/>
        </w:rPr>
        <w:t xml:space="preserve">           </w:t>
      </w:r>
      <w:r w:rsidR="009D4CFE" w:rsidRPr="00FD6F27">
        <w:rPr>
          <w:rFonts w:ascii="Arial" w:hAnsi="Arial" w:cs="Arial"/>
          <w:color w:val="000000"/>
          <w:sz w:val="22"/>
          <w:szCs w:val="22"/>
          <w:u w:val="single"/>
          <w:lang w:val="en-GB"/>
        </w:rPr>
        <w:t xml:space="preserve">  </w:t>
      </w:r>
      <w:r w:rsidRPr="00FD6F27">
        <w:rPr>
          <w:rFonts w:ascii="Arial" w:hAnsi="Arial" w:cs="Arial"/>
          <w:color w:val="000000"/>
          <w:sz w:val="22"/>
          <w:szCs w:val="22"/>
          <w:u w:val="single"/>
          <w:lang w:val="en-GB"/>
        </w:rPr>
        <w:t xml:space="preserve">    </w:t>
      </w:r>
      <w:r w:rsidR="009D4CFE" w:rsidRPr="00FD6F27">
        <w:rPr>
          <w:rFonts w:ascii="Arial" w:hAnsi="Arial" w:cs="Arial"/>
          <w:color w:val="000000"/>
          <w:sz w:val="22"/>
          <w:szCs w:val="22"/>
          <w:u w:val="single"/>
          <w:lang w:val="en-GB"/>
        </w:rPr>
        <w:t xml:space="preserve">  </w:t>
      </w:r>
      <w:r w:rsidRPr="00FD6F27">
        <w:rPr>
          <w:rFonts w:ascii="Arial" w:hAnsi="Arial" w:cs="Arial"/>
          <w:color w:val="000000"/>
          <w:sz w:val="22"/>
          <w:szCs w:val="22"/>
          <w:u w:val="single"/>
          <w:lang w:val="en-GB"/>
        </w:rPr>
        <w:t xml:space="preserve">    </w:t>
      </w:r>
      <w:r w:rsidR="009D4CFE" w:rsidRPr="00FD6F27">
        <w:rPr>
          <w:rFonts w:ascii="Arial" w:hAnsi="Arial" w:cs="Arial"/>
          <w:color w:val="000000"/>
          <w:sz w:val="22"/>
          <w:szCs w:val="22"/>
          <w:u w:val="single"/>
          <w:lang w:val="en-GB"/>
        </w:rPr>
        <w:t xml:space="preserve"> </w:t>
      </w:r>
      <w:r w:rsidRPr="00FD6F27">
        <w:rPr>
          <w:rFonts w:ascii="Arial" w:hAnsi="Arial" w:cs="Arial"/>
          <w:color w:val="000000"/>
          <w:sz w:val="22"/>
          <w:szCs w:val="22"/>
          <w:u w:val="single"/>
          <w:lang w:val="en-GB"/>
        </w:rPr>
        <w:t xml:space="preserve">   </w:t>
      </w:r>
      <w:r w:rsidRPr="00FD6F27">
        <w:rPr>
          <w:rFonts w:ascii="Arial" w:hAnsi="Arial" w:cs="Arial"/>
          <w:color w:val="000000"/>
          <w:sz w:val="22"/>
          <w:szCs w:val="22"/>
          <w:lang w:val="en-GB"/>
        </w:rPr>
        <w:t>, at </w:t>
      </w:r>
      <w:r w:rsidR="009D4CFE" w:rsidRPr="00FD6F27">
        <w:rPr>
          <w:rFonts w:ascii="Arial" w:hAnsi="Arial" w:cs="Arial"/>
          <w:color w:val="000000"/>
          <w:sz w:val="22"/>
          <w:szCs w:val="22"/>
          <w:u w:val="single"/>
          <w:lang w:val="en-GB"/>
        </w:rPr>
        <w:t xml:space="preserve">            </w:t>
      </w:r>
      <w:r w:rsidRPr="00FD6F27">
        <w:rPr>
          <w:rFonts w:ascii="Arial" w:hAnsi="Arial" w:cs="Arial"/>
          <w:color w:val="000000"/>
          <w:sz w:val="22"/>
          <w:szCs w:val="22"/>
          <w:u w:val="single"/>
          <w:lang w:val="en-GB"/>
        </w:rPr>
        <w:t xml:space="preserve">      </w:t>
      </w:r>
      <w:r w:rsidRPr="00FD6F27">
        <w:rPr>
          <w:rFonts w:ascii="Arial" w:hAnsi="Arial" w:cs="Arial"/>
          <w:color w:val="000000"/>
          <w:sz w:val="22"/>
          <w:szCs w:val="22"/>
        </w:rPr>
        <w:t> a.m./p.m.</w:t>
      </w:r>
    </w:p>
    <w:p w14:paraId="29E47951" w14:textId="77777777" w:rsidR="009607F4" w:rsidRPr="00FD6F27" w:rsidRDefault="009607F4" w:rsidP="009D4CFE">
      <w:pPr>
        <w:tabs>
          <w:tab w:val="left" w:pos="2127"/>
          <w:tab w:val="left" w:pos="4820"/>
          <w:tab w:val="left" w:pos="7513"/>
        </w:tabs>
        <w:jc w:val="both"/>
        <w:rPr>
          <w:rFonts w:ascii="Arial" w:hAnsi="Arial" w:cs="Arial"/>
          <w:color w:val="000000"/>
          <w:sz w:val="18"/>
          <w:lang w:val="en-GB"/>
        </w:rPr>
      </w:pPr>
      <w:r w:rsidRPr="00FD6F27">
        <w:rPr>
          <w:rFonts w:ascii="Arial" w:hAnsi="Arial" w:cs="Arial"/>
          <w:i/>
          <w:color w:val="000000"/>
          <w:sz w:val="18"/>
          <w:lang w:val="en-GB"/>
        </w:rPr>
        <w:tab/>
      </w:r>
      <w:r w:rsidRPr="00FD6F27">
        <w:rPr>
          <w:rFonts w:ascii="Arial" w:hAnsi="Arial" w:cs="Arial"/>
          <w:i/>
          <w:color w:val="000000"/>
          <w:sz w:val="16"/>
          <w:lang w:val="en-GB"/>
        </w:rPr>
        <w:t>(day of the week)</w:t>
      </w:r>
      <w:r w:rsidRPr="00FD6F27">
        <w:rPr>
          <w:rFonts w:ascii="Arial" w:hAnsi="Arial" w:cs="Arial"/>
          <w:i/>
          <w:color w:val="000000"/>
          <w:sz w:val="16"/>
          <w:lang w:val="en-GB"/>
        </w:rPr>
        <w:tab/>
        <w:t>(month/day/year)</w:t>
      </w:r>
      <w:r w:rsidRPr="00FD6F27">
        <w:rPr>
          <w:rFonts w:ascii="Arial" w:hAnsi="Arial" w:cs="Arial"/>
          <w:i/>
          <w:color w:val="000000"/>
          <w:sz w:val="16"/>
          <w:lang w:val="en-GB"/>
        </w:rPr>
        <w:tab/>
      </w:r>
      <w:r w:rsidR="009D4CFE" w:rsidRPr="00FD6F27">
        <w:rPr>
          <w:rFonts w:ascii="Arial" w:hAnsi="Arial" w:cs="Arial"/>
          <w:i/>
          <w:color w:val="000000"/>
          <w:sz w:val="16"/>
          <w:lang w:val="en-GB"/>
        </w:rPr>
        <w:t xml:space="preserve"> </w:t>
      </w:r>
      <w:r w:rsidRPr="00FD6F27">
        <w:rPr>
          <w:rFonts w:ascii="Arial" w:hAnsi="Arial" w:cs="Arial"/>
          <w:i/>
          <w:color w:val="000000"/>
          <w:sz w:val="16"/>
          <w:lang w:val="en-GB"/>
        </w:rPr>
        <w:t xml:space="preserve"> (time)</w:t>
      </w:r>
    </w:p>
    <w:p w14:paraId="3D0EE903" w14:textId="77777777" w:rsidR="009607F4" w:rsidRPr="00FD6F27" w:rsidRDefault="009607F4" w:rsidP="00DB68E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00DEC5A" w14:textId="77777777" w:rsidR="009607F4" w:rsidRPr="00FD6F27" w:rsidRDefault="009607F4" w:rsidP="00DB68E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130E2CE" w14:textId="77777777" w:rsidR="00D564E7" w:rsidRPr="00FD6F27" w:rsidRDefault="00D564E7" w:rsidP="00DB68E6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FD6F27">
        <w:rPr>
          <w:rFonts w:ascii="Arial" w:hAnsi="Arial" w:cs="Arial"/>
          <w:b/>
          <w:color w:val="000000" w:themeColor="text1"/>
          <w:sz w:val="22"/>
          <w:szCs w:val="22"/>
        </w:rPr>
        <w:t xml:space="preserve">TO: </w:t>
      </w:r>
      <w:r w:rsidRPr="00FD6F27">
        <w:rPr>
          <w:rFonts w:ascii="Arial" w:hAnsi="Arial" w:cs="Arial"/>
          <w:b/>
          <w:color w:val="000000" w:themeColor="text1"/>
          <w:sz w:val="22"/>
          <w:szCs w:val="22"/>
        </w:rPr>
        <w:tab/>
        <w:t>[Name</w:t>
      </w:r>
      <w:r w:rsidR="00BA6DE9" w:rsidRPr="00FD6F27">
        <w:rPr>
          <w:rFonts w:ascii="Arial" w:hAnsi="Arial" w:cs="Arial"/>
          <w:b/>
          <w:color w:val="000000" w:themeColor="text1"/>
          <w:sz w:val="22"/>
          <w:szCs w:val="22"/>
        </w:rPr>
        <w:t xml:space="preserve"> &amp; </w:t>
      </w:r>
      <w:r w:rsidRPr="00FD6F27">
        <w:rPr>
          <w:rFonts w:ascii="Arial" w:hAnsi="Arial" w:cs="Arial"/>
          <w:b/>
          <w:color w:val="000000" w:themeColor="text1"/>
          <w:sz w:val="22"/>
          <w:szCs w:val="22"/>
        </w:rPr>
        <w:t>Address]</w:t>
      </w:r>
    </w:p>
    <w:p w14:paraId="3B79D5D3" w14:textId="77777777" w:rsidR="00D564E7" w:rsidRPr="00FD6F27" w:rsidRDefault="00D564E7" w:rsidP="00DB68E6">
      <w:pPr>
        <w:rPr>
          <w:rFonts w:ascii="Arial" w:hAnsi="Arial" w:cs="Arial"/>
          <w:color w:val="000000" w:themeColor="text1"/>
          <w:sz w:val="16"/>
          <w:szCs w:val="22"/>
        </w:rPr>
      </w:pPr>
    </w:p>
    <w:p w14:paraId="4C0CD0B9" w14:textId="77777777" w:rsidR="00DB68E6" w:rsidRPr="00FD6F27" w:rsidRDefault="00D564E7" w:rsidP="004D0F1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D6F27">
        <w:rPr>
          <w:rFonts w:ascii="Arial" w:hAnsi="Arial" w:cs="Arial"/>
          <w:color w:val="000000" w:themeColor="text1"/>
          <w:sz w:val="22"/>
          <w:szCs w:val="22"/>
        </w:rPr>
        <w:t xml:space="preserve">A court application </w:t>
      </w:r>
      <w:r w:rsidR="007C6F95" w:rsidRPr="00FD6F27">
        <w:rPr>
          <w:rFonts w:ascii="Arial" w:hAnsi="Arial" w:cs="Arial"/>
          <w:color w:val="000000" w:themeColor="text1"/>
          <w:sz w:val="22"/>
          <w:szCs w:val="22"/>
        </w:rPr>
        <w:t xml:space="preserve">relating to child and/or spousal support </w:t>
      </w:r>
      <w:r w:rsidR="00BB2279" w:rsidRPr="00FD6F27">
        <w:rPr>
          <w:rFonts w:ascii="Arial" w:hAnsi="Arial" w:cs="Arial"/>
          <w:color w:val="000000" w:themeColor="text1"/>
          <w:sz w:val="22"/>
          <w:szCs w:val="22"/>
        </w:rPr>
        <w:t xml:space="preserve">has been made against you. </w:t>
      </w:r>
      <w:r w:rsidRPr="00FD6F27">
        <w:rPr>
          <w:rFonts w:ascii="Arial" w:hAnsi="Arial" w:cs="Arial"/>
          <w:color w:val="000000" w:themeColor="text1"/>
          <w:sz w:val="22"/>
          <w:szCs w:val="22"/>
        </w:rPr>
        <w:t xml:space="preserve">A copy of the court application is enclosed. You are the Respondent. You have the right to </w:t>
      </w:r>
      <w:r w:rsidR="007C6F95" w:rsidRPr="00FD6F27">
        <w:rPr>
          <w:rFonts w:ascii="Arial" w:hAnsi="Arial" w:cs="Arial"/>
          <w:color w:val="000000" w:themeColor="text1"/>
          <w:sz w:val="22"/>
          <w:szCs w:val="22"/>
        </w:rPr>
        <w:t xml:space="preserve">respond </w:t>
      </w:r>
      <w:r w:rsidR="005857AD" w:rsidRPr="00FD6F27">
        <w:rPr>
          <w:rFonts w:ascii="Arial" w:hAnsi="Arial" w:cs="Arial"/>
          <w:color w:val="000000" w:themeColor="text1"/>
          <w:sz w:val="22"/>
          <w:szCs w:val="22"/>
        </w:rPr>
        <w:t>to this application</w:t>
      </w:r>
      <w:r w:rsidR="00AD5731" w:rsidRPr="00FD6F27">
        <w:rPr>
          <w:rFonts w:ascii="Arial" w:hAnsi="Arial" w:cs="Arial"/>
          <w:color w:val="000000" w:themeColor="text1"/>
          <w:sz w:val="22"/>
          <w:szCs w:val="22"/>
        </w:rPr>
        <w:t xml:space="preserve"> by doing the things listed in this Notice of Hearing</w:t>
      </w:r>
      <w:r w:rsidRPr="00FD6F27">
        <w:rPr>
          <w:rFonts w:ascii="Arial" w:hAnsi="Arial" w:cs="Arial"/>
          <w:color w:val="000000" w:themeColor="text1"/>
          <w:sz w:val="22"/>
          <w:szCs w:val="22"/>
        </w:rPr>
        <w:t>.</w:t>
      </w:r>
      <w:r w:rsidR="00CC3EFC" w:rsidRPr="00FD6F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2B03794" w14:textId="77777777" w:rsidR="00DB68E6" w:rsidRPr="00FD6F27" w:rsidRDefault="00DB68E6" w:rsidP="00FC3433">
      <w:pPr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</w:p>
    <w:p w14:paraId="5D50F198" w14:textId="77777777" w:rsidR="00840A90" w:rsidRPr="00FD6F27" w:rsidRDefault="00DB68E6" w:rsidP="00FC34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D6F27">
        <w:rPr>
          <w:rFonts w:ascii="Arial" w:hAnsi="Arial" w:cs="Arial"/>
          <w:b/>
          <w:color w:val="000000" w:themeColor="text1"/>
          <w:sz w:val="22"/>
          <w:szCs w:val="22"/>
        </w:rPr>
        <w:t xml:space="preserve">YOU ARE REQUIRED </w:t>
      </w:r>
      <w:r w:rsidR="00840A90" w:rsidRPr="00FD6F27">
        <w:rPr>
          <w:rFonts w:ascii="Arial" w:hAnsi="Arial" w:cs="Arial"/>
          <w:b/>
          <w:color w:val="000000" w:themeColor="text1"/>
          <w:sz w:val="22"/>
          <w:szCs w:val="22"/>
        </w:rPr>
        <w:t>TO DO THE FOLLOWING:</w:t>
      </w:r>
    </w:p>
    <w:p w14:paraId="05514357" w14:textId="77777777" w:rsidR="00840A90" w:rsidRPr="00FD6F27" w:rsidRDefault="00840A90" w:rsidP="00FC3433">
      <w:pPr>
        <w:jc w:val="both"/>
        <w:rPr>
          <w:rFonts w:ascii="Arial" w:hAnsi="Arial" w:cs="Arial"/>
          <w:color w:val="000000" w:themeColor="text1"/>
          <w:sz w:val="16"/>
          <w:szCs w:val="22"/>
        </w:rPr>
      </w:pPr>
    </w:p>
    <w:p w14:paraId="19912265" w14:textId="16213296" w:rsidR="007653D1" w:rsidRPr="00FD6F27" w:rsidRDefault="004C3EE1" w:rsidP="009D4CFE">
      <w:pPr>
        <w:tabs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b/>
          </w:rPr>
          <w:id w:val="-14079895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F744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653D1" w:rsidRPr="00FD6F27">
        <w:rPr>
          <w:rFonts w:ascii="Arial" w:hAnsi="Arial" w:cs="Arial"/>
          <w:color w:val="000000" w:themeColor="text1"/>
          <w:sz w:val="22"/>
          <w:szCs w:val="22"/>
        </w:rPr>
        <w:tab/>
        <w:t xml:space="preserve">Contact the </w:t>
      </w:r>
      <w:r w:rsidR="002C1847">
        <w:rPr>
          <w:rFonts w:ascii="Arial" w:hAnsi="Arial" w:cs="Arial"/>
          <w:color w:val="000000" w:themeColor="text1"/>
          <w:sz w:val="22"/>
          <w:szCs w:val="22"/>
        </w:rPr>
        <w:t>[</w:t>
      </w:r>
      <w:r w:rsidR="007653D1" w:rsidRPr="00FD6F27">
        <w:rPr>
          <w:rFonts w:ascii="Arial" w:hAnsi="Arial" w:cs="Arial"/>
          <w:color w:val="000000" w:themeColor="text1"/>
          <w:sz w:val="22"/>
          <w:szCs w:val="22"/>
        </w:rPr>
        <w:t>Designated</w:t>
      </w:r>
      <w:r w:rsidR="002C1847">
        <w:rPr>
          <w:rFonts w:ascii="Arial" w:hAnsi="Arial" w:cs="Arial"/>
          <w:color w:val="000000" w:themeColor="text1"/>
          <w:sz w:val="22"/>
          <w:szCs w:val="22"/>
        </w:rPr>
        <w:t>] [Central]</w:t>
      </w:r>
      <w:r w:rsidR="007653D1" w:rsidRPr="00FD6F27">
        <w:rPr>
          <w:rFonts w:ascii="Arial" w:hAnsi="Arial" w:cs="Arial"/>
          <w:color w:val="000000" w:themeColor="text1"/>
          <w:sz w:val="22"/>
          <w:szCs w:val="22"/>
        </w:rPr>
        <w:t xml:space="preserve"> Authority </w:t>
      </w:r>
      <w:r w:rsidR="00B50661" w:rsidRPr="00FD6F27">
        <w:rPr>
          <w:rFonts w:ascii="Arial" w:hAnsi="Arial" w:cs="Arial"/>
          <w:color w:val="000000" w:themeColor="text1"/>
          <w:sz w:val="22"/>
          <w:szCs w:val="22"/>
        </w:rPr>
        <w:t xml:space="preserve">within 10 days of receipt of this notice </w:t>
      </w:r>
      <w:r w:rsidR="007653D1" w:rsidRPr="00FD6F27">
        <w:rPr>
          <w:rFonts w:ascii="Arial" w:hAnsi="Arial" w:cs="Arial"/>
          <w:color w:val="000000" w:themeColor="text1"/>
          <w:sz w:val="22"/>
          <w:szCs w:val="22"/>
        </w:rPr>
        <w:t xml:space="preserve">by e-mail at </w:t>
      </w:r>
      <w:hyperlink r:id="rId8" w:history="1">
        <w:r w:rsidR="007653D1" w:rsidRPr="00FD6F27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ISOquestions@gov.mb.ca</w:t>
        </w:r>
      </w:hyperlink>
      <w:r w:rsidR="007653D1" w:rsidRPr="00FD6F27">
        <w:rPr>
          <w:rFonts w:ascii="Arial" w:hAnsi="Arial" w:cs="Arial"/>
          <w:color w:val="000000" w:themeColor="text1"/>
          <w:sz w:val="22"/>
          <w:szCs w:val="22"/>
        </w:rPr>
        <w:t xml:space="preserve"> or by telephone at (204) 945-0268 </w:t>
      </w:r>
      <w:r w:rsidR="00B50661" w:rsidRPr="00FD6F27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or toll-free </w:t>
      </w:r>
      <w:r w:rsidR="00583046" w:rsidRPr="00FD6F27">
        <w:rPr>
          <w:rFonts w:ascii="Arial" w:hAnsi="Arial" w:cs="Arial"/>
          <w:color w:val="000000" w:themeColor="text1"/>
          <w:sz w:val="22"/>
          <w:szCs w:val="22"/>
          <w:lang w:val="en"/>
        </w:rPr>
        <w:t>at</w:t>
      </w:r>
      <w:r w:rsidR="00B50661" w:rsidRPr="00FD6F27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1-800-282-8069 (Ext. 0268)</w:t>
      </w:r>
      <w:r w:rsidR="007653D1" w:rsidRPr="00FD6F27">
        <w:rPr>
          <w:rFonts w:ascii="Arial" w:hAnsi="Arial" w:cs="Arial"/>
          <w:color w:val="000000" w:themeColor="text1"/>
          <w:sz w:val="22"/>
          <w:szCs w:val="22"/>
        </w:rPr>
        <w:t xml:space="preserve">. The </w:t>
      </w:r>
      <w:r w:rsidR="002C1847">
        <w:rPr>
          <w:rFonts w:ascii="Arial" w:hAnsi="Arial" w:cs="Arial"/>
          <w:color w:val="000000" w:themeColor="text1"/>
          <w:sz w:val="22"/>
          <w:szCs w:val="22"/>
        </w:rPr>
        <w:t>[</w:t>
      </w:r>
      <w:r w:rsidR="002C1847" w:rsidRPr="00FD6F27">
        <w:rPr>
          <w:rFonts w:ascii="Arial" w:hAnsi="Arial" w:cs="Arial"/>
          <w:color w:val="000000" w:themeColor="text1"/>
          <w:sz w:val="22"/>
          <w:szCs w:val="22"/>
        </w:rPr>
        <w:t>Designated</w:t>
      </w:r>
      <w:r w:rsidR="002C1847">
        <w:rPr>
          <w:rFonts w:ascii="Arial" w:hAnsi="Arial" w:cs="Arial"/>
          <w:color w:val="000000" w:themeColor="text1"/>
          <w:sz w:val="22"/>
          <w:szCs w:val="22"/>
        </w:rPr>
        <w:t>] [Central]</w:t>
      </w:r>
      <w:r w:rsidR="007653D1" w:rsidRPr="00FD6F27">
        <w:rPr>
          <w:rFonts w:ascii="Arial" w:hAnsi="Arial" w:cs="Arial"/>
          <w:color w:val="000000" w:themeColor="text1"/>
          <w:sz w:val="22"/>
          <w:szCs w:val="22"/>
        </w:rPr>
        <w:t xml:space="preserve"> Authority will provide you with direction regarding documents and/or evidence you will need to file </w:t>
      </w:r>
      <w:r w:rsidR="001F75C3" w:rsidRPr="00FD6F27">
        <w:rPr>
          <w:rFonts w:ascii="Arial" w:hAnsi="Arial" w:cs="Arial"/>
          <w:color w:val="000000" w:themeColor="text1"/>
          <w:sz w:val="22"/>
          <w:szCs w:val="22"/>
        </w:rPr>
        <w:t xml:space="preserve">with the Court </w:t>
      </w:r>
      <w:r w:rsidR="00702769" w:rsidRPr="00FD6F27">
        <w:rPr>
          <w:rFonts w:ascii="Arial" w:hAnsi="Arial" w:cs="Arial"/>
          <w:color w:val="000000" w:themeColor="text1"/>
          <w:sz w:val="22"/>
          <w:szCs w:val="22"/>
        </w:rPr>
        <w:t>before the</w:t>
      </w:r>
      <w:r w:rsidR="007653D1" w:rsidRPr="00FD6F27">
        <w:rPr>
          <w:rFonts w:ascii="Arial" w:hAnsi="Arial" w:cs="Arial"/>
          <w:color w:val="000000" w:themeColor="text1"/>
          <w:sz w:val="22"/>
          <w:szCs w:val="22"/>
        </w:rPr>
        <w:t xml:space="preserve"> hearing</w:t>
      </w:r>
      <w:r w:rsidR="00702769" w:rsidRPr="00FD6F27">
        <w:rPr>
          <w:rFonts w:ascii="Arial" w:hAnsi="Arial" w:cs="Arial"/>
          <w:color w:val="000000" w:themeColor="text1"/>
          <w:sz w:val="22"/>
          <w:szCs w:val="22"/>
        </w:rPr>
        <w:t xml:space="preserve"> date</w:t>
      </w:r>
      <w:r w:rsidR="001F75C3" w:rsidRPr="00FD6F27">
        <w:rPr>
          <w:rFonts w:ascii="Arial" w:hAnsi="Arial" w:cs="Arial"/>
          <w:color w:val="000000" w:themeColor="text1"/>
          <w:sz w:val="22"/>
          <w:szCs w:val="22"/>
        </w:rPr>
        <w:t xml:space="preserve"> specified on the following page of this Notice</w:t>
      </w:r>
      <w:r w:rsidR="00404958" w:rsidRPr="00FD6F2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FE14299" w14:textId="77777777" w:rsidR="000B52DA" w:rsidRPr="00FD6F27" w:rsidRDefault="000B52DA" w:rsidP="007653D1">
      <w:pPr>
        <w:tabs>
          <w:tab w:val="left" w:pos="720"/>
        </w:tabs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FC4D37B" w14:textId="77777777" w:rsidR="00364199" w:rsidRPr="00FD6F27" w:rsidRDefault="000B52DA" w:rsidP="0030247D">
      <w:pPr>
        <w:tabs>
          <w:tab w:val="left" w:pos="720"/>
        </w:tabs>
        <w:spacing w:line="360" w:lineRule="auto"/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D6F27">
        <w:rPr>
          <w:rFonts w:ascii="Arial" w:hAnsi="Arial" w:cs="Arial"/>
          <w:color w:val="000000" w:themeColor="text1"/>
          <w:sz w:val="22"/>
          <w:szCs w:val="22"/>
        </w:rPr>
        <w:t xml:space="preserve">The Court Address where you must file the following documents and where the </w:t>
      </w:r>
      <w:r w:rsidR="00364199" w:rsidRPr="00FD6F27">
        <w:rPr>
          <w:rFonts w:ascii="Arial" w:hAnsi="Arial" w:cs="Arial"/>
          <w:color w:val="000000" w:themeColor="text1"/>
          <w:sz w:val="22"/>
          <w:szCs w:val="22"/>
        </w:rPr>
        <w:t>hearing will take place</w:t>
      </w:r>
    </w:p>
    <w:p w14:paraId="2CF1DEBD" w14:textId="77777777" w:rsidR="000B52DA" w:rsidRPr="00FD6F27" w:rsidRDefault="000B52DA" w:rsidP="00B27675">
      <w:pPr>
        <w:tabs>
          <w:tab w:val="left" w:pos="72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D6F27">
        <w:rPr>
          <w:rFonts w:ascii="Arial" w:hAnsi="Arial" w:cs="Arial"/>
          <w:color w:val="000000" w:themeColor="text1"/>
          <w:sz w:val="22"/>
          <w:szCs w:val="22"/>
        </w:rPr>
        <w:t xml:space="preserve">is: </w:t>
      </w:r>
      <w:r w:rsidR="00364199" w:rsidRPr="00FD6F27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</w:t>
      </w:r>
    </w:p>
    <w:p w14:paraId="55FAD652" w14:textId="77777777" w:rsidR="000B52DA" w:rsidRPr="00FD6F27" w:rsidRDefault="000B52DA" w:rsidP="0030247D">
      <w:pPr>
        <w:ind w:left="4111" w:hanging="72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FD6F27">
        <w:rPr>
          <w:rFonts w:ascii="Arial" w:hAnsi="Arial" w:cs="Arial"/>
          <w:color w:val="000000" w:themeColor="text1"/>
          <w:sz w:val="22"/>
          <w:szCs w:val="22"/>
        </w:rPr>
        <w:tab/>
      </w:r>
      <w:r w:rsidR="0030247D" w:rsidRPr="00FD6F27">
        <w:rPr>
          <w:rFonts w:ascii="Arial" w:hAnsi="Arial" w:cs="Arial"/>
          <w:i/>
          <w:color w:val="000000" w:themeColor="text1"/>
          <w:sz w:val="16"/>
          <w:szCs w:val="16"/>
        </w:rPr>
        <w:t>(</w:t>
      </w:r>
      <w:r w:rsidRPr="00FD6F27">
        <w:rPr>
          <w:rFonts w:ascii="Arial" w:hAnsi="Arial" w:cs="Arial"/>
          <w:i/>
          <w:color w:val="000000" w:themeColor="text1"/>
          <w:sz w:val="16"/>
          <w:szCs w:val="16"/>
        </w:rPr>
        <w:t>court centre</w:t>
      </w:r>
      <w:r w:rsidR="0030247D" w:rsidRPr="00FD6F27">
        <w:rPr>
          <w:rFonts w:ascii="Arial" w:hAnsi="Arial" w:cs="Arial"/>
          <w:i/>
          <w:color w:val="000000" w:themeColor="text1"/>
          <w:sz w:val="16"/>
          <w:szCs w:val="16"/>
        </w:rPr>
        <w:t xml:space="preserve"> address)</w:t>
      </w:r>
    </w:p>
    <w:p w14:paraId="12FCE394" w14:textId="77777777" w:rsidR="007653D1" w:rsidRPr="00FD6F27" w:rsidRDefault="007653D1" w:rsidP="007653D1">
      <w:pPr>
        <w:tabs>
          <w:tab w:val="left" w:pos="720"/>
        </w:tabs>
        <w:jc w:val="both"/>
        <w:rPr>
          <w:rFonts w:ascii="Arial" w:hAnsi="Arial" w:cs="Arial"/>
          <w:color w:val="000000" w:themeColor="text1"/>
          <w:sz w:val="22"/>
        </w:rPr>
      </w:pPr>
    </w:p>
    <w:p w14:paraId="0AB36BCD" w14:textId="77777777" w:rsidR="00AA7855" w:rsidRPr="00FD6F27" w:rsidRDefault="004C3EE1" w:rsidP="009D4CFE">
      <w:pPr>
        <w:tabs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b/>
          </w:rPr>
          <w:id w:val="3550858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607F4" w:rsidRPr="00FD6F2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A7855" w:rsidRPr="00FD6F27">
        <w:rPr>
          <w:rFonts w:ascii="Arial" w:hAnsi="Arial" w:cs="Arial"/>
          <w:color w:val="000000" w:themeColor="text1"/>
          <w:sz w:val="22"/>
          <w:szCs w:val="22"/>
        </w:rPr>
        <w:tab/>
      </w:r>
      <w:r w:rsidR="00452E91" w:rsidRPr="00FD6F27">
        <w:rPr>
          <w:rFonts w:ascii="Arial" w:hAnsi="Arial" w:cs="Arial"/>
          <w:color w:val="000000" w:themeColor="text1"/>
          <w:sz w:val="22"/>
          <w:szCs w:val="22"/>
        </w:rPr>
        <w:t>C</w:t>
      </w:r>
      <w:r w:rsidR="00494BF6" w:rsidRPr="00FD6F27">
        <w:rPr>
          <w:rFonts w:ascii="Arial" w:hAnsi="Arial" w:cs="Arial"/>
          <w:color w:val="000000" w:themeColor="text1"/>
          <w:sz w:val="22"/>
          <w:szCs w:val="22"/>
        </w:rPr>
        <w:t xml:space="preserve">omplete the attached </w:t>
      </w:r>
      <w:r w:rsidR="00494BF6" w:rsidRPr="00FD6F27">
        <w:rPr>
          <w:rFonts w:ascii="Arial" w:hAnsi="Arial" w:cs="Arial"/>
          <w:b/>
          <w:color w:val="000000" w:themeColor="text1"/>
          <w:sz w:val="22"/>
          <w:szCs w:val="22"/>
        </w:rPr>
        <w:t>“Response”</w:t>
      </w:r>
      <w:r w:rsidR="00494BF6" w:rsidRPr="00FD6F27">
        <w:rPr>
          <w:rFonts w:ascii="Arial" w:hAnsi="Arial" w:cs="Arial"/>
          <w:color w:val="000000" w:themeColor="text1"/>
          <w:sz w:val="22"/>
          <w:szCs w:val="22"/>
        </w:rPr>
        <w:t xml:space="preserve"> and file it with the Court within 20 days </w:t>
      </w:r>
      <w:r w:rsidR="00153694" w:rsidRPr="00FD6F27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="009D4CFE" w:rsidRPr="00FD6F27">
        <w:rPr>
          <w:rFonts w:ascii="Arial" w:hAnsi="Arial" w:cs="Arial"/>
          <w:color w:val="000000" w:themeColor="text1"/>
          <w:sz w:val="22"/>
          <w:szCs w:val="22"/>
        </w:rPr>
        <w:t>receiving this Notice.</w:t>
      </w:r>
      <w:r w:rsidR="00494BF6" w:rsidRPr="00FD6F27">
        <w:rPr>
          <w:rFonts w:ascii="Arial" w:hAnsi="Arial" w:cs="Arial"/>
          <w:color w:val="000000" w:themeColor="text1"/>
          <w:sz w:val="22"/>
          <w:szCs w:val="22"/>
        </w:rPr>
        <w:t xml:space="preserve"> In your </w:t>
      </w:r>
      <w:r w:rsidR="00494BF6" w:rsidRPr="00FD6F27">
        <w:rPr>
          <w:rFonts w:ascii="Arial" w:hAnsi="Arial" w:cs="Arial"/>
          <w:b/>
          <w:color w:val="000000" w:themeColor="text1"/>
          <w:sz w:val="22"/>
          <w:szCs w:val="22"/>
        </w:rPr>
        <w:t>“Response”</w:t>
      </w:r>
      <w:r w:rsidR="00494BF6" w:rsidRPr="00FD6F27">
        <w:rPr>
          <w:rFonts w:ascii="Arial" w:hAnsi="Arial" w:cs="Arial"/>
          <w:color w:val="000000" w:themeColor="text1"/>
          <w:sz w:val="22"/>
          <w:szCs w:val="22"/>
        </w:rPr>
        <w:t>, you must identify any issues you will be raising with respect to the application</w:t>
      </w:r>
      <w:r w:rsidR="00084A8A" w:rsidRPr="00FD6F2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03B5272" w14:textId="77777777" w:rsidR="00AA7855" w:rsidRPr="00FD6F27" w:rsidRDefault="00AA7855" w:rsidP="00AA7855">
      <w:pPr>
        <w:ind w:left="720" w:hanging="63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ED69105" w14:textId="77777777" w:rsidR="00AA7855" w:rsidRPr="00FD6F27" w:rsidRDefault="004C3EE1" w:rsidP="009D4CFE">
      <w:pPr>
        <w:tabs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b/>
          </w:rPr>
          <w:id w:val="-16575254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607F4" w:rsidRPr="00FD6F2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A7855" w:rsidRPr="00FD6F27">
        <w:rPr>
          <w:rFonts w:ascii="Arial" w:hAnsi="Arial" w:cs="Arial"/>
          <w:color w:val="000000" w:themeColor="text1"/>
          <w:sz w:val="22"/>
          <w:szCs w:val="22"/>
        </w:rPr>
        <w:tab/>
      </w:r>
      <w:r w:rsidR="00084A8A" w:rsidRPr="00FD6F27">
        <w:rPr>
          <w:rFonts w:ascii="Arial" w:hAnsi="Arial" w:cs="Arial"/>
          <w:color w:val="000000" w:themeColor="text1"/>
          <w:sz w:val="22"/>
          <w:szCs w:val="22"/>
        </w:rPr>
        <w:t>Complete t</w:t>
      </w:r>
      <w:r w:rsidR="00494BF6" w:rsidRPr="00FD6F27">
        <w:rPr>
          <w:rFonts w:ascii="Arial" w:hAnsi="Arial" w:cs="Arial"/>
          <w:color w:val="000000" w:themeColor="text1"/>
          <w:sz w:val="22"/>
          <w:szCs w:val="22"/>
        </w:rPr>
        <w:t xml:space="preserve">he attached </w:t>
      </w:r>
      <w:r w:rsidR="00BA6DE9" w:rsidRPr="00FD6F27">
        <w:rPr>
          <w:rFonts w:ascii="Arial" w:hAnsi="Arial" w:cs="Arial"/>
          <w:b/>
          <w:color w:val="000000" w:themeColor="text1"/>
          <w:sz w:val="22"/>
          <w:szCs w:val="22"/>
        </w:rPr>
        <w:t>“</w:t>
      </w:r>
      <w:r w:rsidR="00494BF6" w:rsidRPr="00FD6F27">
        <w:rPr>
          <w:rFonts w:ascii="Arial" w:hAnsi="Arial" w:cs="Arial"/>
          <w:b/>
          <w:color w:val="000000" w:themeColor="text1"/>
          <w:sz w:val="22"/>
          <w:szCs w:val="22"/>
        </w:rPr>
        <w:t>Financial Statement</w:t>
      </w:r>
      <w:r w:rsidR="00BA6DE9" w:rsidRPr="00FD6F27">
        <w:rPr>
          <w:rFonts w:ascii="Arial" w:hAnsi="Arial" w:cs="Arial"/>
          <w:b/>
          <w:color w:val="000000" w:themeColor="text1"/>
          <w:sz w:val="22"/>
          <w:szCs w:val="22"/>
        </w:rPr>
        <w:t>”</w:t>
      </w:r>
      <w:r w:rsidR="00AA7855" w:rsidRPr="00FD6F27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5D3331" w:rsidRPr="00FD6F27">
        <w:rPr>
          <w:rFonts w:ascii="Arial" w:hAnsi="Arial" w:cs="Arial"/>
          <w:color w:val="000000" w:themeColor="text1"/>
          <w:sz w:val="22"/>
          <w:szCs w:val="22"/>
        </w:rPr>
        <w:t>file it with the Court within 20 days of receiving this Notice.  Attach to your Financial Statement</w:t>
      </w:r>
      <w:r w:rsidR="00084A8A" w:rsidRPr="00FD6F27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288629BC" w14:textId="77777777" w:rsidR="00AA7855" w:rsidRPr="00FD6F27" w:rsidRDefault="00AA7855" w:rsidP="00AA7855">
      <w:pPr>
        <w:ind w:left="900" w:hanging="810"/>
        <w:jc w:val="both"/>
        <w:rPr>
          <w:rFonts w:ascii="Arial" w:hAnsi="Arial" w:cs="Arial"/>
          <w:color w:val="000000" w:themeColor="text1"/>
          <w:sz w:val="18"/>
          <w:szCs w:val="22"/>
        </w:rPr>
      </w:pPr>
    </w:p>
    <w:p w14:paraId="3DFBDEA0" w14:textId="77777777" w:rsidR="00AA7855" w:rsidRDefault="004C3EE1" w:rsidP="0030247D">
      <w:pPr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b/>
          </w:rPr>
          <w:id w:val="-19368957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0247D" w:rsidRPr="00FD6F2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A7855" w:rsidRPr="00FD6F27">
        <w:rPr>
          <w:rFonts w:ascii="Arial" w:hAnsi="Arial" w:cs="Arial"/>
          <w:color w:val="000000" w:themeColor="text1"/>
          <w:sz w:val="22"/>
          <w:szCs w:val="22"/>
        </w:rPr>
        <w:tab/>
        <w:t xml:space="preserve">Copies of your personal income tax returns and notices of assessment for the </w:t>
      </w:r>
      <w:r w:rsidR="00BA6DE9" w:rsidRPr="00FD6F27">
        <w:rPr>
          <w:rFonts w:ascii="Arial" w:hAnsi="Arial" w:cs="Arial"/>
          <w:color w:val="000000" w:themeColor="text1"/>
          <w:sz w:val="22"/>
          <w:szCs w:val="22"/>
        </w:rPr>
        <w:t>last three years;</w:t>
      </w:r>
    </w:p>
    <w:p w14:paraId="17D20F31" w14:textId="77777777" w:rsidR="00D474B9" w:rsidRPr="00D474B9" w:rsidRDefault="00D474B9" w:rsidP="00D474B9">
      <w:pPr>
        <w:tabs>
          <w:tab w:val="left" w:pos="720"/>
        </w:tabs>
        <w:ind w:left="720" w:hanging="72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29864FD" w14:textId="77777777" w:rsidR="00C9570F" w:rsidRPr="00FD6F27" w:rsidRDefault="004C3EE1" w:rsidP="0030247D">
      <w:pPr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b/>
          </w:rPr>
          <w:id w:val="-6785068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607F4" w:rsidRPr="00FD6F2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A7855" w:rsidRPr="00FD6F27">
        <w:rPr>
          <w:rFonts w:ascii="Arial" w:hAnsi="Arial" w:cs="Arial"/>
          <w:color w:val="000000" w:themeColor="text1"/>
          <w:sz w:val="22"/>
          <w:szCs w:val="22"/>
        </w:rPr>
        <w:tab/>
      </w:r>
      <w:r w:rsidR="00BA6DE9" w:rsidRPr="00FD6F27">
        <w:rPr>
          <w:rFonts w:ascii="Arial" w:hAnsi="Arial" w:cs="Arial"/>
          <w:color w:val="000000" w:themeColor="text1"/>
          <w:sz w:val="22"/>
          <w:szCs w:val="22"/>
        </w:rPr>
        <w:t>D</w:t>
      </w:r>
      <w:r w:rsidR="00AA7855" w:rsidRPr="00FD6F27">
        <w:rPr>
          <w:rFonts w:ascii="Arial" w:hAnsi="Arial" w:cs="Arial"/>
          <w:color w:val="000000" w:themeColor="text1"/>
          <w:sz w:val="22"/>
          <w:szCs w:val="22"/>
        </w:rPr>
        <w:t xml:space="preserve">ocumentation confirming </w:t>
      </w:r>
      <w:r w:rsidR="00BA6DE9" w:rsidRPr="00FD6F27">
        <w:rPr>
          <w:rFonts w:ascii="Arial" w:hAnsi="Arial" w:cs="Arial"/>
          <w:color w:val="000000" w:themeColor="text1"/>
          <w:sz w:val="22"/>
          <w:szCs w:val="22"/>
        </w:rPr>
        <w:t xml:space="preserve">your </w:t>
      </w:r>
      <w:r w:rsidR="00AA7855" w:rsidRPr="00FD6F27">
        <w:rPr>
          <w:rFonts w:ascii="Arial" w:hAnsi="Arial" w:cs="Arial"/>
          <w:color w:val="000000" w:themeColor="text1"/>
          <w:sz w:val="22"/>
          <w:szCs w:val="22"/>
        </w:rPr>
        <w:t xml:space="preserve">year-to-date </w:t>
      </w:r>
      <w:r w:rsidR="00BA6DE9" w:rsidRPr="00FD6F27">
        <w:rPr>
          <w:rFonts w:ascii="Arial" w:hAnsi="Arial" w:cs="Arial"/>
          <w:color w:val="000000" w:themeColor="text1"/>
          <w:sz w:val="22"/>
          <w:szCs w:val="22"/>
        </w:rPr>
        <w:t>income</w:t>
      </w:r>
      <w:r w:rsidR="00AA7855" w:rsidRPr="00FD6F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A6DE9" w:rsidRPr="00FD6F27">
        <w:rPr>
          <w:rFonts w:ascii="Arial" w:hAnsi="Arial" w:cs="Arial"/>
          <w:color w:val="000000" w:themeColor="text1"/>
          <w:sz w:val="22"/>
          <w:szCs w:val="22"/>
        </w:rPr>
        <w:t xml:space="preserve">for the current year </w:t>
      </w:r>
      <w:r w:rsidR="00AA7855" w:rsidRPr="00FD6F27">
        <w:rPr>
          <w:rFonts w:ascii="Arial" w:hAnsi="Arial" w:cs="Arial"/>
          <w:color w:val="000000" w:themeColor="text1"/>
          <w:sz w:val="22"/>
          <w:szCs w:val="22"/>
        </w:rPr>
        <w:t>from all sources</w:t>
      </w:r>
      <w:r w:rsidR="00BA6DE9" w:rsidRPr="00FD6F27">
        <w:rPr>
          <w:rFonts w:ascii="Arial" w:hAnsi="Arial" w:cs="Arial"/>
          <w:color w:val="000000" w:themeColor="text1"/>
          <w:sz w:val="22"/>
          <w:szCs w:val="22"/>
        </w:rPr>
        <w:t xml:space="preserve">, including employment, employment insurance, social assistance, band assistance, workers compensation, </w:t>
      </w:r>
      <w:r w:rsidR="00C9570F" w:rsidRPr="00FD6F27">
        <w:rPr>
          <w:rFonts w:ascii="Arial" w:hAnsi="Arial" w:cs="Arial"/>
          <w:color w:val="000000" w:themeColor="text1"/>
          <w:sz w:val="22"/>
          <w:szCs w:val="22"/>
        </w:rPr>
        <w:t xml:space="preserve">pension, </w:t>
      </w:r>
      <w:r w:rsidR="000F59EF" w:rsidRPr="00FD6F27">
        <w:rPr>
          <w:rFonts w:ascii="Arial" w:hAnsi="Arial" w:cs="Arial"/>
          <w:color w:val="000000" w:themeColor="text1"/>
          <w:sz w:val="22"/>
          <w:szCs w:val="22"/>
        </w:rPr>
        <w:t xml:space="preserve">disability payments, </w:t>
      </w:r>
      <w:r w:rsidR="00BA6DE9" w:rsidRPr="00FD6F27">
        <w:rPr>
          <w:rFonts w:ascii="Arial" w:hAnsi="Arial" w:cs="Arial"/>
          <w:color w:val="000000" w:themeColor="text1"/>
          <w:sz w:val="22"/>
          <w:szCs w:val="22"/>
        </w:rPr>
        <w:t>etc.</w:t>
      </w:r>
      <w:r w:rsidR="00AA7855" w:rsidRPr="00FD6F27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BA6DE9" w:rsidRPr="00FD6F27">
        <w:rPr>
          <w:rFonts w:ascii="Arial" w:hAnsi="Arial" w:cs="Arial"/>
          <w:color w:val="000000" w:themeColor="text1"/>
          <w:sz w:val="22"/>
          <w:szCs w:val="22"/>
        </w:rPr>
        <w:t xml:space="preserve">This </w:t>
      </w:r>
      <w:r w:rsidR="00C9570F" w:rsidRPr="00FD6F27">
        <w:rPr>
          <w:rFonts w:ascii="Arial" w:hAnsi="Arial" w:cs="Arial"/>
          <w:color w:val="000000" w:themeColor="text1"/>
          <w:sz w:val="22"/>
          <w:szCs w:val="22"/>
        </w:rPr>
        <w:t xml:space="preserve">documentation </w:t>
      </w:r>
      <w:r w:rsidR="00BA6DE9" w:rsidRPr="00FD6F27">
        <w:rPr>
          <w:rFonts w:ascii="Arial" w:hAnsi="Arial" w:cs="Arial"/>
          <w:color w:val="000000" w:themeColor="text1"/>
          <w:sz w:val="22"/>
          <w:szCs w:val="22"/>
        </w:rPr>
        <w:t>could include recent paystubs, a letter from your employer/income source, etc.)</w:t>
      </w:r>
    </w:p>
    <w:p w14:paraId="2B66EE9D" w14:textId="77777777" w:rsidR="000F59EF" w:rsidRPr="00D474B9" w:rsidRDefault="000F59EF" w:rsidP="00645452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6DCD96D" w14:textId="77777777" w:rsidR="000F59EF" w:rsidRPr="00FD6F27" w:rsidRDefault="004C3EE1" w:rsidP="000F59EF">
      <w:pPr>
        <w:ind w:left="1134" w:hanging="425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</w:rPr>
          <w:id w:val="9717920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59EF" w:rsidRPr="00FD6F2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F59EF" w:rsidRPr="00FD6F27">
        <w:rPr>
          <w:rFonts w:ascii="Arial" w:hAnsi="Arial" w:cs="Arial"/>
          <w:color w:val="000000" w:themeColor="text1"/>
          <w:sz w:val="22"/>
          <w:szCs w:val="22"/>
        </w:rPr>
        <w:tab/>
      </w:r>
      <w:r w:rsidR="000F59EF" w:rsidRPr="00FD6F27">
        <w:rPr>
          <w:rFonts w:ascii="Arial" w:hAnsi="Arial" w:cs="Arial"/>
          <w:sz w:val="22"/>
          <w:szCs w:val="22"/>
        </w:rPr>
        <w:t xml:space="preserve">If child support is claimed, the additional documents required under s. 21 of the </w:t>
      </w:r>
      <w:r w:rsidR="00EA6834">
        <w:rPr>
          <w:rFonts w:ascii="Arial" w:hAnsi="Arial" w:cs="Arial"/>
          <w:sz w:val="22"/>
          <w:szCs w:val="22"/>
        </w:rPr>
        <w:t>applicable c</w:t>
      </w:r>
      <w:r w:rsidR="000F59EF" w:rsidRPr="00FD6F27">
        <w:rPr>
          <w:rFonts w:ascii="Arial" w:hAnsi="Arial" w:cs="Arial"/>
          <w:sz w:val="22"/>
          <w:szCs w:val="22"/>
        </w:rPr>
        <w:t xml:space="preserve">hild </w:t>
      </w:r>
      <w:r w:rsidR="00EA6834">
        <w:rPr>
          <w:rFonts w:ascii="Arial" w:hAnsi="Arial" w:cs="Arial"/>
          <w:sz w:val="22"/>
          <w:szCs w:val="22"/>
        </w:rPr>
        <w:t>s</w:t>
      </w:r>
      <w:r w:rsidR="000F59EF" w:rsidRPr="00FD6F27">
        <w:rPr>
          <w:rFonts w:ascii="Arial" w:hAnsi="Arial" w:cs="Arial"/>
          <w:sz w:val="22"/>
          <w:szCs w:val="22"/>
        </w:rPr>
        <w:t xml:space="preserve">upport </w:t>
      </w:r>
      <w:r w:rsidR="00EA6834">
        <w:rPr>
          <w:rFonts w:ascii="Arial" w:hAnsi="Arial" w:cs="Arial"/>
          <w:sz w:val="22"/>
          <w:szCs w:val="22"/>
        </w:rPr>
        <w:t xml:space="preserve">guidelines, </w:t>
      </w:r>
      <w:r w:rsidR="000F59EF" w:rsidRPr="00FD6F27">
        <w:rPr>
          <w:rFonts w:ascii="Arial" w:hAnsi="Arial" w:cs="Arial"/>
          <w:sz w:val="22"/>
          <w:szCs w:val="22"/>
        </w:rPr>
        <w:t xml:space="preserve">as follows: </w:t>
      </w:r>
    </w:p>
    <w:p w14:paraId="018DF3A8" w14:textId="77777777" w:rsidR="000F59EF" w:rsidRPr="00FD6F27" w:rsidRDefault="000F59EF" w:rsidP="000F59EF">
      <w:pPr>
        <w:ind w:left="1440"/>
        <w:jc w:val="both"/>
        <w:rPr>
          <w:rFonts w:ascii="Arial" w:hAnsi="Arial" w:cs="Arial"/>
          <w:sz w:val="16"/>
          <w:szCs w:val="16"/>
        </w:rPr>
      </w:pPr>
    </w:p>
    <w:p w14:paraId="3DC92B54" w14:textId="77777777" w:rsidR="000F59EF" w:rsidRPr="00FD6F27" w:rsidRDefault="009D4CFE" w:rsidP="000F59EF">
      <w:pPr>
        <w:ind w:left="1560"/>
        <w:jc w:val="both"/>
        <w:rPr>
          <w:rFonts w:ascii="Arial" w:hAnsi="Arial" w:cs="Arial"/>
          <w:sz w:val="22"/>
          <w:szCs w:val="22"/>
        </w:rPr>
      </w:pPr>
      <w:r w:rsidRPr="00FD6F27">
        <w:rPr>
          <w:rFonts w:ascii="Arial" w:hAnsi="Arial" w:cs="Arial"/>
          <w:sz w:val="22"/>
          <w:szCs w:val="22"/>
        </w:rPr>
        <w:t>•  </w:t>
      </w:r>
      <w:r w:rsidR="000F59EF" w:rsidRPr="00FD6F27">
        <w:rPr>
          <w:rFonts w:ascii="Arial" w:hAnsi="Arial" w:cs="Arial"/>
          <w:sz w:val="22"/>
          <w:szCs w:val="22"/>
        </w:rPr>
        <w:t>your corporation’s financial statements if you are self-employed or control a corporation;</w:t>
      </w:r>
    </w:p>
    <w:p w14:paraId="6990114D" w14:textId="77777777" w:rsidR="000F59EF" w:rsidRPr="00FD6F27" w:rsidRDefault="000F59EF" w:rsidP="000F59EF">
      <w:pPr>
        <w:ind w:left="1560"/>
        <w:jc w:val="both"/>
        <w:rPr>
          <w:rFonts w:ascii="Arial" w:hAnsi="Arial" w:cs="Arial"/>
          <w:sz w:val="16"/>
          <w:szCs w:val="16"/>
        </w:rPr>
      </w:pPr>
    </w:p>
    <w:p w14:paraId="56F4AFD5" w14:textId="77777777" w:rsidR="000F59EF" w:rsidRPr="00FD6F27" w:rsidRDefault="009D4CFE" w:rsidP="000F59EF">
      <w:pPr>
        <w:ind w:left="1560"/>
        <w:jc w:val="both"/>
        <w:rPr>
          <w:rFonts w:ascii="Arial" w:hAnsi="Arial" w:cs="Arial"/>
          <w:sz w:val="22"/>
          <w:szCs w:val="22"/>
        </w:rPr>
      </w:pPr>
      <w:r w:rsidRPr="00FD6F27">
        <w:rPr>
          <w:rFonts w:ascii="Arial" w:hAnsi="Arial" w:cs="Arial"/>
          <w:sz w:val="22"/>
          <w:szCs w:val="22"/>
        </w:rPr>
        <w:t>•  </w:t>
      </w:r>
      <w:r w:rsidR="000F59EF" w:rsidRPr="00FD6F27">
        <w:rPr>
          <w:rFonts w:ascii="Arial" w:hAnsi="Arial" w:cs="Arial"/>
          <w:sz w:val="22"/>
          <w:szCs w:val="22"/>
        </w:rPr>
        <w:t>information on income you received from employment insurance;</w:t>
      </w:r>
    </w:p>
    <w:p w14:paraId="040A57B3" w14:textId="77777777" w:rsidR="000F59EF" w:rsidRPr="00FD6F27" w:rsidRDefault="000F59EF" w:rsidP="000F59EF">
      <w:pPr>
        <w:ind w:left="1560"/>
        <w:jc w:val="both"/>
        <w:rPr>
          <w:rFonts w:ascii="Arial" w:hAnsi="Arial" w:cs="Arial"/>
          <w:sz w:val="16"/>
          <w:szCs w:val="16"/>
        </w:rPr>
      </w:pPr>
    </w:p>
    <w:p w14:paraId="1BD30EEC" w14:textId="77777777" w:rsidR="000F59EF" w:rsidRPr="00FD6F27" w:rsidRDefault="009D4CFE" w:rsidP="000F59EF">
      <w:pPr>
        <w:ind w:left="1560"/>
        <w:jc w:val="both"/>
        <w:rPr>
          <w:rFonts w:ascii="Arial" w:hAnsi="Arial" w:cs="Arial"/>
          <w:sz w:val="22"/>
          <w:szCs w:val="22"/>
        </w:rPr>
      </w:pPr>
      <w:r w:rsidRPr="00FD6F27">
        <w:rPr>
          <w:rFonts w:ascii="Arial" w:hAnsi="Arial" w:cs="Arial"/>
          <w:sz w:val="22"/>
          <w:szCs w:val="22"/>
        </w:rPr>
        <w:t>•  </w:t>
      </w:r>
      <w:r w:rsidR="000F59EF" w:rsidRPr="00FD6F27">
        <w:rPr>
          <w:rFonts w:ascii="Arial" w:hAnsi="Arial" w:cs="Arial"/>
          <w:sz w:val="22"/>
          <w:szCs w:val="22"/>
        </w:rPr>
        <w:t>details of any business partnerships;</w:t>
      </w:r>
    </w:p>
    <w:p w14:paraId="0AF0439D" w14:textId="77777777" w:rsidR="000F59EF" w:rsidRPr="00FD6F27" w:rsidRDefault="000F59EF" w:rsidP="000F59EF">
      <w:pPr>
        <w:ind w:left="1560"/>
        <w:jc w:val="both"/>
        <w:rPr>
          <w:rFonts w:ascii="Arial" w:hAnsi="Arial" w:cs="Arial"/>
          <w:sz w:val="16"/>
          <w:szCs w:val="16"/>
        </w:rPr>
      </w:pPr>
    </w:p>
    <w:p w14:paraId="3E5E8346" w14:textId="77777777" w:rsidR="000F59EF" w:rsidRPr="00FD6F27" w:rsidRDefault="009D4CFE" w:rsidP="000F59EF">
      <w:pPr>
        <w:ind w:left="1560"/>
        <w:jc w:val="both"/>
        <w:rPr>
          <w:rFonts w:ascii="Arial" w:hAnsi="Arial" w:cs="Arial"/>
          <w:sz w:val="22"/>
          <w:szCs w:val="22"/>
        </w:rPr>
      </w:pPr>
      <w:r w:rsidRPr="00FD6F27">
        <w:rPr>
          <w:rFonts w:ascii="Arial" w:hAnsi="Arial" w:cs="Arial"/>
          <w:sz w:val="22"/>
          <w:szCs w:val="22"/>
        </w:rPr>
        <w:t>•  </w:t>
      </w:r>
      <w:r w:rsidR="000F59EF" w:rsidRPr="00FD6F27">
        <w:rPr>
          <w:rFonts w:ascii="Arial" w:hAnsi="Arial" w:cs="Arial"/>
          <w:sz w:val="22"/>
          <w:szCs w:val="22"/>
        </w:rPr>
        <w:t>copies of any applicable trust settlement agreements, along with the trust’s three most recent financial statements;</w:t>
      </w:r>
    </w:p>
    <w:p w14:paraId="4ADEF8D5" w14:textId="77777777" w:rsidR="000F59EF" w:rsidRPr="00FD6F27" w:rsidRDefault="000F59EF" w:rsidP="000F59EF">
      <w:pPr>
        <w:ind w:left="1560"/>
        <w:jc w:val="both"/>
        <w:rPr>
          <w:rFonts w:ascii="Arial" w:hAnsi="Arial" w:cs="Arial"/>
          <w:sz w:val="16"/>
          <w:szCs w:val="16"/>
        </w:rPr>
      </w:pPr>
    </w:p>
    <w:p w14:paraId="66FCEC80" w14:textId="77777777" w:rsidR="000F59EF" w:rsidRPr="00FD6F27" w:rsidRDefault="009D4CFE" w:rsidP="000F59EF">
      <w:pPr>
        <w:ind w:left="1560"/>
        <w:jc w:val="both"/>
        <w:rPr>
          <w:rFonts w:ascii="Arial" w:hAnsi="Arial" w:cs="Arial"/>
          <w:sz w:val="22"/>
          <w:szCs w:val="22"/>
        </w:rPr>
      </w:pPr>
      <w:r w:rsidRPr="00FD6F27">
        <w:rPr>
          <w:rFonts w:ascii="Arial" w:hAnsi="Arial" w:cs="Arial"/>
          <w:sz w:val="22"/>
          <w:szCs w:val="22"/>
        </w:rPr>
        <w:t>•  </w:t>
      </w:r>
      <w:r w:rsidR="000F59EF" w:rsidRPr="00FD6F27">
        <w:rPr>
          <w:rFonts w:ascii="Arial" w:hAnsi="Arial" w:cs="Arial"/>
          <w:sz w:val="22"/>
          <w:szCs w:val="22"/>
        </w:rPr>
        <w:t>information about your corporation’s pre-tax income if you are a shareholder, officer or controller of a corporation.</w:t>
      </w:r>
    </w:p>
    <w:p w14:paraId="1009E4A3" w14:textId="77777777" w:rsidR="00645452" w:rsidRPr="00FD6F27" w:rsidRDefault="00645452" w:rsidP="00645452">
      <w:pPr>
        <w:jc w:val="both"/>
        <w:rPr>
          <w:rFonts w:ascii="Arial" w:hAnsi="Arial" w:cs="Arial"/>
          <w:sz w:val="18"/>
          <w:szCs w:val="22"/>
        </w:rPr>
      </w:pPr>
    </w:p>
    <w:p w14:paraId="09955C76" w14:textId="568C6D5B" w:rsidR="00D474B9" w:rsidRDefault="004C3EE1" w:rsidP="00D474B9">
      <w:pPr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b/>
          </w:rPr>
          <w:id w:val="-21259862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474B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45452" w:rsidRPr="00FD6F27">
        <w:rPr>
          <w:rFonts w:ascii="Arial" w:hAnsi="Arial" w:cs="Arial"/>
          <w:color w:val="000000" w:themeColor="text1"/>
          <w:sz w:val="22"/>
          <w:szCs w:val="22"/>
        </w:rPr>
        <w:tab/>
      </w:r>
      <w:r w:rsidR="009D4CFE" w:rsidRPr="00FD6F27">
        <w:rPr>
          <w:rFonts w:ascii="Arial" w:hAnsi="Arial" w:cs="Arial"/>
          <w:color w:val="000000" w:themeColor="text1"/>
          <w:sz w:val="22"/>
          <w:szCs w:val="22"/>
        </w:rPr>
        <w:t>O</w:t>
      </w:r>
      <w:r w:rsidR="00645452" w:rsidRPr="00FD6F27">
        <w:rPr>
          <w:rFonts w:ascii="Arial" w:hAnsi="Arial" w:cs="Arial"/>
          <w:color w:val="000000" w:themeColor="text1"/>
          <w:sz w:val="22"/>
          <w:szCs w:val="22"/>
        </w:rPr>
        <w:t>ther:</w:t>
      </w:r>
      <w:r w:rsidR="00D474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474B9" w:rsidRPr="00D474B9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</w:t>
      </w:r>
    </w:p>
    <w:p w14:paraId="5943C3F2" w14:textId="207AE60C" w:rsidR="00D474B9" w:rsidRDefault="00D474B9" w:rsidP="00D474B9">
      <w:pPr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MS Gothic" w:eastAsia="MS Gothic" w:hAnsi="MS Gothic" w:cs="Arial"/>
          <w:b/>
        </w:rPr>
        <w:tab/>
      </w:r>
      <w:r>
        <w:rPr>
          <w:rFonts w:ascii="MS Gothic" w:eastAsia="MS Gothic" w:hAnsi="MS Gothic" w:cs="Arial"/>
          <w:b/>
        </w:rPr>
        <w:tab/>
        <w:t xml:space="preserve">   </w:t>
      </w:r>
      <w:r w:rsidRPr="00D474B9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</w:t>
      </w:r>
    </w:p>
    <w:p w14:paraId="7FBF26D0" w14:textId="0E24C641" w:rsidR="00D474B9" w:rsidRDefault="00D474B9" w:rsidP="00D474B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MS Gothic" w:eastAsia="MS Gothic" w:hAnsi="MS Gothic" w:cs="Arial"/>
          <w:b/>
        </w:rPr>
        <w:tab/>
      </w:r>
      <w:r>
        <w:rPr>
          <w:rFonts w:ascii="MS Gothic" w:eastAsia="MS Gothic" w:hAnsi="MS Gothic" w:cs="Arial"/>
          <w:b/>
        </w:rPr>
        <w:tab/>
        <w:t xml:space="preserve">   </w:t>
      </w:r>
      <w:r w:rsidRPr="00D474B9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</w:t>
      </w:r>
    </w:p>
    <w:p w14:paraId="2D7732D7" w14:textId="77777777" w:rsidR="00BA6DE9" w:rsidRPr="00D474B9" w:rsidRDefault="00BA6DE9" w:rsidP="00D474B9">
      <w:pPr>
        <w:tabs>
          <w:tab w:val="left" w:pos="720"/>
        </w:tabs>
        <w:ind w:left="720" w:hanging="72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0E62218" w14:textId="77777777" w:rsidR="00BA6DE9" w:rsidRPr="00FD6F27" w:rsidRDefault="004C3EE1" w:rsidP="0030247D">
      <w:pPr>
        <w:tabs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b/>
          </w:rPr>
          <w:id w:val="-20275589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45452" w:rsidRPr="00FD6F2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A6DE9" w:rsidRPr="00FD6F27">
        <w:rPr>
          <w:rFonts w:ascii="Arial" w:hAnsi="Arial" w:cs="Arial"/>
          <w:color w:val="000000" w:themeColor="text1"/>
          <w:sz w:val="22"/>
          <w:szCs w:val="22"/>
        </w:rPr>
        <w:tab/>
        <w:t xml:space="preserve">Complete the attached </w:t>
      </w:r>
      <w:r w:rsidR="00BA6DE9" w:rsidRPr="00FD6F27">
        <w:rPr>
          <w:rFonts w:ascii="Arial" w:hAnsi="Arial" w:cs="Arial"/>
          <w:b/>
          <w:color w:val="000000" w:themeColor="text1"/>
          <w:sz w:val="22"/>
          <w:szCs w:val="22"/>
        </w:rPr>
        <w:t>“Affidavit”</w:t>
      </w:r>
      <w:r w:rsidR="00BA6DE9" w:rsidRPr="00FD6F27">
        <w:rPr>
          <w:rFonts w:ascii="Arial" w:hAnsi="Arial" w:cs="Arial"/>
          <w:color w:val="000000" w:themeColor="text1"/>
          <w:sz w:val="22"/>
          <w:szCs w:val="22"/>
        </w:rPr>
        <w:t xml:space="preserve"> and file it with the Court within 20 days of receiving this Notice if you wish to provide additional evidence not already included in your “Response” or “Financial Statement”. </w:t>
      </w:r>
    </w:p>
    <w:p w14:paraId="27B6D135" w14:textId="77777777" w:rsidR="00BA6DE9" w:rsidRPr="00D474B9" w:rsidRDefault="00BA6DE9" w:rsidP="00840A90">
      <w:pPr>
        <w:tabs>
          <w:tab w:val="left" w:pos="720"/>
        </w:tabs>
        <w:ind w:left="720" w:hanging="72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B84939B" w14:textId="77777777" w:rsidR="00F75B52" w:rsidRPr="00FD6F27" w:rsidRDefault="004C3EE1" w:rsidP="0030247D">
      <w:pPr>
        <w:tabs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b/>
          </w:rPr>
          <w:id w:val="-76283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607F4" w:rsidRPr="00FD6F2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D3331" w:rsidRPr="00FD6F27">
        <w:rPr>
          <w:rFonts w:ascii="Arial" w:hAnsi="Arial" w:cs="Arial"/>
          <w:color w:val="000000" w:themeColor="text1"/>
          <w:sz w:val="22"/>
          <w:szCs w:val="22"/>
        </w:rPr>
        <w:tab/>
      </w:r>
      <w:r w:rsidR="00840A90" w:rsidRPr="00FD6F27">
        <w:rPr>
          <w:rFonts w:ascii="Arial" w:hAnsi="Arial" w:cs="Arial"/>
          <w:color w:val="000000" w:themeColor="text1"/>
          <w:sz w:val="22"/>
          <w:szCs w:val="22"/>
        </w:rPr>
        <w:t>A</w:t>
      </w:r>
      <w:r w:rsidR="00F75B52" w:rsidRPr="00FD6F27">
        <w:rPr>
          <w:rFonts w:ascii="Arial" w:hAnsi="Arial" w:cs="Arial"/>
          <w:color w:val="000000" w:themeColor="text1"/>
          <w:sz w:val="22"/>
          <w:szCs w:val="22"/>
        </w:rPr>
        <w:t>ppear</w:t>
      </w:r>
      <w:r w:rsidR="00840A90" w:rsidRPr="00FD6F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B68E6" w:rsidRPr="00FD6F27">
        <w:rPr>
          <w:rFonts w:ascii="Arial" w:hAnsi="Arial" w:cs="Arial"/>
          <w:color w:val="000000" w:themeColor="text1"/>
          <w:sz w:val="22"/>
          <w:szCs w:val="22"/>
        </w:rPr>
        <w:t>at the Court of</w:t>
      </w:r>
      <w:r w:rsidR="00DB68E6" w:rsidRPr="00147963">
        <w:rPr>
          <w:rFonts w:ascii="Arial" w:hAnsi="Arial" w:cs="Arial"/>
          <w:sz w:val="22"/>
          <w:szCs w:val="22"/>
        </w:rPr>
        <w:t xml:space="preserve"> </w:t>
      </w:r>
      <w:r w:rsidR="00F85A45" w:rsidRPr="00147963">
        <w:rPr>
          <w:rFonts w:ascii="Arial" w:hAnsi="Arial" w:cs="Arial"/>
          <w:sz w:val="22"/>
          <w:szCs w:val="22"/>
        </w:rPr>
        <w:t>King</w:t>
      </w:r>
      <w:r w:rsidR="00DB68E6" w:rsidRPr="00147963">
        <w:rPr>
          <w:rFonts w:ascii="Arial" w:hAnsi="Arial" w:cs="Arial"/>
          <w:sz w:val="22"/>
          <w:szCs w:val="22"/>
        </w:rPr>
        <w:t xml:space="preserve">’s </w:t>
      </w:r>
      <w:r w:rsidR="00DB68E6" w:rsidRPr="00FD6F27">
        <w:rPr>
          <w:rFonts w:ascii="Arial" w:hAnsi="Arial" w:cs="Arial"/>
          <w:color w:val="000000" w:themeColor="text1"/>
          <w:sz w:val="22"/>
          <w:szCs w:val="22"/>
        </w:rPr>
        <w:t xml:space="preserve">Bench </w:t>
      </w:r>
      <w:r w:rsidR="00702769" w:rsidRPr="00FD6F27">
        <w:rPr>
          <w:rFonts w:ascii="Arial" w:hAnsi="Arial" w:cs="Arial"/>
          <w:color w:val="000000" w:themeColor="text1"/>
          <w:sz w:val="22"/>
          <w:szCs w:val="22"/>
        </w:rPr>
        <w:t>h</w:t>
      </w:r>
      <w:r w:rsidR="00F75B52" w:rsidRPr="00FD6F27">
        <w:rPr>
          <w:rFonts w:ascii="Arial" w:hAnsi="Arial" w:cs="Arial"/>
          <w:color w:val="000000" w:themeColor="text1"/>
          <w:sz w:val="22"/>
          <w:szCs w:val="22"/>
        </w:rPr>
        <w:t>earing:</w:t>
      </w:r>
    </w:p>
    <w:p w14:paraId="181F6160" w14:textId="77777777" w:rsidR="00F75B52" w:rsidRPr="00FD6F27" w:rsidRDefault="00F75B52" w:rsidP="00840A90">
      <w:pPr>
        <w:tabs>
          <w:tab w:val="left" w:pos="720"/>
        </w:tabs>
        <w:ind w:left="720" w:hanging="72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6E75EF8" w14:textId="77777777" w:rsidR="00360E1C" w:rsidRPr="00FD6F27" w:rsidRDefault="004C3EE1" w:rsidP="00F56FF7">
      <w:pPr>
        <w:tabs>
          <w:tab w:val="left" w:pos="1134"/>
        </w:tabs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b/>
          </w:rPr>
          <w:id w:val="20078591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607F4" w:rsidRPr="00FD6F2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60E1C" w:rsidRPr="00FD6F27">
        <w:rPr>
          <w:rFonts w:ascii="Arial" w:hAnsi="Arial" w:cs="Arial"/>
          <w:color w:val="000000" w:themeColor="text1"/>
          <w:sz w:val="22"/>
          <w:szCs w:val="22"/>
        </w:rPr>
        <w:tab/>
        <w:t>[</w:t>
      </w:r>
      <w:r w:rsidR="00360E1C" w:rsidRPr="00FD6F27">
        <w:rPr>
          <w:rFonts w:ascii="Arial" w:hAnsi="Arial" w:cs="Arial"/>
          <w:i/>
          <w:color w:val="000000" w:themeColor="text1"/>
          <w:sz w:val="22"/>
          <w:szCs w:val="22"/>
        </w:rPr>
        <w:t>specify in person if applicable</w:t>
      </w:r>
      <w:r w:rsidR="00360E1C" w:rsidRPr="00FD6F27">
        <w:rPr>
          <w:rFonts w:ascii="Arial" w:hAnsi="Arial" w:cs="Arial"/>
          <w:color w:val="000000" w:themeColor="text1"/>
          <w:sz w:val="22"/>
          <w:szCs w:val="22"/>
        </w:rPr>
        <w:t xml:space="preserve">] at </w:t>
      </w:r>
      <w:r w:rsidR="009607F4" w:rsidRPr="00FD6F27">
        <w:rPr>
          <w:rFonts w:ascii="Arial" w:hAnsi="Arial" w:cs="Arial"/>
          <w:color w:val="000000" w:themeColor="text1"/>
          <w:sz w:val="22"/>
          <w:szCs w:val="22"/>
          <w:u w:val="single"/>
        </w:rPr>
        <w:t>                                                                       </w:t>
      </w:r>
      <w:r w:rsidR="00360E1C" w:rsidRPr="00FD6F27">
        <w:rPr>
          <w:rFonts w:ascii="Arial" w:hAnsi="Arial" w:cs="Arial"/>
          <w:color w:val="000000" w:themeColor="text1"/>
          <w:sz w:val="22"/>
          <w:szCs w:val="22"/>
        </w:rPr>
        <w:t>, Manitoba</w:t>
      </w:r>
    </w:p>
    <w:p w14:paraId="75330152" w14:textId="77777777" w:rsidR="0085435B" w:rsidRPr="00FD6F27" w:rsidRDefault="009607F4" w:rsidP="00F56FF7">
      <w:pPr>
        <w:tabs>
          <w:tab w:val="left" w:pos="6237"/>
        </w:tabs>
        <w:spacing w:line="276" w:lineRule="auto"/>
        <w:ind w:left="72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FD6F27">
        <w:rPr>
          <w:rFonts w:ascii="Arial" w:hAnsi="Arial" w:cs="Arial"/>
          <w:color w:val="000000" w:themeColor="text1"/>
          <w:sz w:val="22"/>
          <w:szCs w:val="22"/>
        </w:rPr>
        <w:tab/>
      </w:r>
      <w:r w:rsidRPr="00FD6F27">
        <w:rPr>
          <w:rFonts w:ascii="Arial" w:hAnsi="Arial" w:cs="Arial"/>
          <w:i/>
          <w:color w:val="000000" w:themeColor="text1"/>
          <w:sz w:val="16"/>
          <w:szCs w:val="16"/>
        </w:rPr>
        <w:t>(</w:t>
      </w:r>
      <w:r w:rsidR="0085435B" w:rsidRPr="00FD6F27">
        <w:rPr>
          <w:rFonts w:ascii="Arial" w:hAnsi="Arial" w:cs="Arial"/>
          <w:i/>
          <w:color w:val="000000" w:themeColor="text1"/>
          <w:sz w:val="16"/>
          <w:szCs w:val="16"/>
        </w:rPr>
        <w:t>court address</w:t>
      </w:r>
      <w:r w:rsidRPr="00FD6F27">
        <w:rPr>
          <w:rFonts w:ascii="Arial" w:hAnsi="Arial" w:cs="Arial"/>
          <w:i/>
          <w:color w:val="000000" w:themeColor="text1"/>
          <w:sz w:val="16"/>
          <w:szCs w:val="16"/>
        </w:rPr>
        <w:t>)</w:t>
      </w:r>
    </w:p>
    <w:p w14:paraId="40C68D97" w14:textId="77777777" w:rsidR="00360E1C" w:rsidRPr="00FD6F27" w:rsidRDefault="00360E1C" w:rsidP="009607F4">
      <w:pPr>
        <w:ind w:left="720" w:firstLine="41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D6F27">
        <w:rPr>
          <w:rFonts w:ascii="Arial" w:hAnsi="Arial" w:cs="Arial"/>
          <w:color w:val="000000" w:themeColor="text1"/>
          <w:sz w:val="22"/>
          <w:szCs w:val="22"/>
        </w:rPr>
        <w:t xml:space="preserve">on </w:t>
      </w:r>
      <w:r w:rsidR="009607F4" w:rsidRPr="00FD6F27">
        <w:rPr>
          <w:rFonts w:ascii="Arial" w:hAnsi="Arial" w:cs="Arial"/>
          <w:color w:val="000000" w:themeColor="text1"/>
          <w:sz w:val="22"/>
          <w:szCs w:val="22"/>
          <w:u w:val="single"/>
        </w:rPr>
        <w:t>                                                 </w:t>
      </w:r>
      <w:r w:rsidR="009607F4" w:rsidRPr="00FD6F2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9607F4" w:rsidRPr="00FD6F27">
        <w:rPr>
          <w:rFonts w:ascii="Arial" w:hAnsi="Arial" w:cs="Arial"/>
          <w:color w:val="000000"/>
          <w:sz w:val="22"/>
          <w:szCs w:val="22"/>
          <w:lang w:val="en-GB"/>
        </w:rPr>
        <w:t>at </w:t>
      </w:r>
      <w:r w:rsidR="009607F4" w:rsidRPr="00FD6F27">
        <w:rPr>
          <w:rFonts w:ascii="Arial" w:hAnsi="Arial" w:cs="Arial"/>
          <w:color w:val="000000"/>
          <w:sz w:val="22"/>
          <w:szCs w:val="22"/>
          <w:u w:val="single"/>
          <w:lang w:val="en-GB"/>
        </w:rPr>
        <w:t>                   </w:t>
      </w:r>
      <w:r w:rsidR="009607F4" w:rsidRPr="00FD6F27">
        <w:rPr>
          <w:rFonts w:ascii="Arial" w:hAnsi="Arial" w:cs="Arial"/>
          <w:color w:val="000000"/>
          <w:sz w:val="22"/>
          <w:szCs w:val="22"/>
        </w:rPr>
        <w:t> a.m./p.m.</w:t>
      </w:r>
    </w:p>
    <w:p w14:paraId="1C32BBCA" w14:textId="77777777" w:rsidR="0085435B" w:rsidRPr="00FD6F27" w:rsidRDefault="009607F4" w:rsidP="009607F4">
      <w:pPr>
        <w:tabs>
          <w:tab w:val="left" w:pos="2410"/>
          <w:tab w:val="left" w:pos="5103"/>
        </w:tabs>
        <w:jc w:val="both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FD6F27">
        <w:rPr>
          <w:rFonts w:ascii="Arial" w:hAnsi="Arial" w:cs="Arial"/>
          <w:i/>
          <w:color w:val="000000" w:themeColor="text1"/>
          <w:sz w:val="16"/>
          <w:szCs w:val="16"/>
        </w:rPr>
        <w:tab/>
        <w:t>(hearing date)</w:t>
      </w:r>
      <w:r w:rsidRPr="00FD6F27">
        <w:rPr>
          <w:rFonts w:ascii="Arial" w:hAnsi="Arial" w:cs="Arial"/>
          <w:i/>
          <w:color w:val="000000" w:themeColor="text1"/>
          <w:sz w:val="16"/>
          <w:szCs w:val="16"/>
        </w:rPr>
        <w:tab/>
        <w:t>(</w:t>
      </w:r>
      <w:r w:rsidR="0085435B" w:rsidRPr="00FD6F27">
        <w:rPr>
          <w:rFonts w:ascii="Arial" w:hAnsi="Arial" w:cs="Arial"/>
          <w:i/>
          <w:color w:val="000000" w:themeColor="text1"/>
          <w:sz w:val="16"/>
          <w:szCs w:val="16"/>
        </w:rPr>
        <w:t>time</w:t>
      </w:r>
      <w:r w:rsidRPr="00FD6F27">
        <w:rPr>
          <w:rFonts w:ascii="Arial" w:hAnsi="Arial" w:cs="Arial"/>
          <w:i/>
          <w:color w:val="000000" w:themeColor="text1"/>
          <w:sz w:val="16"/>
          <w:szCs w:val="16"/>
        </w:rPr>
        <w:t>)</w:t>
      </w:r>
    </w:p>
    <w:p w14:paraId="79D0B9D2" w14:textId="77777777" w:rsidR="00152FF8" w:rsidRPr="00FD6F27" w:rsidRDefault="00F75B52" w:rsidP="009607F4">
      <w:pPr>
        <w:tabs>
          <w:tab w:val="left" w:pos="720"/>
          <w:tab w:val="left" w:pos="1134"/>
        </w:tabs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FD6F27">
        <w:rPr>
          <w:rFonts w:ascii="Arial" w:hAnsi="Arial" w:cs="Arial"/>
          <w:color w:val="000000" w:themeColor="text1"/>
          <w:sz w:val="22"/>
          <w:szCs w:val="22"/>
        </w:rPr>
        <w:tab/>
      </w:r>
      <w:sdt>
        <w:sdtPr>
          <w:rPr>
            <w:rFonts w:ascii="Arial" w:hAnsi="Arial" w:cs="Arial"/>
            <w:b/>
          </w:rPr>
          <w:id w:val="18657077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607F4" w:rsidRPr="00FD6F2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FD6F27">
        <w:rPr>
          <w:rFonts w:ascii="Arial" w:hAnsi="Arial" w:cs="Arial"/>
          <w:color w:val="000000" w:themeColor="text1"/>
          <w:sz w:val="22"/>
          <w:szCs w:val="22"/>
        </w:rPr>
        <w:tab/>
      </w:r>
      <w:r w:rsidR="009607F4" w:rsidRPr="00FD6F27">
        <w:rPr>
          <w:rFonts w:ascii="Arial" w:hAnsi="Arial" w:cs="Arial"/>
          <w:color w:val="000000" w:themeColor="text1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775A3F9" w14:textId="77777777" w:rsidR="009C145D" w:rsidRPr="00FD6F27" w:rsidRDefault="00152FF8" w:rsidP="009607F4">
      <w:pPr>
        <w:tabs>
          <w:tab w:val="left" w:pos="3119"/>
        </w:tabs>
        <w:ind w:left="720" w:hanging="72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FD6F27">
        <w:rPr>
          <w:rFonts w:ascii="Arial" w:hAnsi="Arial" w:cs="Arial"/>
          <w:color w:val="000000" w:themeColor="text1"/>
          <w:sz w:val="22"/>
          <w:szCs w:val="22"/>
        </w:rPr>
        <w:tab/>
      </w:r>
      <w:r w:rsidRPr="00FD6F27">
        <w:rPr>
          <w:rFonts w:ascii="Arial" w:hAnsi="Arial" w:cs="Arial"/>
          <w:color w:val="000000" w:themeColor="text1"/>
          <w:sz w:val="22"/>
          <w:szCs w:val="22"/>
        </w:rPr>
        <w:tab/>
      </w:r>
      <w:r w:rsidR="009607F4" w:rsidRPr="00FD6F27">
        <w:rPr>
          <w:rFonts w:ascii="Arial" w:hAnsi="Arial" w:cs="Arial"/>
          <w:i/>
          <w:color w:val="000000" w:themeColor="text1"/>
          <w:sz w:val="16"/>
          <w:szCs w:val="16"/>
        </w:rPr>
        <w:t>(</w:t>
      </w:r>
      <w:r w:rsidR="00F859C6" w:rsidRPr="00FD6F27">
        <w:rPr>
          <w:rFonts w:ascii="Arial" w:hAnsi="Arial" w:cs="Arial"/>
          <w:i/>
          <w:color w:val="000000" w:themeColor="text1"/>
          <w:sz w:val="16"/>
          <w:szCs w:val="16"/>
        </w:rPr>
        <w:t>insert alternative appearance details if applicable and if known</w:t>
      </w:r>
      <w:r w:rsidR="009607F4" w:rsidRPr="00FD6F27">
        <w:rPr>
          <w:rFonts w:ascii="Arial" w:hAnsi="Arial" w:cs="Arial"/>
          <w:i/>
          <w:color w:val="000000" w:themeColor="text1"/>
          <w:sz w:val="16"/>
          <w:szCs w:val="16"/>
        </w:rPr>
        <w:t>)</w:t>
      </w:r>
    </w:p>
    <w:p w14:paraId="57207CDE" w14:textId="77777777" w:rsidR="007C637E" w:rsidRPr="00FD6F27" w:rsidRDefault="007C637E" w:rsidP="00645452">
      <w:pPr>
        <w:tabs>
          <w:tab w:val="left" w:pos="720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46342B1" w14:textId="683EA07E" w:rsidR="00DB68E6" w:rsidRPr="00FD6F27" w:rsidRDefault="00F56FF7" w:rsidP="00F56FF7">
      <w:pPr>
        <w:tabs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D6F27">
        <w:rPr>
          <w:rFonts w:ascii="Arial" w:hAnsi="Arial" w:cs="Arial"/>
          <w:color w:val="000000" w:themeColor="text1"/>
          <w:sz w:val="22"/>
          <w:szCs w:val="22"/>
        </w:rPr>
        <w:tab/>
      </w:r>
      <w:r w:rsidR="00F75B52" w:rsidRPr="00FD6F27">
        <w:rPr>
          <w:rFonts w:ascii="Arial" w:hAnsi="Arial" w:cs="Arial"/>
          <w:color w:val="000000" w:themeColor="text1"/>
          <w:sz w:val="22"/>
          <w:szCs w:val="22"/>
        </w:rPr>
        <w:t xml:space="preserve">unless the </w:t>
      </w:r>
      <w:r w:rsidR="005469B7">
        <w:rPr>
          <w:rFonts w:ascii="Arial" w:hAnsi="Arial" w:cs="Arial"/>
          <w:color w:val="000000" w:themeColor="text1"/>
          <w:sz w:val="22"/>
          <w:szCs w:val="22"/>
        </w:rPr>
        <w:t>[</w:t>
      </w:r>
      <w:r w:rsidR="00F75B52" w:rsidRPr="00FD6F27">
        <w:rPr>
          <w:rFonts w:ascii="Arial" w:hAnsi="Arial" w:cs="Arial"/>
          <w:color w:val="000000" w:themeColor="text1"/>
          <w:sz w:val="22"/>
          <w:szCs w:val="22"/>
        </w:rPr>
        <w:t>Designated</w:t>
      </w:r>
      <w:r w:rsidR="005469B7">
        <w:rPr>
          <w:rFonts w:ascii="Arial" w:hAnsi="Arial" w:cs="Arial"/>
          <w:color w:val="000000" w:themeColor="text1"/>
          <w:sz w:val="22"/>
          <w:szCs w:val="22"/>
        </w:rPr>
        <w:t>] [Central]</w:t>
      </w:r>
      <w:r w:rsidR="00F75B52" w:rsidRPr="00FD6F27">
        <w:rPr>
          <w:rFonts w:ascii="Arial" w:hAnsi="Arial" w:cs="Arial"/>
          <w:color w:val="000000" w:themeColor="text1"/>
          <w:sz w:val="22"/>
          <w:szCs w:val="22"/>
        </w:rPr>
        <w:t xml:space="preserve"> Authority has advised you </w:t>
      </w:r>
      <w:r w:rsidR="00F75B52" w:rsidRPr="00FD6F27">
        <w:rPr>
          <w:rFonts w:ascii="Arial" w:hAnsi="Arial" w:cs="Arial"/>
          <w:color w:val="000000" w:themeColor="text1"/>
          <w:sz w:val="22"/>
          <w:szCs w:val="22"/>
          <w:u w:val="single"/>
        </w:rPr>
        <w:t>in writing</w:t>
      </w:r>
      <w:r w:rsidR="00F75B52" w:rsidRPr="00FD6F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53694" w:rsidRPr="00FD6F27">
        <w:rPr>
          <w:rFonts w:ascii="Arial" w:hAnsi="Arial" w:cs="Arial"/>
          <w:color w:val="000000" w:themeColor="text1"/>
          <w:sz w:val="22"/>
          <w:szCs w:val="22"/>
        </w:rPr>
        <w:t>of an alterna</w:t>
      </w:r>
      <w:r w:rsidR="00507A3F" w:rsidRPr="00FD6F27">
        <w:rPr>
          <w:rFonts w:ascii="Arial" w:hAnsi="Arial" w:cs="Arial"/>
          <w:color w:val="000000" w:themeColor="text1"/>
          <w:sz w:val="22"/>
          <w:szCs w:val="22"/>
        </w:rPr>
        <w:t>t</w:t>
      </w:r>
      <w:r w:rsidR="00153694" w:rsidRPr="00FD6F27">
        <w:rPr>
          <w:rFonts w:ascii="Arial" w:hAnsi="Arial" w:cs="Arial"/>
          <w:color w:val="000000" w:themeColor="text1"/>
          <w:sz w:val="22"/>
          <w:szCs w:val="22"/>
        </w:rPr>
        <w:t xml:space="preserve">ive date </w:t>
      </w:r>
      <w:r w:rsidR="0071278D" w:rsidRPr="00FD6F27">
        <w:rPr>
          <w:rFonts w:ascii="Arial" w:hAnsi="Arial" w:cs="Arial"/>
          <w:color w:val="000000" w:themeColor="text1"/>
          <w:sz w:val="22"/>
          <w:szCs w:val="22"/>
        </w:rPr>
        <w:t xml:space="preserve">or alternative </w:t>
      </w:r>
      <w:r w:rsidR="00BA6DE9" w:rsidRPr="00FD6F27">
        <w:rPr>
          <w:rFonts w:ascii="Arial" w:hAnsi="Arial" w:cs="Arial"/>
          <w:color w:val="000000" w:themeColor="text1"/>
          <w:sz w:val="22"/>
          <w:szCs w:val="22"/>
        </w:rPr>
        <w:t xml:space="preserve">way </w:t>
      </w:r>
      <w:r w:rsidR="00752FF8" w:rsidRPr="00FD6F27">
        <w:rPr>
          <w:rFonts w:ascii="Arial" w:hAnsi="Arial" w:cs="Arial"/>
          <w:color w:val="000000" w:themeColor="text1"/>
          <w:sz w:val="22"/>
          <w:szCs w:val="22"/>
        </w:rPr>
        <w:t>to appear</w:t>
      </w:r>
      <w:r w:rsidR="00494BF6" w:rsidRPr="00FD6F2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F02454F" w14:textId="77777777" w:rsidR="00FC3433" w:rsidRPr="00D474B9" w:rsidRDefault="00FC3433" w:rsidP="00FC3433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529CCB4" w14:textId="77777777" w:rsidR="008D5244" w:rsidRPr="00D474B9" w:rsidRDefault="00FC3433" w:rsidP="00EF1D93">
      <w:pPr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D474B9">
        <w:rPr>
          <w:rFonts w:ascii="Arial" w:hAnsi="Arial" w:cs="Arial"/>
          <w:b/>
          <w:color w:val="000000" w:themeColor="text1"/>
          <w:sz w:val="22"/>
          <w:szCs w:val="22"/>
        </w:rPr>
        <w:t xml:space="preserve">If you </w:t>
      </w:r>
      <w:r w:rsidR="00452E91" w:rsidRPr="00D474B9">
        <w:rPr>
          <w:rFonts w:ascii="Arial" w:hAnsi="Arial" w:cs="Arial"/>
          <w:b/>
          <w:color w:val="000000" w:themeColor="text1"/>
          <w:sz w:val="22"/>
          <w:szCs w:val="22"/>
        </w:rPr>
        <w:t xml:space="preserve">fail to </w:t>
      </w:r>
      <w:r w:rsidRPr="00D474B9">
        <w:rPr>
          <w:rFonts w:ascii="Arial" w:hAnsi="Arial" w:cs="Arial"/>
          <w:b/>
          <w:color w:val="000000" w:themeColor="text1"/>
          <w:sz w:val="22"/>
          <w:szCs w:val="22"/>
        </w:rPr>
        <w:t xml:space="preserve">appear at </w:t>
      </w:r>
      <w:r w:rsidR="00452E91" w:rsidRPr="00D474B9">
        <w:rPr>
          <w:rFonts w:ascii="Arial" w:hAnsi="Arial" w:cs="Arial"/>
          <w:b/>
          <w:color w:val="000000" w:themeColor="text1"/>
          <w:sz w:val="22"/>
          <w:szCs w:val="22"/>
        </w:rPr>
        <w:t>the hearing</w:t>
      </w:r>
      <w:r w:rsidR="005D3331" w:rsidRPr="00D474B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75B52" w:rsidRPr="00D474B9">
        <w:rPr>
          <w:rFonts w:ascii="Arial" w:hAnsi="Arial" w:cs="Arial"/>
          <w:b/>
          <w:color w:val="000000" w:themeColor="text1"/>
          <w:sz w:val="22"/>
          <w:szCs w:val="22"/>
        </w:rPr>
        <w:t xml:space="preserve">or fail to file documentation as directed in this notice, the Manitoba Court of </w:t>
      </w:r>
      <w:r w:rsidR="00217D37" w:rsidRPr="00D474B9">
        <w:rPr>
          <w:rFonts w:ascii="Arial" w:hAnsi="Arial" w:cs="Arial"/>
          <w:b/>
          <w:sz w:val="22"/>
          <w:szCs w:val="22"/>
        </w:rPr>
        <w:t>King</w:t>
      </w:r>
      <w:r w:rsidR="00F75B52" w:rsidRPr="00D474B9">
        <w:rPr>
          <w:rFonts w:ascii="Arial" w:hAnsi="Arial" w:cs="Arial"/>
          <w:b/>
          <w:color w:val="000000" w:themeColor="text1"/>
          <w:sz w:val="22"/>
          <w:szCs w:val="22"/>
        </w:rPr>
        <w:t xml:space="preserve">’s Bench may </w:t>
      </w:r>
      <w:r w:rsidR="00EF1D93" w:rsidRPr="00D474B9">
        <w:rPr>
          <w:rFonts w:ascii="Arial" w:hAnsi="Arial" w:cs="Arial"/>
          <w:b/>
          <w:color w:val="000000" w:themeColor="text1"/>
          <w:sz w:val="22"/>
          <w:szCs w:val="22"/>
        </w:rPr>
        <w:t xml:space="preserve">make presumptions regarding your income and/or circumstances and may </w:t>
      </w:r>
      <w:r w:rsidR="0071278D" w:rsidRPr="00D474B9">
        <w:rPr>
          <w:rFonts w:ascii="Arial" w:hAnsi="Arial" w:cs="Arial"/>
          <w:b/>
          <w:color w:val="000000" w:themeColor="text1"/>
          <w:sz w:val="22"/>
          <w:szCs w:val="22"/>
        </w:rPr>
        <w:t xml:space="preserve">make an order in your absence. </w:t>
      </w:r>
      <w:r w:rsidR="00EF1D93" w:rsidRPr="00D474B9">
        <w:rPr>
          <w:rFonts w:ascii="Arial" w:hAnsi="Arial" w:cs="Arial"/>
          <w:b/>
          <w:color w:val="000000" w:themeColor="text1"/>
          <w:sz w:val="22"/>
          <w:szCs w:val="22"/>
        </w:rPr>
        <w:t xml:space="preserve">The order will be </w:t>
      </w:r>
      <w:r w:rsidR="00494BF6" w:rsidRPr="00D474B9">
        <w:rPr>
          <w:rFonts w:ascii="Arial" w:hAnsi="Arial" w:cs="Arial"/>
          <w:b/>
          <w:color w:val="000000" w:themeColor="text1"/>
          <w:sz w:val="22"/>
          <w:szCs w:val="22"/>
        </w:rPr>
        <w:t xml:space="preserve">legally enforceable </w:t>
      </w:r>
      <w:r w:rsidR="00BA6DE9" w:rsidRPr="00D474B9">
        <w:rPr>
          <w:rFonts w:ascii="Arial" w:hAnsi="Arial" w:cs="Arial"/>
          <w:b/>
          <w:color w:val="000000" w:themeColor="text1"/>
          <w:sz w:val="22"/>
          <w:szCs w:val="22"/>
        </w:rPr>
        <w:t>and may be enforced by a Mai</w:t>
      </w:r>
      <w:r w:rsidR="00C9570F" w:rsidRPr="00D474B9">
        <w:rPr>
          <w:rFonts w:ascii="Arial" w:hAnsi="Arial" w:cs="Arial"/>
          <w:b/>
          <w:color w:val="000000" w:themeColor="text1"/>
          <w:sz w:val="22"/>
          <w:szCs w:val="22"/>
        </w:rPr>
        <w:t>n</w:t>
      </w:r>
      <w:r w:rsidR="00BA6DE9" w:rsidRPr="00D474B9">
        <w:rPr>
          <w:rFonts w:ascii="Arial" w:hAnsi="Arial" w:cs="Arial"/>
          <w:b/>
          <w:color w:val="000000" w:themeColor="text1"/>
          <w:sz w:val="22"/>
          <w:szCs w:val="22"/>
        </w:rPr>
        <w:t>tenance Enforcement Program</w:t>
      </w:r>
      <w:r w:rsidRPr="00D474B9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3F9EE989" w14:textId="77777777" w:rsidR="00452E91" w:rsidRPr="00D474B9" w:rsidRDefault="00452E91" w:rsidP="00D474B9">
      <w:pPr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</w:p>
    <w:p w14:paraId="4E7205EF" w14:textId="77777777" w:rsidR="00CD0D9B" w:rsidRPr="00FD6F27" w:rsidRDefault="00FC3433" w:rsidP="00D474B9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FD6F27">
        <w:rPr>
          <w:rFonts w:ascii="Arial" w:hAnsi="Arial" w:cs="Arial"/>
          <w:iCs/>
          <w:color w:val="000000" w:themeColor="text1"/>
          <w:sz w:val="22"/>
          <w:szCs w:val="22"/>
        </w:rPr>
        <w:t>ISSUED BY:</w:t>
      </w:r>
    </w:p>
    <w:p w14:paraId="075A8183" w14:textId="6A521C50" w:rsidR="00FC3433" w:rsidRPr="00FD6F27" w:rsidRDefault="005D3331" w:rsidP="00CD0D9B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FD6F27">
        <w:rPr>
          <w:rFonts w:ascii="Arial" w:hAnsi="Arial" w:cs="Arial"/>
          <w:iCs/>
          <w:color w:val="000000" w:themeColor="text1"/>
          <w:sz w:val="22"/>
          <w:szCs w:val="22"/>
        </w:rPr>
        <w:t>____________</w:t>
      </w:r>
      <w:r w:rsidR="008D5244" w:rsidRPr="00FD6F27">
        <w:rPr>
          <w:rFonts w:ascii="Arial" w:hAnsi="Arial" w:cs="Arial"/>
          <w:iCs/>
          <w:color w:val="000000" w:themeColor="text1"/>
          <w:sz w:val="22"/>
          <w:szCs w:val="22"/>
        </w:rPr>
        <w:t>_</w:t>
      </w:r>
      <w:r w:rsidR="00D662BD" w:rsidRPr="00FD6F27">
        <w:rPr>
          <w:rFonts w:ascii="Arial" w:hAnsi="Arial" w:cs="Arial"/>
          <w:iCs/>
          <w:color w:val="000000" w:themeColor="text1"/>
          <w:sz w:val="22"/>
          <w:szCs w:val="22"/>
        </w:rPr>
        <w:t>________</w:t>
      </w:r>
      <w:r w:rsidR="008D5244" w:rsidRPr="00FD6F27">
        <w:rPr>
          <w:rFonts w:ascii="Arial" w:hAnsi="Arial" w:cs="Arial"/>
          <w:iCs/>
          <w:color w:val="000000" w:themeColor="text1"/>
          <w:sz w:val="22"/>
          <w:szCs w:val="22"/>
        </w:rPr>
        <w:t>______________________</w:t>
      </w:r>
    </w:p>
    <w:p w14:paraId="36273058" w14:textId="58C97316" w:rsidR="00EF1D93" w:rsidRPr="00FD6F27" w:rsidRDefault="005469B7" w:rsidP="00F56FF7">
      <w:pPr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[</w:t>
      </w:r>
      <w:r w:rsidR="00FC3433" w:rsidRPr="00FD6F27">
        <w:rPr>
          <w:rFonts w:ascii="Arial" w:hAnsi="Arial" w:cs="Arial"/>
          <w:iCs/>
          <w:color w:val="000000" w:themeColor="text1"/>
          <w:sz w:val="22"/>
          <w:szCs w:val="22"/>
        </w:rPr>
        <w:t>Designated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]</w:t>
      </w:r>
      <w:r w:rsidR="00FC3433" w:rsidRPr="00FD6F27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[Central] </w:t>
      </w:r>
      <w:r w:rsidR="00FC3433" w:rsidRPr="00FD6F27">
        <w:rPr>
          <w:rFonts w:ascii="Arial" w:hAnsi="Arial" w:cs="Arial"/>
          <w:iCs/>
          <w:color w:val="000000" w:themeColor="text1"/>
          <w:sz w:val="22"/>
          <w:szCs w:val="22"/>
        </w:rPr>
        <w:t>Authority for the</w:t>
      </w:r>
      <w:r w:rsidR="00B4303A" w:rsidRPr="00FD6F27">
        <w:rPr>
          <w:rFonts w:ascii="Arial" w:hAnsi="Arial" w:cs="Arial"/>
          <w:iCs/>
          <w:color w:val="000000" w:themeColor="text1"/>
          <w:sz w:val="22"/>
          <w:szCs w:val="22"/>
        </w:rPr>
        <w:t xml:space="preserve"> Province of Manitoba</w:t>
      </w:r>
      <w:r w:rsidR="00EF1D93" w:rsidRPr="00FD6F27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B4303A" w:rsidRPr="00FD6F27">
        <w:rPr>
          <w:rFonts w:ascii="Arial" w:hAnsi="Arial" w:cs="Arial"/>
          <w:iCs/>
          <w:color w:val="000000" w:themeColor="text1"/>
          <w:sz w:val="22"/>
          <w:szCs w:val="22"/>
        </w:rPr>
        <w:t>pursuant to</w:t>
      </w:r>
      <w:r w:rsidR="00EF1D93" w:rsidRPr="00FD6F27">
        <w:rPr>
          <w:rFonts w:ascii="Arial" w:hAnsi="Arial" w:cs="Arial"/>
          <w:iCs/>
          <w:color w:val="000000" w:themeColor="text1"/>
          <w:sz w:val="22"/>
          <w:szCs w:val="22"/>
        </w:rPr>
        <w:t>:</w:t>
      </w:r>
    </w:p>
    <w:p w14:paraId="18766AD3" w14:textId="77777777" w:rsidR="00EF1D93" w:rsidRPr="00FD6F27" w:rsidRDefault="004C3EE1" w:rsidP="00CD0D9B">
      <w:pPr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b/>
          </w:rPr>
          <w:id w:val="4855188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0247D" w:rsidRPr="00FD6F2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0247D" w:rsidRPr="00FD6F2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B4303A" w:rsidRPr="00FD6F27">
        <w:rPr>
          <w:rFonts w:ascii="Arial" w:hAnsi="Arial" w:cs="Arial"/>
          <w:i/>
          <w:iCs/>
          <w:color w:val="000000" w:themeColor="text1"/>
          <w:sz w:val="22"/>
          <w:szCs w:val="22"/>
        </w:rPr>
        <w:t>The Inter-jurisdictional Support Orders Act</w:t>
      </w:r>
    </w:p>
    <w:p w14:paraId="11ECE5BD" w14:textId="4941CB18" w:rsidR="00B4303A" w:rsidRDefault="004C3EE1" w:rsidP="00CD0D9B">
      <w:pPr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b/>
          </w:rPr>
          <w:id w:val="19927535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C184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EF1D93" w:rsidRPr="00FD6F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B2A70" w:rsidRPr="00FD6F27">
        <w:rPr>
          <w:rFonts w:ascii="Arial" w:hAnsi="Arial" w:cs="Arial"/>
          <w:i/>
          <w:iCs/>
          <w:color w:val="000000" w:themeColor="text1"/>
          <w:sz w:val="22"/>
          <w:szCs w:val="22"/>
        </w:rPr>
        <w:t>Divorce Act</w:t>
      </w:r>
      <w:r w:rsidR="00D25BAD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D25BAD" w:rsidRPr="00D25BAD">
        <w:rPr>
          <w:rFonts w:ascii="Arial" w:hAnsi="Arial" w:cs="Arial"/>
          <w:color w:val="000000" w:themeColor="text1"/>
          <w:sz w:val="22"/>
          <w:szCs w:val="22"/>
        </w:rPr>
        <w:t>(Canada)</w:t>
      </w:r>
    </w:p>
    <w:p w14:paraId="490E540D" w14:textId="123B2DDA" w:rsidR="002C1847" w:rsidRPr="00B27675" w:rsidRDefault="004C3EE1" w:rsidP="002C1847">
      <w:pPr>
        <w:tabs>
          <w:tab w:val="left" w:pos="284"/>
        </w:tabs>
        <w:ind w:left="284" w:hanging="284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b/>
          </w:rPr>
          <w:id w:val="13647808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C184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C1847">
        <w:rPr>
          <w:rFonts w:ascii="Arial" w:hAnsi="Arial" w:cs="Arial"/>
          <w:bCs/>
          <w:lang w:val="en-CA"/>
        </w:rPr>
        <w:t> </w:t>
      </w:r>
      <w:r w:rsidR="00511ACB" w:rsidRPr="00511ACB">
        <w:rPr>
          <w:rFonts w:ascii="Arial" w:hAnsi="Arial" w:cs="Arial"/>
          <w:bCs/>
          <w:lang w:val="en-CA"/>
        </w:rPr>
        <w:t xml:space="preserve">The </w:t>
      </w:r>
      <w:r w:rsidR="00511ACB">
        <w:rPr>
          <w:rFonts w:ascii="Arial" w:hAnsi="Arial" w:cs="Arial"/>
          <w:bCs/>
          <w:i/>
          <w:iCs/>
          <w:lang w:val="en-CA"/>
        </w:rPr>
        <w:t xml:space="preserve">Hague </w:t>
      </w:r>
      <w:r w:rsidR="002C1847" w:rsidRPr="002C1847">
        <w:rPr>
          <w:rFonts w:ascii="Arial" w:hAnsi="Arial" w:cs="Arial"/>
          <w:bCs/>
          <w:i/>
          <w:color w:val="000000" w:themeColor="text1"/>
          <w:sz w:val="22"/>
          <w:szCs w:val="22"/>
        </w:rPr>
        <w:t>Convention on the International Recovery of Child Support</w:t>
      </w:r>
    </w:p>
    <w:sectPr w:rsidR="002C1847" w:rsidRPr="00B27675" w:rsidSect="006626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77" w:right="1264" w:bottom="862" w:left="1264" w:header="4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1FE91" w14:textId="77777777" w:rsidR="006626BF" w:rsidRDefault="006626BF" w:rsidP="006626BF">
      <w:r>
        <w:separator/>
      </w:r>
    </w:p>
  </w:endnote>
  <w:endnote w:type="continuationSeparator" w:id="0">
    <w:p w14:paraId="28B7800B" w14:textId="77777777" w:rsidR="006626BF" w:rsidRDefault="006626BF" w:rsidP="0066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7953" w14:textId="77777777" w:rsidR="00D827FC" w:rsidRDefault="00D82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9358" w14:textId="77777777" w:rsidR="00D827FC" w:rsidRDefault="00D827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4F92" w14:textId="77777777" w:rsidR="00D827FC" w:rsidRDefault="00D82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64945" w14:textId="77777777" w:rsidR="006626BF" w:rsidRDefault="006626BF" w:rsidP="006626BF">
      <w:r>
        <w:separator/>
      </w:r>
    </w:p>
  </w:footnote>
  <w:footnote w:type="continuationSeparator" w:id="0">
    <w:p w14:paraId="1FC7C7E6" w14:textId="77777777" w:rsidR="006626BF" w:rsidRDefault="006626BF" w:rsidP="00662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3484" w14:textId="77777777" w:rsidR="00D827FC" w:rsidRDefault="00D827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44AE" w14:textId="77777777" w:rsidR="006626BF" w:rsidRPr="00C534D5" w:rsidRDefault="006626BF" w:rsidP="00D827FC">
    <w:pPr>
      <w:pStyle w:val="Header"/>
      <w:tabs>
        <w:tab w:val="clear" w:pos="9360"/>
        <w:tab w:val="left" w:pos="6521"/>
        <w:tab w:val="left" w:pos="6663"/>
        <w:tab w:val="left" w:pos="6840"/>
        <w:tab w:val="right" w:pos="9960"/>
      </w:tabs>
      <w:rPr>
        <w:rFonts w:ascii="Arial" w:hAnsi="Arial" w:cs="Arial"/>
        <w:sz w:val="20"/>
      </w:rPr>
    </w:pPr>
    <w:r w:rsidRPr="004E55C4">
      <w:rPr>
        <w:rFonts w:ascii="Arial" w:hAnsi="Arial" w:cs="Arial"/>
        <w:sz w:val="16"/>
        <w:szCs w:val="16"/>
      </w:rPr>
      <w:t>Form 70</w:t>
    </w:r>
    <w:r>
      <w:rPr>
        <w:rFonts w:ascii="Arial" w:hAnsi="Arial" w:cs="Arial"/>
        <w:sz w:val="16"/>
        <w:szCs w:val="16"/>
      </w:rPr>
      <w:t>Z </w:t>
    </w:r>
    <w:r w:rsidRPr="004E55C4">
      <w:rPr>
        <w:rFonts w:ascii="Arial" w:hAnsi="Arial" w:cs="Arial"/>
        <w:sz w:val="16"/>
        <w:szCs w:val="16"/>
      </w:rPr>
      <w:t xml:space="preserve">– page </w:t>
    </w:r>
    <w:r w:rsidRPr="004E55C4">
      <w:rPr>
        <w:rFonts w:ascii="Arial" w:hAnsi="Arial" w:cs="Arial"/>
        <w:sz w:val="16"/>
        <w:szCs w:val="16"/>
      </w:rPr>
      <w:fldChar w:fldCharType="begin"/>
    </w:r>
    <w:r w:rsidRPr="004E55C4">
      <w:rPr>
        <w:rFonts w:ascii="Arial" w:hAnsi="Arial" w:cs="Arial"/>
        <w:sz w:val="16"/>
        <w:szCs w:val="16"/>
      </w:rPr>
      <w:instrText xml:space="preserve"> PAGE   \* MERGEFORMAT </w:instrText>
    </w:r>
    <w:r w:rsidRPr="004E55C4">
      <w:rPr>
        <w:rFonts w:ascii="Arial" w:hAnsi="Arial" w:cs="Arial"/>
        <w:sz w:val="16"/>
        <w:szCs w:val="16"/>
      </w:rPr>
      <w:fldChar w:fldCharType="separate"/>
    </w:r>
    <w:r w:rsidR="00147963">
      <w:rPr>
        <w:rFonts w:ascii="Arial" w:hAnsi="Arial" w:cs="Arial"/>
        <w:noProof/>
        <w:sz w:val="16"/>
        <w:szCs w:val="16"/>
      </w:rPr>
      <w:t>2</w:t>
    </w:r>
    <w:r w:rsidRPr="004E55C4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-1905286478"/>
        <w:docPartObj>
          <w:docPartGallery w:val="Page Numbers (Top of Page)"/>
          <w:docPartUnique/>
        </w:docPartObj>
      </w:sdtPr>
      <w:sdtEndPr/>
      <w:sdtContent>
        <w:r w:rsidRPr="004E55C4">
          <w:rPr>
            <w:rFonts w:ascii="Arial" w:hAnsi="Arial" w:cs="Arial"/>
            <w:sz w:val="16"/>
            <w:szCs w:val="16"/>
          </w:rPr>
          <w:t>/</w:t>
        </w:r>
        <w:r w:rsidRPr="004E55C4">
          <w:rPr>
            <w:rFonts w:ascii="Arial" w:hAnsi="Arial" w:cs="Arial"/>
            <w:sz w:val="16"/>
            <w:szCs w:val="16"/>
          </w:rPr>
          <w:fldChar w:fldCharType="begin"/>
        </w:r>
        <w:r w:rsidRPr="004E55C4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4E55C4">
          <w:rPr>
            <w:rFonts w:ascii="Arial" w:hAnsi="Arial" w:cs="Arial"/>
            <w:sz w:val="16"/>
            <w:szCs w:val="16"/>
          </w:rPr>
          <w:fldChar w:fldCharType="separate"/>
        </w:r>
        <w:r w:rsidR="00147963">
          <w:rPr>
            <w:rFonts w:ascii="Arial" w:hAnsi="Arial" w:cs="Arial"/>
            <w:noProof/>
            <w:sz w:val="16"/>
            <w:szCs w:val="16"/>
          </w:rPr>
          <w:t>2</w:t>
        </w:r>
        <w:r w:rsidRPr="004E55C4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4E55C4">
      <w:rPr>
        <w:rFonts w:ascii="Arial" w:hAnsi="Arial" w:cs="Arial"/>
        <w:sz w:val="18"/>
      </w:rPr>
      <w:tab/>
    </w:r>
    <w:r w:rsidRPr="004E55C4">
      <w:rPr>
        <w:rFonts w:ascii="Arial" w:hAnsi="Arial" w:cs="Arial"/>
        <w:sz w:val="18"/>
      </w:rPr>
      <w:tab/>
    </w:r>
    <w:r w:rsidR="009607F4">
      <w:rPr>
        <w:rFonts w:ascii="Arial" w:hAnsi="Arial" w:cs="Arial"/>
        <w:sz w:val="20"/>
        <w:szCs w:val="20"/>
      </w:rPr>
      <w:t>File No. </w:t>
    </w:r>
    <w:r w:rsidR="00D827FC">
      <w:rPr>
        <w:rFonts w:ascii="Arial" w:hAnsi="Arial" w:cs="Arial"/>
        <w:sz w:val="20"/>
        <w:szCs w:val="20"/>
      </w:rPr>
      <w:t>FD</w:t>
    </w:r>
    <w:r w:rsidR="009607F4" w:rsidRPr="00F15239">
      <w:rPr>
        <w:rFonts w:ascii="Arial" w:hAnsi="Arial" w:cs="Arial"/>
        <w:sz w:val="20"/>
        <w:szCs w:val="20"/>
      </w:rPr>
      <w:t>__</w:t>
    </w:r>
    <w:r w:rsidR="009607F4">
      <w:rPr>
        <w:rFonts w:ascii="Arial" w:hAnsi="Arial" w:cs="Arial"/>
        <w:sz w:val="20"/>
        <w:szCs w:val="20"/>
      </w:rPr>
      <w:t>____________</w:t>
    </w:r>
    <w:r w:rsidR="009607F4" w:rsidRPr="00F15239">
      <w:rPr>
        <w:rFonts w:ascii="Arial" w:hAnsi="Arial" w:cs="Arial"/>
        <w:sz w:val="20"/>
        <w:szCs w:val="20"/>
      </w:rPr>
      <w:t>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405A" w14:textId="77777777" w:rsidR="00D827FC" w:rsidRDefault="00D82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344"/>
    <w:multiLevelType w:val="hybridMultilevel"/>
    <w:tmpl w:val="CED2DA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91447"/>
    <w:multiLevelType w:val="hybridMultilevel"/>
    <w:tmpl w:val="31B40BF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370097"/>
    <w:multiLevelType w:val="hybridMultilevel"/>
    <w:tmpl w:val="B2FC17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06882"/>
    <w:multiLevelType w:val="hybridMultilevel"/>
    <w:tmpl w:val="24ECF51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6E2205"/>
    <w:multiLevelType w:val="hybridMultilevel"/>
    <w:tmpl w:val="B114004E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40C6AF7"/>
    <w:multiLevelType w:val="hybridMultilevel"/>
    <w:tmpl w:val="894823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593517">
    <w:abstractNumId w:val="0"/>
  </w:num>
  <w:num w:numId="2" w16cid:durableId="1802377668">
    <w:abstractNumId w:val="4"/>
  </w:num>
  <w:num w:numId="3" w16cid:durableId="534462938">
    <w:abstractNumId w:val="2"/>
  </w:num>
  <w:num w:numId="4" w16cid:durableId="779837384">
    <w:abstractNumId w:val="5"/>
  </w:num>
  <w:num w:numId="5" w16cid:durableId="869340185">
    <w:abstractNumId w:val="1"/>
  </w:num>
  <w:num w:numId="6" w16cid:durableId="1324359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5E"/>
    <w:rsid w:val="000037E5"/>
    <w:rsid w:val="000140DF"/>
    <w:rsid w:val="00014AC7"/>
    <w:rsid w:val="00015E1E"/>
    <w:rsid w:val="00025650"/>
    <w:rsid w:val="00025DF5"/>
    <w:rsid w:val="000260E7"/>
    <w:rsid w:val="0003086A"/>
    <w:rsid w:val="00036B23"/>
    <w:rsid w:val="00041A24"/>
    <w:rsid w:val="000457FE"/>
    <w:rsid w:val="00045EBD"/>
    <w:rsid w:val="00047D59"/>
    <w:rsid w:val="00047D8F"/>
    <w:rsid w:val="00054D95"/>
    <w:rsid w:val="00061077"/>
    <w:rsid w:val="00061270"/>
    <w:rsid w:val="00070D11"/>
    <w:rsid w:val="00076011"/>
    <w:rsid w:val="00084A8A"/>
    <w:rsid w:val="0008648D"/>
    <w:rsid w:val="00092CD1"/>
    <w:rsid w:val="000A529F"/>
    <w:rsid w:val="000B52DA"/>
    <w:rsid w:val="000C1CC8"/>
    <w:rsid w:val="000D2C1B"/>
    <w:rsid w:val="000E187C"/>
    <w:rsid w:val="000E4671"/>
    <w:rsid w:val="000E4D35"/>
    <w:rsid w:val="000E768E"/>
    <w:rsid w:val="000F109E"/>
    <w:rsid w:val="000F1A6A"/>
    <w:rsid w:val="000F59EF"/>
    <w:rsid w:val="000F69DD"/>
    <w:rsid w:val="00103E9E"/>
    <w:rsid w:val="00105FD6"/>
    <w:rsid w:val="001079B9"/>
    <w:rsid w:val="00110B6D"/>
    <w:rsid w:val="001117EA"/>
    <w:rsid w:val="00114F97"/>
    <w:rsid w:val="001230D6"/>
    <w:rsid w:val="0013035C"/>
    <w:rsid w:val="0013206F"/>
    <w:rsid w:val="001322A6"/>
    <w:rsid w:val="00140D55"/>
    <w:rsid w:val="00147963"/>
    <w:rsid w:val="00152FF8"/>
    <w:rsid w:val="00153694"/>
    <w:rsid w:val="00156AA8"/>
    <w:rsid w:val="00161839"/>
    <w:rsid w:val="001627CC"/>
    <w:rsid w:val="00175173"/>
    <w:rsid w:val="0017623E"/>
    <w:rsid w:val="00184E1D"/>
    <w:rsid w:val="001939CE"/>
    <w:rsid w:val="001960E9"/>
    <w:rsid w:val="00196147"/>
    <w:rsid w:val="001A0A20"/>
    <w:rsid w:val="001A64F3"/>
    <w:rsid w:val="001B629C"/>
    <w:rsid w:val="001B62B2"/>
    <w:rsid w:val="001C427A"/>
    <w:rsid w:val="001C6AEE"/>
    <w:rsid w:val="001C75AE"/>
    <w:rsid w:val="001D1716"/>
    <w:rsid w:val="001D3FEC"/>
    <w:rsid w:val="001D5C8D"/>
    <w:rsid w:val="001D616D"/>
    <w:rsid w:val="001E1865"/>
    <w:rsid w:val="001E4166"/>
    <w:rsid w:val="001E43CE"/>
    <w:rsid w:val="001E5986"/>
    <w:rsid w:val="001F0B47"/>
    <w:rsid w:val="001F1816"/>
    <w:rsid w:val="001F6A2B"/>
    <w:rsid w:val="001F75C3"/>
    <w:rsid w:val="001F7BD3"/>
    <w:rsid w:val="002003A2"/>
    <w:rsid w:val="00207DEE"/>
    <w:rsid w:val="0021584A"/>
    <w:rsid w:val="002177D9"/>
    <w:rsid w:val="00217D37"/>
    <w:rsid w:val="0022350B"/>
    <w:rsid w:val="00233D10"/>
    <w:rsid w:val="00235594"/>
    <w:rsid w:val="00235E98"/>
    <w:rsid w:val="00241A52"/>
    <w:rsid w:val="00251AC3"/>
    <w:rsid w:val="00251B0A"/>
    <w:rsid w:val="00260A58"/>
    <w:rsid w:val="002703C2"/>
    <w:rsid w:val="002713D9"/>
    <w:rsid w:val="00273076"/>
    <w:rsid w:val="002736E2"/>
    <w:rsid w:val="0027515E"/>
    <w:rsid w:val="00275A95"/>
    <w:rsid w:val="00276449"/>
    <w:rsid w:val="00276EBA"/>
    <w:rsid w:val="00281F7E"/>
    <w:rsid w:val="002826E8"/>
    <w:rsid w:val="0029008A"/>
    <w:rsid w:val="002A057A"/>
    <w:rsid w:val="002A0B30"/>
    <w:rsid w:val="002B02CB"/>
    <w:rsid w:val="002B0662"/>
    <w:rsid w:val="002B2A70"/>
    <w:rsid w:val="002B5785"/>
    <w:rsid w:val="002C03C2"/>
    <w:rsid w:val="002C047B"/>
    <w:rsid w:val="002C1847"/>
    <w:rsid w:val="002D255D"/>
    <w:rsid w:val="002D7241"/>
    <w:rsid w:val="002E6384"/>
    <w:rsid w:val="002E726D"/>
    <w:rsid w:val="0030247D"/>
    <w:rsid w:val="00302F88"/>
    <w:rsid w:val="00305405"/>
    <w:rsid w:val="00306740"/>
    <w:rsid w:val="003152AE"/>
    <w:rsid w:val="00317880"/>
    <w:rsid w:val="00327968"/>
    <w:rsid w:val="00340850"/>
    <w:rsid w:val="00342B04"/>
    <w:rsid w:val="00344EC3"/>
    <w:rsid w:val="00360E1C"/>
    <w:rsid w:val="003621FD"/>
    <w:rsid w:val="00364199"/>
    <w:rsid w:val="00364EE9"/>
    <w:rsid w:val="003658BF"/>
    <w:rsid w:val="00373EDB"/>
    <w:rsid w:val="00375E63"/>
    <w:rsid w:val="00377957"/>
    <w:rsid w:val="00381F3E"/>
    <w:rsid w:val="00385E07"/>
    <w:rsid w:val="0039016A"/>
    <w:rsid w:val="003901DC"/>
    <w:rsid w:val="0039027F"/>
    <w:rsid w:val="00390E71"/>
    <w:rsid w:val="00393DAC"/>
    <w:rsid w:val="00397470"/>
    <w:rsid w:val="003A4F7A"/>
    <w:rsid w:val="003A5D8A"/>
    <w:rsid w:val="003A797E"/>
    <w:rsid w:val="003B033C"/>
    <w:rsid w:val="003C194E"/>
    <w:rsid w:val="003C3E9D"/>
    <w:rsid w:val="003D7240"/>
    <w:rsid w:val="003E0080"/>
    <w:rsid w:val="003E567C"/>
    <w:rsid w:val="003F4A1C"/>
    <w:rsid w:val="003F5F9E"/>
    <w:rsid w:val="00402C93"/>
    <w:rsid w:val="004030E7"/>
    <w:rsid w:val="00403DF3"/>
    <w:rsid w:val="00404958"/>
    <w:rsid w:val="00405DF7"/>
    <w:rsid w:val="00417A48"/>
    <w:rsid w:val="004270F3"/>
    <w:rsid w:val="00430A87"/>
    <w:rsid w:val="00440BD8"/>
    <w:rsid w:val="0044130B"/>
    <w:rsid w:val="00442F69"/>
    <w:rsid w:val="00452E91"/>
    <w:rsid w:val="00464DB5"/>
    <w:rsid w:val="00473E37"/>
    <w:rsid w:val="00491844"/>
    <w:rsid w:val="00494BF6"/>
    <w:rsid w:val="004978C5"/>
    <w:rsid w:val="004A0A22"/>
    <w:rsid w:val="004A1861"/>
    <w:rsid w:val="004A1B2C"/>
    <w:rsid w:val="004A1C30"/>
    <w:rsid w:val="004B3C1D"/>
    <w:rsid w:val="004B7908"/>
    <w:rsid w:val="004C2C63"/>
    <w:rsid w:val="004C31C0"/>
    <w:rsid w:val="004C3E39"/>
    <w:rsid w:val="004C3EE1"/>
    <w:rsid w:val="004C7C54"/>
    <w:rsid w:val="004D0F14"/>
    <w:rsid w:val="004D7501"/>
    <w:rsid w:val="004E2AD9"/>
    <w:rsid w:val="004E3CB9"/>
    <w:rsid w:val="004E6A47"/>
    <w:rsid w:val="004F38CF"/>
    <w:rsid w:val="004F59AA"/>
    <w:rsid w:val="00502997"/>
    <w:rsid w:val="00504329"/>
    <w:rsid w:val="0050510A"/>
    <w:rsid w:val="00507A3F"/>
    <w:rsid w:val="00511ACB"/>
    <w:rsid w:val="005157FA"/>
    <w:rsid w:val="00517EA7"/>
    <w:rsid w:val="0052625B"/>
    <w:rsid w:val="00530AE1"/>
    <w:rsid w:val="0053187E"/>
    <w:rsid w:val="00531FC5"/>
    <w:rsid w:val="00536935"/>
    <w:rsid w:val="005469B7"/>
    <w:rsid w:val="00550A13"/>
    <w:rsid w:val="00554E7F"/>
    <w:rsid w:val="00557702"/>
    <w:rsid w:val="00563E5C"/>
    <w:rsid w:val="00564DCC"/>
    <w:rsid w:val="00566314"/>
    <w:rsid w:val="00575853"/>
    <w:rsid w:val="00583046"/>
    <w:rsid w:val="005857AD"/>
    <w:rsid w:val="00591131"/>
    <w:rsid w:val="005927D2"/>
    <w:rsid w:val="005A27BC"/>
    <w:rsid w:val="005A4AF3"/>
    <w:rsid w:val="005B0EC5"/>
    <w:rsid w:val="005B6C17"/>
    <w:rsid w:val="005C0B3C"/>
    <w:rsid w:val="005C4C55"/>
    <w:rsid w:val="005D054D"/>
    <w:rsid w:val="005D3331"/>
    <w:rsid w:val="005D6FB6"/>
    <w:rsid w:val="005E0588"/>
    <w:rsid w:val="005E1592"/>
    <w:rsid w:val="005E5651"/>
    <w:rsid w:val="005E7371"/>
    <w:rsid w:val="005F321C"/>
    <w:rsid w:val="00602B32"/>
    <w:rsid w:val="00621309"/>
    <w:rsid w:val="00624320"/>
    <w:rsid w:val="0062582F"/>
    <w:rsid w:val="00632278"/>
    <w:rsid w:val="0064041F"/>
    <w:rsid w:val="006414F8"/>
    <w:rsid w:val="00645452"/>
    <w:rsid w:val="00650934"/>
    <w:rsid w:val="006626BF"/>
    <w:rsid w:val="00663461"/>
    <w:rsid w:val="0066732D"/>
    <w:rsid w:val="00667A88"/>
    <w:rsid w:val="00670489"/>
    <w:rsid w:val="00674493"/>
    <w:rsid w:val="00682C79"/>
    <w:rsid w:val="006846A4"/>
    <w:rsid w:val="00687677"/>
    <w:rsid w:val="00695FE5"/>
    <w:rsid w:val="006973A2"/>
    <w:rsid w:val="006A5962"/>
    <w:rsid w:val="006A6336"/>
    <w:rsid w:val="006B4DE3"/>
    <w:rsid w:val="006C1BA6"/>
    <w:rsid w:val="006C2618"/>
    <w:rsid w:val="006C2FBB"/>
    <w:rsid w:val="006D1F50"/>
    <w:rsid w:val="006E1121"/>
    <w:rsid w:val="006E1385"/>
    <w:rsid w:val="006E3E33"/>
    <w:rsid w:val="006E7798"/>
    <w:rsid w:val="006E7CB3"/>
    <w:rsid w:val="006F0A19"/>
    <w:rsid w:val="006F4C4B"/>
    <w:rsid w:val="006F6CD7"/>
    <w:rsid w:val="006F74DE"/>
    <w:rsid w:val="006F7B52"/>
    <w:rsid w:val="0070115B"/>
    <w:rsid w:val="00702769"/>
    <w:rsid w:val="007030C5"/>
    <w:rsid w:val="007037C1"/>
    <w:rsid w:val="0070437D"/>
    <w:rsid w:val="0071278D"/>
    <w:rsid w:val="00712CCC"/>
    <w:rsid w:val="00721E71"/>
    <w:rsid w:val="00723D4D"/>
    <w:rsid w:val="00724C33"/>
    <w:rsid w:val="00727D9F"/>
    <w:rsid w:val="00733988"/>
    <w:rsid w:val="00747ACD"/>
    <w:rsid w:val="00752FF8"/>
    <w:rsid w:val="007538DE"/>
    <w:rsid w:val="00754D80"/>
    <w:rsid w:val="00754E86"/>
    <w:rsid w:val="00755A50"/>
    <w:rsid w:val="007627E5"/>
    <w:rsid w:val="00764224"/>
    <w:rsid w:val="007653D1"/>
    <w:rsid w:val="00766A95"/>
    <w:rsid w:val="00773851"/>
    <w:rsid w:val="007743D1"/>
    <w:rsid w:val="007753B7"/>
    <w:rsid w:val="007864D7"/>
    <w:rsid w:val="007916D9"/>
    <w:rsid w:val="00796FA6"/>
    <w:rsid w:val="007A7034"/>
    <w:rsid w:val="007B1014"/>
    <w:rsid w:val="007B11FD"/>
    <w:rsid w:val="007B2030"/>
    <w:rsid w:val="007B7C09"/>
    <w:rsid w:val="007C0FB8"/>
    <w:rsid w:val="007C1E2A"/>
    <w:rsid w:val="007C2136"/>
    <w:rsid w:val="007C3422"/>
    <w:rsid w:val="007C5D87"/>
    <w:rsid w:val="007C637E"/>
    <w:rsid w:val="007C6F95"/>
    <w:rsid w:val="007D089B"/>
    <w:rsid w:val="007D1570"/>
    <w:rsid w:val="007D69F5"/>
    <w:rsid w:val="007D7FD6"/>
    <w:rsid w:val="007E0680"/>
    <w:rsid w:val="007E26C4"/>
    <w:rsid w:val="007E28A6"/>
    <w:rsid w:val="007E51D0"/>
    <w:rsid w:val="007E69AA"/>
    <w:rsid w:val="007E7A58"/>
    <w:rsid w:val="007F1294"/>
    <w:rsid w:val="007F216B"/>
    <w:rsid w:val="007F3A97"/>
    <w:rsid w:val="007F50AE"/>
    <w:rsid w:val="007F6DC0"/>
    <w:rsid w:val="008004BD"/>
    <w:rsid w:val="0081148B"/>
    <w:rsid w:val="0081422E"/>
    <w:rsid w:val="00816E35"/>
    <w:rsid w:val="00821B66"/>
    <w:rsid w:val="0082517E"/>
    <w:rsid w:val="00832764"/>
    <w:rsid w:val="008358A8"/>
    <w:rsid w:val="00837C93"/>
    <w:rsid w:val="008401CC"/>
    <w:rsid w:val="00840757"/>
    <w:rsid w:val="00840A90"/>
    <w:rsid w:val="0085435B"/>
    <w:rsid w:val="0085617A"/>
    <w:rsid w:val="0086375E"/>
    <w:rsid w:val="00870BD6"/>
    <w:rsid w:val="008734BD"/>
    <w:rsid w:val="0088158D"/>
    <w:rsid w:val="0088428F"/>
    <w:rsid w:val="00891E92"/>
    <w:rsid w:val="008944DF"/>
    <w:rsid w:val="008B0540"/>
    <w:rsid w:val="008B22EB"/>
    <w:rsid w:val="008C5EF9"/>
    <w:rsid w:val="008C7DB5"/>
    <w:rsid w:val="008D3C47"/>
    <w:rsid w:val="008D3FCB"/>
    <w:rsid w:val="008D4666"/>
    <w:rsid w:val="008D5244"/>
    <w:rsid w:val="008E1919"/>
    <w:rsid w:val="008F4F0A"/>
    <w:rsid w:val="0090130E"/>
    <w:rsid w:val="00903919"/>
    <w:rsid w:val="00905BA1"/>
    <w:rsid w:val="00906B3F"/>
    <w:rsid w:val="009151E0"/>
    <w:rsid w:val="0092368C"/>
    <w:rsid w:val="00924111"/>
    <w:rsid w:val="00925475"/>
    <w:rsid w:val="00925ACC"/>
    <w:rsid w:val="00932D0A"/>
    <w:rsid w:val="0093648D"/>
    <w:rsid w:val="00936E9D"/>
    <w:rsid w:val="00955A32"/>
    <w:rsid w:val="00955BE1"/>
    <w:rsid w:val="00957849"/>
    <w:rsid w:val="009607F4"/>
    <w:rsid w:val="00964DAA"/>
    <w:rsid w:val="00971E9A"/>
    <w:rsid w:val="00974294"/>
    <w:rsid w:val="009832A5"/>
    <w:rsid w:val="00984843"/>
    <w:rsid w:val="00984A79"/>
    <w:rsid w:val="0098640B"/>
    <w:rsid w:val="00987F2C"/>
    <w:rsid w:val="00991BC9"/>
    <w:rsid w:val="00992A02"/>
    <w:rsid w:val="00992BF8"/>
    <w:rsid w:val="009A366B"/>
    <w:rsid w:val="009A3842"/>
    <w:rsid w:val="009A5836"/>
    <w:rsid w:val="009A5E22"/>
    <w:rsid w:val="009B1C06"/>
    <w:rsid w:val="009B5A6B"/>
    <w:rsid w:val="009C1188"/>
    <w:rsid w:val="009C145D"/>
    <w:rsid w:val="009C386D"/>
    <w:rsid w:val="009C5AF5"/>
    <w:rsid w:val="009D1271"/>
    <w:rsid w:val="009D4CFE"/>
    <w:rsid w:val="009D5395"/>
    <w:rsid w:val="009E0C30"/>
    <w:rsid w:val="009E0CE7"/>
    <w:rsid w:val="009E3463"/>
    <w:rsid w:val="009E673A"/>
    <w:rsid w:val="009F13AF"/>
    <w:rsid w:val="009F23EC"/>
    <w:rsid w:val="009F34A2"/>
    <w:rsid w:val="009F5408"/>
    <w:rsid w:val="00A02F25"/>
    <w:rsid w:val="00A07D1C"/>
    <w:rsid w:val="00A15655"/>
    <w:rsid w:val="00A15B30"/>
    <w:rsid w:val="00A227BB"/>
    <w:rsid w:val="00A41461"/>
    <w:rsid w:val="00A53A28"/>
    <w:rsid w:val="00A574F5"/>
    <w:rsid w:val="00A64772"/>
    <w:rsid w:val="00A65414"/>
    <w:rsid w:val="00A70A74"/>
    <w:rsid w:val="00A816E4"/>
    <w:rsid w:val="00A8187E"/>
    <w:rsid w:val="00A85207"/>
    <w:rsid w:val="00A913ED"/>
    <w:rsid w:val="00A92050"/>
    <w:rsid w:val="00A95718"/>
    <w:rsid w:val="00AA66AA"/>
    <w:rsid w:val="00AA6FF3"/>
    <w:rsid w:val="00AA7855"/>
    <w:rsid w:val="00AA7985"/>
    <w:rsid w:val="00AA7D81"/>
    <w:rsid w:val="00AB051C"/>
    <w:rsid w:val="00AB2E09"/>
    <w:rsid w:val="00AB561C"/>
    <w:rsid w:val="00AB5A61"/>
    <w:rsid w:val="00AB5CFF"/>
    <w:rsid w:val="00AC1F6B"/>
    <w:rsid w:val="00AC6C42"/>
    <w:rsid w:val="00AC6EAE"/>
    <w:rsid w:val="00AC75D4"/>
    <w:rsid w:val="00AD323B"/>
    <w:rsid w:val="00AD5731"/>
    <w:rsid w:val="00AE0371"/>
    <w:rsid w:val="00AE3074"/>
    <w:rsid w:val="00AE4BF0"/>
    <w:rsid w:val="00AE4FA3"/>
    <w:rsid w:val="00AF0805"/>
    <w:rsid w:val="00AF266F"/>
    <w:rsid w:val="00AF5E47"/>
    <w:rsid w:val="00B0724B"/>
    <w:rsid w:val="00B124AC"/>
    <w:rsid w:val="00B13718"/>
    <w:rsid w:val="00B16185"/>
    <w:rsid w:val="00B201CE"/>
    <w:rsid w:val="00B2524C"/>
    <w:rsid w:val="00B25BAC"/>
    <w:rsid w:val="00B27675"/>
    <w:rsid w:val="00B402D5"/>
    <w:rsid w:val="00B40F8E"/>
    <w:rsid w:val="00B4303A"/>
    <w:rsid w:val="00B433A1"/>
    <w:rsid w:val="00B44548"/>
    <w:rsid w:val="00B50661"/>
    <w:rsid w:val="00B52752"/>
    <w:rsid w:val="00B534B6"/>
    <w:rsid w:val="00B57D9F"/>
    <w:rsid w:val="00B639E3"/>
    <w:rsid w:val="00B65CF7"/>
    <w:rsid w:val="00B704F7"/>
    <w:rsid w:val="00B7422D"/>
    <w:rsid w:val="00B75C1F"/>
    <w:rsid w:val="00B9346E"/>
    <w:rsid w:val="00B93FA1"/>
    <w:rsid w:val="00B95CEC"/>
    <w:rsid w:val="00BA0F65"/>
    <w:rsid w:val="00BA4467"/>
    <w:rsid w:val="00BA6DE9"/>
    <w:rsid w:val="00BB12D4"/>
    <w:rsid w:val="00BB1E35"/>
    <w:rsid w:val="00BB2279"/>
    <w:rsid w:val="00BB3121"/>
    <w:rsid w:val="00BB7ABB"/>
    <w:rsid w:val="00BC09DE"/>
    <w:rsid w:val="00BC41A8"/>
    <w:rsid w:val="00BD4096"/>
    <w:rsid w:val="00BD4B67"/>
    <w:rsid w:val="00BD6509"/>
    <w:rsid w:val="00BF512B"/>
    <w:rsid w:val="00BF5C2B"/>
    <w:rsid w:val="00BF60AA"/>
    <w:rsid w:val="00C00E15"/>
    <w:rsid w:val="00C0116B"/>
    <w:rsid w:val="00C063F0"/>
    <w:rsid w:val="00C0788F"/>
    <w:rsid w:val="00C10EDF"/>
    <w:rsid w:val="00C2062C"/>
    <w:rsid w:val="00C22E4D"/>
    <w:rsid w:val="00C40329"/>
    <w:rsid w:val="00C4203E"/>
    <w:rsid w:val="00C60DB5"/>
    <w:rsid w:val="00C61E25"/>
    <w:rsid w:val="00C636B6"/>
    <w:rsid w:val="00C67710"/>
    <w:rsid w:val="00C76059"/>
    <w:rsid w:val="00C77D2D"/>
    <w:rsid w:val="00C9570F"/>
    <w:rsid w:val="00C97E24"/>
    <w:rsid w:val="00CB2775"/>
    <w:rsid w:val="00CB2908"/>
    <w:rsid w:val="00CB768C"/>
    <w:rsid w:val="00CC18C9"/>
    <w:rsid w:val="00CC2252"/>
    <w:rsid w:val="00CC3EFC"/>
    <w:rsid w:val="00CD0D9B"/>
    <w:rsid w:val="00CD1D87"/>
    <w:rsid w:val="00CD64A1"/>
    <w:rsid w:val="00CD6564"/>
    <w:rsid w:val="00CE1DF0"/>
    <w:rsid w:val="00CE2CC1"/>
    <w:rsid w:val="00CE4C1A"/>
    <w:rsid w:val="00CE5481"/>
    <w:rsid w:val="00CE7827"/>
    <w:rsid w:val="00CF3017"/>
    <w:rsid w:val="00CF3C37"/>
    <w:rsid w:val="00CF593F"/>
    <w:rsid w:val="00D002EE"/>
    <w:rsid w:val="00D02912"/>
    <w:rsid w:val="00D04A86"/>
    <w:rsid w:val="00D072C6"/>
    <w:rsid w:val="00D136A2"/>
    <w:rsid w:val="00D145D8"/>
    <w:rsid w:val="00D156E8"/>
    <w:rsid w:val="00D162FA"/>
    <w:rsid w:val="00D1663D"/>
    <w:rsid w:val="00D20EE9"/>
    <w:rsid w:val="00D220EE"/>
    <w:rsid w:val="00D25BAD"/>
    <w:rsid w:val="00D31B25"/>
    <w:rsid w:val="00D37DF6"/>
    <w:rsid w:val="00D405AA"/>
    <w:rsid w:val="00D43B3F"/>
    <w:rsid w:val="00D46EFE"/>
    <w:rsid w:val="00D474B9"/>
    <w:rsid w:val="00D51584"/>
    <w:rsid w:val="00D564E7"/>
    <w:rsid w:val="00D662BD"/>
    <w:rsid w:val="00D7193F"/>
    <w:rsid w:val="00D7450C"/>
    <w:rsid w:val="00D755A9"/>
    <w:rsid w:val="00D81075"/>
    <w:rsid w:val="00D827FC"/>
    <w:rsid w:val="00D917A4"/>
    <w:rsid w:val="00D92374"/>
    <w:rsid w:val="00D94B88"/>
    <w:rsid w:val="00D962AA"/>
    <w:rsid w:val="00DA4746"/>
    <w:rsid w:val="00DB03DA"/>
    <w:rsid w:val="00DB3D94"/>
    <w:rsid w:val="00DB512B"/>
    <w:rsid w:val="00DB68E6"/>
    <w:rsid w:val="00DB7621"/>
    <w:rsid w:val="00DC7EFD"/>
    <w:rsid w:val="00DD5C18"/>
    <w:rsid w:val="00DE64A7"/>
    <w:rsid w:val="00DF2F79"/>
    <w:rsid w:val="00DF35CD"/>
    <w:rsid w:val="00DF5F75"/>
    <w:rsid w:val="00DF7448"/>
    <w:rsid w:val="00E03A37"/>
    <w:rsid w:val="00E06BF0"/>
    <w:rsid w:val="00E102A5"/>
    <w:rsid w:val="00E123E5"/>
    <w:rsid w:val="00E13308"/>
    <w:rsid w:val="00E16EFA"/>
    <w:rsid w:val="00E22780"/>
    <w:rsid w:val="00E228B7"/>
    <w:rsid w:val="00E31DF3"/>
    <w:rsid w:val="00E3344D"/>
    <w:rsid w:val="00E35847"/>
    <w:rsid w:val="00E41858"/>
    <w:rsid w:val="00E44314"/>
    <w:rsid w:val="00E47ED2"/>
    <w:rsid w:val="00E50E56"/>
    <w:rsid w:val="00E62A58"/>
    <w:rsid w:val="00E62F97"/>
    <w:rsid w:val="00E64953"/>
    <w:rsid w:val="00E64E0D"/>
    <w:rsid w:val="00E66E40"/>
    <w:rsid w:val="00E67848"/>
    <w:rsid w:val="00E773D3"/>
    <w:rsid w:val="00E8010A"/>
    <w:rsid w:val="00E856A1"/>
    <w:rsid w:val="00E97018"/>
    <w:rsid w:val="00EA2521"/>
    <w:rsid w:val="00EA5DB0"/>
    <w:rsid w:val="00EA6834"/>
    <w:rsid w:val="00EB1460"/>
    <w:rsid w:val="00EB46B4"/>
    <w:rsid w:val="00EC68EC"/>
    <w:rsid w:val="00EC7A9E"/>
    <w:rsid w:val="00ED1FBB"/>
    <w:rsid w:val="00EE40B8"/>
    <w:rsid w:val="00EE46B4"/>
    <w:rsid w:val="00EF08A9"/>
    <w:rsid w:val="00EF0B23"/>
    <w:rsid w:val="00EF1D93"/>
    <w:rsid w:val="00EF4002"/>
    <w:rsid w:val="00EF42D0"/>
    <w:rsid w:val="00EF6301"/>
    <w:rsid w:val="00F004A6"/>
    <w:rsid w:val="00F014A6"/>
    <w:rsid w:val="00F02DA3"/>
    <w:rsid w:val="00F065D3"/>
    <w:rsid w:val="00F071C6"/>
    <w:rsid w:val="00F1067D"/>
    <w:rsid w:val="00F17EA9"/>
    <w:rsid w:val="00F21FB0"/>
    <w:rsid w:val="00F27542"/>
    <w:rsid w:val="00F30914"/>
    <w:rsid w:val="00F3245C"/>
    <w:rsid w:val="00F3608B"/>
    <w:rsid w:val="00F40448"/>
    <w:rsid w:val="00F4237E"/>
    <w:rsid w:val="00F51061"/>
    <w:rsid w:val="00F52901"/>
    <w:rsid w:val="00F563C2"/>
    <w:rsid w:val="00F56F1D"/>
    <w:rsid w:val="00F56FF7"/>
    <w:rsid w:val="00F57C02"/>
    <w:rsid w:val="00F60ACC"/>
    <w:rsid w:val="00F67300"/>
    <w:rsid w:val="00F678C9"/>
    <w:rsid w:val="00F75B52"/>
    <w:rsid w:val="00F77331"/>
    <w:rsid w:val="00F82570"/>
    <w:rsid w:val="00F828EA"/>
    <w:rsid w:val="00F859C6"/>
    <w:rsid w:val="00F85A45"/>
    <w:rsid w:val="00F86A8F"/>
    <w:rsid w:val="00F870F6"/>
    <w:rsid w:val="00F941F4"/>
    <w:rsid w:val="00FA2271"/>
    <w:rsid w:val="00FA4831"/>
    <w:rsid w:val="00FA6A9E"/>
    <w:rsid w:val="00FA7B8F"/>
    <w:rsid w:val="00FB15D1"/>
    <w:rsid w:val="00FB49EE"/>
    <w:rsid w:val="00FB774B"/>
    <w:rsid w:val="00FC3433"/>
    <w:rsid w:val="00FC738A"/>
    <w:rsid w:val="00FD45FE"/>
    <w:rsid w:val="00FD53F8"/>
    <w:rsid w:val="00FD6F27"/>
    <w:rsid w:val="00FE51B7"/>
    <w:rsid w:val="00FE5A67"/>
    <w:rsid w:val="00FE6772"/>
    <w:rsid w:val="00FE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3E68402F"/>
  <w15:chartTrackingRefBased/>
  <w15:docId w15:val="{E59F3B1D-8558-4C61-886B-28080FD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69F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1">
    <w:name w:val="center1"/>
    <w:basedOn w:val="Normal"/>
    <w:rsid w:val="0086375E"/>
    <w:pPr>
      <w:spacing w:before="360" w:after="120"/>
      <w:ind w:left="120" w:right="120"/>
      <w:jc w:val="center"/>
    </w:pPr>
    <w:rPr>
      <w:color w:val="00008B"/>
    </w:rPr>
  </w:style>
  <w:style w:type="paragraph" w:customStyle="1" w:styleId="ind11">
    <w:name w:val="ind11"/>
    <w:basedOn w:val="Normal"/>
    <w:rsid w:val="0086375E"/>
    <w:pPr>
      <w:spacing w:before="120" w:after="120"/>
      <w:ind w:left="480" w:right="120"/>
      <w:jc w:val="both"/>
    </w:pPr>
  </w:style>
  <w:style w:type="paragraph" w:customStyle="1" w:styleId="ind31">
    <w:name w:val="ind31"/>
    <w:basedOn w:val="Normal"/>
    <w:rsid w:val="0086375E"/>
    <w:pPr>
      <w:spacing w:before="120" w:after="120"/>
      <w:ind w:left="1440" w:right="120"/>
      <w:jc w:val="both"/>
    </w:pPr>
  </w:style>
  <w:style w:type="character" w:styleId="Hyperlink">
    <w:name w:val="Hyperlink"/>
    <w:rsid w:val="00E44314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secheading1">
    <w:name w:val="secheading1"/>
    <w:basedOn w:val="Normal"/>
    <w:rsid w:val="00E44314"/>
    <w:pPr>
      <w:spacing w:before="240" w:after="120"/>
      <w:ind w:left="120" w:right="120"/>
      <w:jc w:val="both"/>
    </w:pPr>
    <w:rPr>
      <w:b/>
      <w:bCs/>
    </w:rPr>
  </w:style>
  <w:style w:type="paragraph" w:customStyle="1" w:styleId="paragraph">
    <w:name w:val="paragraph"/>
    <w:basedOn w:val="Normal"/>
    <w:rsid w:val="00F870F6"/>
    <w:pPr>
      <w:ind w:left="1440"/>
      <w:jc w:val="both"/>
    </w:pPr>
    <w:rPr>
      <w:rFonts w:ascii="Univers (W1)" w:hAnsi="Univers (W1)"/>
      <w:szCs w:val="20"/>
    </w:rPr>
  </w:style>
  <w:style w:type="paragraph" w:styleId="ListParagraph">
    <w:name w:val="List Paragraph"/>
    <w:basedOn w:val="Normal"/>
    <w:uiPriority w:val="34"/>
    <w:qFormat/>
    <w:rsid w:val="008D5244"/>
    <w:pPr>
      <w:ind w:left="720"/>
    </w:pPr>
  </w:style>
  <w:style w:type="paragraph" w:styleId="BalloonText">
    <w:name w:val="Balloon Text"/>
    <w:basedOn w:val="Normal"/>
    <w:link w:val="BalloonTextChar"/>
    <w:rsid w:val="00F82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28EA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A654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5414"/>
    <w:rPr>
      <w:sz w:val="20"/>
      <w:szCs w:val="20"/>
    </w:rPr>
  </w:style>
  <w:style w:type="character" w:customStyle="1" w:styleId="CommentTextChar">
    <w:name w:val="Comment Text Char"/>
    <w:link w:val="CommentText"/>
    <w:rsid w:val="00A6541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65414"/>
    <w:rPr>
      <w:b/>
      <w:bCs/>
    </w:rPr>
  </w:style>
  <w:style w:type="character" w:customStyle="1" w:styleId="CommentSubjectChar">
    <w:name w:val="Comment Subject Char"/>
    <w:link w:val="CommentSubject"/>
    <w:rsid w:val="00A65414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rsid w:val="00662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6B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62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26BF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6626BF"/>
    <w:pPr>
      <w:jc w:val="center"/>
    </w:pPr>
    <w:rPr>
      <w:rFonts w:ascii="Arial" w:hAnsi="Arial"/>
      <w:b/>
      <w:sz w:val="2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6626BF"/>
    <w:rPr>
      <w:rFonts w:ascii="Arial" w:hAnsi="Arial"/>
      <w:b/>
      <w:sz w:val="22"/>
      <w:lang w:val="en-GB" w:eastAsia="en-US"/>
    </w:rPr>
  </w:style>
  <w:style w:type="paragraph" w:styleId="NoSpacing">
    <w:name w:val="No Spacing"/>
    <w:uiPriority w:val="1"/>
    <w:qFormat/>
    <w:rsid w:val="007D69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6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878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4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64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4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09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4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857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66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800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8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50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27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Oquestions@gov.mb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CDB74-C07B-4535-A00F-5845ADA8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PAYMENT INTO COURT UNDER THE GARAGE KEEPERS ACT IN THE COURT OF QUEEN'S BENCH</vt:lpstr>
    </vt:vector>
  </TitlesOfParts>
  <Company>EDS</Company>
  <LinksUpToDate>false</LinksUpToDate>
  <CharactersWithSpaces>5268</CharactersWithSpaces>
  <SharedDoc>false</SharedDoc>
  <HLinks>
    <vt:vector size="6" baseType="variant">
      <vt:variant>
        <vt:i4>6619159</vt:i4>
      </vt:variant>
      <vt:variant>
        <vt:i4>5</vt:i4>
      </vt:variant>
      <vt:variant>
        <vt:i4>0</vt:i4>
      </vt:variant>
      <vt:variant>
        <vt:i4>5</vt:i4>
      </vt:variant>
      <vt:variant>
        <vt:lpwstr>mailto:ISOquestions@gov.mb.ca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PAYMENT INTO COURT UNDER THE GARAGE KEEPERS ACT IN THE COURT OF QUEEN'S BENCH</dc:title>
  <dc:subject/>
  <dc:creator>croy</dc:creator>
  <cp:keywords/>
  <cp:lastModifiedBy>Allard, Diana</cp:lastModifiedBy>
  <cp:revision>4</cp:revision>
  <cp:lastPrinted>2024-01-24T13:44:00Z</cp:lastPrinted>
  <dcterms:created xsi:type="dcterms:W3CDTF">2024-01-24T17:14:00Z</dcterms:created>
  <dcterms:modified xsi:type="dcterms:W3CDTF">2024-01-24T20:06:00Z</dcterms:modified>
</cp:coreProperties>
</file>