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76" w:rsidRPr="007B2D9F" w:rsidRDefault="00405D76" w:rsidP="00405D76">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405D76" w:rsidRPr="007E5CC8" w:rsidRDefault="00405D76" w:rsidP="00405D76">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756D09" w:rsidRPr="00F91F71" w:rsidRDefault="00756D09" w:rsidP="00726E2A">
      <w:pPr>
        <w:pStyle w:val="CM3"/>
        <w:spacing w:line="240" w:lineRule="auto"/>
        <w:rPr>
          <w:rFonts w:ascii="Arial" w:hAnsi="Arial" w:cs="Arial"/>
          <w:b/>
          <w:color w:val="000000"/>
          <w:lang w:val="fr-CA"/>
        </w:rPr>
      </w:pPr>
    </w:p>
    <w:p w:rsidR="00756D09" w:rsidRPr="00F91F71" w:rsidRDefault="00756D09" w:rsidP="00726E2A">
      <w:pPr>
        <w:pStyle w:val="CM3"/>
        <w:spacing w:line="240" w:lineRule="auto"/>
        <w:rPr>
          <w:rFonts w:ascii="Arial" w:hAnsi="Arial" w:cs="Arial"/>
          <w:b/>
          <w:color w:val="000000"/>
          <w:lang w:val="fr-CA"/>
        </w:rPr>
      </w:pPr>
    </w:p>
    <w:p w:rsidR="00726E2A" w:rsidRPr="00F91F71" w:rsidRDefault="00726E2A" w:rsidP="00726E2A">
      <w:pPr>
        <w:pStyle w:val="CM3"/>
        <w:spacing w:line="240" w:lineRule="auto"/>
        <w:rPr>
          <w:rFonts w:ascii="Arial" w:hAnsi="Arial" w:cs="Arial"/>
          <w:color w:val="000000"/>
          <w:lang w:val="fr-CA"/>
        </w:rPr>
      </w:pPr>
      <w:r w:rsidRPr="00F91F71">
        <w:rPr>
          <w:rFonts w:ascii="Arial" w:hAnsi="Arial" w:cs="Arial"/>
          <w:color w:val="000000"/>
          <w:lang w:val="fr-CA"/>
        </w:rPr>
        <w:t xml:space="preserve">ENTRE : </w:t>
      </w:r>
    </w:p>
    <w:p w:rsidR="00726E2A" w:rsidRPr="00405D76" w:rsidRDefault="00726E2A" w:rsidP="00405D76">
      <w:pPr>
        <w:pStyle w:val="CM3"/>
        <w:spacing w:line="240" w:lineRule="auto"/>
        <w:jc w:val="center"/>
        <w:rPr>
          <w:rFonts w:ascii="Arial" w:hAnsi="Arial" w:cs="Arial"/>
          <w:color w:val="000000"/>
          <w:sz w:val="22"/>
          <w:lang w:val="fr-CA"/>
        </w:rPr>
      </w:pPr>
    </w:p>
    <w:p w:rsidR="00756D09" w:rsidRPr="00405D76" w:rsidRDefault="00756D09" w:rsidP="00405D76">
      <w:pPr>
        <w:pStyle w:val="Default"/>
        <w:jc w:val="center"/>
        <w:rPr>
          <w:rFonts w:ascii="Arial" w:hAnsi="Arial" w:cs="Arial"/>
          <w:sz w:val="22"/>
          <w:lang w:val="fr-CA"/>
        </w:rPr>
      </w:pPr>
    </w:p>
    <w:p w:rsidR="00C07A77" w:rsidRPr="00405D76" w:rsidRDefault="00C07A77" w:rsidP="00405D76">
      <w:pPr>
        <w:pStyle w:val="Default"/>
        <w:jc w:val="center"/>
        <w:rPr>
          <w:rFonts w:ascii="Arial" w:hAnsi="Arial" w:cs="Arial"/>
          <w:sz w:val="22"/>
          <w:lang w:val="fr-CA"/>
        </w:rPr>
      </w:pPr>
    </w:p>
    <w:p w:rsidR="00726E2A" w:rsidRPr="00F91F71" w:rsidRDefault="00726E2A" w:rsidP="00726E2A">
      <w:pPr>
        <w:pStyle w:val="CM3"/>
        <w:spacing w:line="240" w:lineRule="auto"/>
        <w:jc w:val="right"/>
        <w:rPr>
          <w:rFonts w:ascii="Arial" w:hAnsi="Arial" w:cs="Arial"/>
          <w:color w:val="000000"/>
          <w:lang w:val="fr-CA"/>
        </w:rPr>
      </w:pPr>
      <w:proofErr w:type="gramStart"/>
      <w:r w:rsidRPr="00F91F71">
        <w:rPr>
          <w:rFonts w:ascii="Arial" w:hAnsi="Arial" w:cs="Arial"/>
          <w:color w:val="000000"/>
          <w:lang w:val="fr-CA"/>
        </w:rPr>
        <w:t>requérant</w:t>
      </w:r>
      <w:proofErr w:type="gramEnd"/>
      <w:r w:rsidRPr="00F91F71">
        <w:rPr>
          <w:rFonts w:ascii="Arial" w:hAnsi="Arial" w:cs="Arial"/>
          <w:color w:val="000000"/>
          <w:lang w:val="fr-CA"/>
        </w:rPr>
        <w:t>(e)</w:t>
      </w:r>
      <w:r w:rsidR="0060637A" w:rsidRPr="00F91F71">
        <w:rPr>
          <w:rFonts w:ascii="Arial" w:hAnsi="Arial" w:cs="Arial"/>
          <w:color w:val="000000"/>
          <w:lang w:val="fr-CA"/>
        </w:rPr>
        <w:t xml:space="preserve"> en tutelle</w:t>
      </w:r>
      <w:r w:rsidRPr="00F91F71">
        <w:rPr>
          <w:rFonts w:ascii="Arial" w:hAnsi="Arial" w:cs="Arial"/>
          <w:color w:val="000000"/>
          <w:lang w:val="fr-CA"/>
        </w:rPr>
        <w:t>,</w:t>
      </w:r>
    </w:p>
    <w:p w:rsidR="00726E2A" w:rsidRPr="00F91F71" w:rsidRDefault="00726E2A" w:rsidP="00726E2A">
      <w:pPr>
        <w:pStyle w:val="CM3"/>
        <w:spacing w:line="240" w:lineRule="auto"/>
        <w:jc w:val="right"/>
        <w:rPr>
          <w:rFonts w:ascii="Arial" w:hAnsi="Arial" w:cs="Arial"/>
          <w:b/>
          <w:color w:val="000000"/>
          <w:lang w:val="fr-CA"/>
        </w:rPr>
      </w:pPr>
      <w:r w:rsidRPr="00F91F71">
        <w:rPr>
          <w:rFonts w:ascii="Arial" w:hAnsi="Arial" w:cs="Arial"/>
          <w:b/>
          <w:color w:val="000000"/>
          <w:lang w:val="fr-CA"/>
        </w:rPr>
        <w:t xml:space="preserve"> </w:t>
      </w:r>
    </w:p>
    <w:p w:rsidR="00726E2A" w:rsidRPr="00F91F71" w:rsidRDefault="00726E2A" w:rsidP="00726E2A">
      <w:pPr>
        <w:pStyle w:val="CM3"/>
        <w:spacing w:line="240" w:lineRule="auto"/>
        <w:jc w:val="center"/>
        <w:rPr>
          <w:rFonts w:ascii="Arial" w:hAnsi="Arial" w:cs="Arial"/>
          <w:color w:val="000000"/>
          <w:lang w:val="fr-CA"/>
        </w:rPr>
      </w:pPr>
      <w:r w:rsidRPr="00F91F71">
        <w:rPr>
          <w:rFonts w:ascii="Arial" w:hAnsi="Arial" w:cs="Arial"/>
          <w:color w:val="000000"/>
          <w:lang w:val="fr-CA"/>
        </w:rPr>
        <w:t>- et -</w:t>
      </w:r>
    </w:p>
    <w:p w:rsidR="00726E2A" w:rsidRPr="00405D76" w:rsidRDefault="00726E2A" w:rsidP="00405D76">
      <w:pPr>
        <w:pStyle w:val="Default"/>
        <w:jc w:val="center"/>
        <w:rPr>
          <w:rFonts w:ascii="Arial" w:hAnsi="Arial" w:cs="Arial"/>
          <w:sz w:val="22"/>
          <w:lang w:val="fr-CA"/>
        </w:rPr>
      </w:pPr>
    </w:p>
    <w:p w:rsidR="00756D09" w:rsidRPr="00405D76" w:rsidRDefault="00756D09" w:rsidP="00405D76">
      <w:pPr>
        <w:pStyle w:val="Default"/>
        <w:jc w:val="center"/>
        <w:rPr>
          <w:rFonts w:ascii="Arial" w:hAnsi="Arial" w:cs="Arial"/>
          <w:sz w:val="22"/>
          <w:lang w:val="fr-CA"/>
        </w:rPr>
      </w:pPr>
    </w:p>
    <w:p w:rsidR="00726E2A" w:rsidRPr="00405D76" w:rsidRDefault="00726E2A" w:rsidP="00405D76">
      <w:pPr>
        <w:pStyle w:val="Default"/>
        <w:jc w:val="center"/>
        <w:rPr>
          <w:rFonts w:ascii="Arial" w:hAnsi="Arial" w:cs="Arial"/>
          <w:sz w:val="22"/>
          <w:lang w:val="fr-CA"/>
        </w:rPr>
      </w:pPr>
    </w:p>
    <w:p w:rsidR="00726E2A" w:rsidRPr="00F91F71" w:rsidRDefault="00726E2A" w:rsidP="00726E2A">
      <w:pPr>
        <w:pStyle w:val="CM3"/>
        <w:spacing w:line="240" w:lineRule="auto"/>
        <w:jc w:val="right"/>
        <w:rPr>
          <w:rFonts w:ascii="Arial" w:hAnsi="Arial" w:cs="Arial"/>
          <w:color w:val="000000"/>
          <w:lang w:val="fr-CA"/>
        </w:rPr>
      </w:pPr>
      <w:proofErr w:type="gramStart"/>
      <w:r w:rsidRPr="00F91F71">
        <w:rPr>
          <w:rFonts w:ascii="Arial" w:hAnsi="Arial" w:cs="Arial"/>
          <w:color w:val="000000"/>
          <w:lang w:val="fr-CA"/>
        </w:rPr>
        <w:t>intimé</w:t>
      </w:r>
      <w:proofErr w:type="gramEnd"/>
      <w:r w:rsidRPr="00F91F71">
        <w:rPr>
          <w:rFonts w:ascii="Arial" w:hAnsi="Arial" w:cs="Arial"/>
          <w:color w:val="000000"/>
          <w:lang w:val="fr-CA"/>
        </w:rPr>
        <w:t>(e).</w:t>
      </w:r>
    </w:p>
    <w:p w:rsidR="00726E2A" w:rsidRPr="00F91F71" w:rsidRDefault="00726E2A" w:rsidP="00726E2A">
      <w:pPr>
        <w:tabs>
          <w:tab w:val="left" w:pos="8100"/>
          <w:tab w:val="right" w:pos="9360"/>
        </w:tabs>
        <w:spacing w:after="0" w:line="240" w:lineRule="auto"/>
        <w:rPr>
          <w:rFonts w:ascii="Arial" w:hAnsi="Arial" w:cs="Arial"/>
          <w:iCs/>
          <w:sz w:val="24"/>
          <w:szCs w:val="24"/>
          <w:lang w:val="fr-CA"/>
        </w:rPr>
      </w:pPr>
    </w:p>
    <w:p w:rsidR="009718AC" w:rsidRPr="00F91F71" w:rsidRDefault="009718AC" w:rsidP="009718AC">
      <w:pPr>
        <w:tabs>
          <w:tab w:val="left" w:pos="8100"/>
          <w:tab w:val="right" w:pos="9360"/>
        </w:tabs>
        <w:spacing w:after="0" w:line="240" w:lineRule="auto"/>
        <w:rPr>
          <w:rFonts w:ascii="Arial" w:hAnsi="Arial" w:cs="Arial"/>
          <w:iCs/>
          <w:sz w:val="24"/>
          <w:szCs w:val="24"/>
          <w:lang w:val="fr-CA"/>
        </w:rPr>
      </w:pPr>
    </w:p>
    <w:p w:rsidR="009718AC" w:rsidRPr="00F91F71" w:rsidRDefault="009718AC" w:rsidP="009718AC">
      <w:pPr>
        <w:tabs>
          <w:tab w:val="left" w:pos="8100"/>
          <w:tab w:val="right" w:pos="9360"/>
        </w:tabs>
        <w:spacing w:after="0" w:line="240" w:lineRule="auto"/>
        <w:rPr>
          <w:rFonts w:ascii="Arial" w:hAnsi="Arial" w:cs="Arial"/>
          <w:i/>
          <w:iCs/>
          <w:sz w:val="24"/>
          <w:szCs w:val="24"/>
          <w:lang w:val="fr-CA"/>
        </w:rPr>
      </w:pPr>
    </w:p>
    <w:p w:rsidR="009718AC" w:rsidRDefault="009718AC" w:rsidP="009718AC">
      <w:pPr>
        <w:tabs>
          <w:tab w:val="left" w:pos="8100"/>
          <w:tab w:val="right" w:pos="9360"/>
        </w:tabs>
        <w:spacing w:after="0" w:line="240" w:lineRule="auto"/>
        <w:rPr>
          <w:rFonts w:ascii="Arial" w:hAnsi="Arial" w:cs="Arial"/>
          <w:i/>
          <w:iCs/>
          <w:sz w:val="24"/>
          <w:szCs w:val="24"/>
          <w:lang w:val="fr-CA"/>
        </w:rPr>
      </w:pPr>
    </w:p>
    <w:p w:rsidR="00C07A77" w:rsidRPr="00F91F71" w:rsidRDefault="00C07A77" w:rsidP="009718AC">
      <w:pPr>
        <w:tabs>
          <w:tab w:val="left" w:pos="8100"/>
          <w:tab w:val="right" w:pos="9360"/>
        </w:tabs>
        <w:spacing w:after="0" w:line="240" w:lineRule="auto"/>
        <w:rPr>
          <w:rFonts w:ascii="Arial" w:hAnsi="Arial" w:cs="Arial"/>
          <w:i/>
          <w:iCs/>
          <w:sz w:val="24"/>
          <w:szCs w:val="24"/>
          <w:lang w:val="fr-CA"/>
        </w:rPr>
      </w:pPr>
    </w:p>
    <w:p w:rsidR="009718AC" w:rsidRPr="00F91F71" w:rsidRDefault="009718AC" w:rsidP="009718AC">
      <w:pPr>
        <w:tabs>
          <w:tab w:val="left" w:pos="8100"/>
          <w:tab w:val="right" w:pos="9360"/>
        </w:tabs>
        <w:spacing w:after="0" w:line="240" w:lineRule="auto"/>
        <w:rPr>
          <w:rFonts w:ascii="Arial" w:hAnsi="Arial" w:cs="Arial"/>
          <w:i/>
          <w:iCs/>
          <w:sz w:val="24"/>
          <w:szCs w:val="24"/>
          <w:lang w:val="fr-CA"/>
        </w:rPr>
      </w:pPr>
    </w:p>
    <w:p w:rsidR="009718AC" w:rsidRPr="00C07A77" w:rsidRDefault="009010E9" w:rsidP="002C1BEA">
      <w:pPr>
        <w:tabs>
          <w:tab w:val="left" w:pos="8100"/>
          <w:tab w:val="right" w:pos="9360"/>
        </w:tabs>
        <w:spacing w:after="0" w:line="240" w:lineRule="auto"/>
        <w:rPr>
          <w:rFonts w:ascii="Arial" w:hAnsi="Arial" w:cs="Arial"/>
          <w:i/>
          <w:iCs/>
          <w:sz w:val="24"/>
          <w:szCs w:val="24"/>
          <w:lang w:val="fr-CA"/>
        </w:rPr>
      </w:pPr>
      <w:r>
        <w:rPr>
          <w:noProof/>
          <w:sz w:val="24"/>
          <w:szCs w:val="24"/>
        </w:rPr>
        <mc:AlternateContent>
          <mc:Choice Requires="wps">
            <w:drawing>
              <wp:anchor distT="0" distB="0" distL="114300" distR="114300" simplePos="0" relativeHeight="251657216" behindDoc="1" locked="1" layoutInCell="0" allowOverlap="1">
                <wp:simplePos x="0" y="0"/>
                <wp:positionH relativeFrom="page">
                  <wp:posOffset>1143000</wp:posOffset>
                </wp:positionH>
                <wp:positionV relativeFrom="paragraph">
                  <wp:posOffset>0</wp:posOffset>
                </wp:positionV>
                <wp:extent cx="5943600" cy="12700"/>
                <wp:effectExtent l="0" t="381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1B37" id="Rectangle 2" o:spid="_x0000_s1026" style="position:absolute;margin-left:90pt;margin-top:0;width:468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" o:allowincell="f" fillcolor="black" stroked="f" strokeweight="0">
                <w10:wrap anchorx="page"/>
                <w10:anchorlock/>
              </v:rect>
            </w:pict>
          </mc:Fallback>
        </mc:AlternateContent>
      </w:r>
    </w:p>
    <w:p w:rsidR="009718AC" w:rsidRPr="00C07A77" w:rsidRDefault="009718AC" w:rsidP="002C1BEA">
      <w:pPr>
        <w:tabs>
          <w:tab w:val="left" w:pos="8100"/>
          <w:tab w:val="right" w:pos="9360"/>
        </w:tabs>
        <w:spacing w:after="0" w:line="240" w:lineRule="auto"/>
        <w:rPr>
          <w:rFonts w:ascii="Arial" w:hAnsi="Arial" w:cs="Arial"/>
          <w:i/>
          <w:iCs/>
          <w:sz w:val="24"/>
          <w:szCs w:val="24"/>
          <w:lang w:val="fr-CA"/>
        </w:rPr>
      </w:pPr>
    </w:p>
    <w:p w:rsidR="0060637A" w:rsidRPr="00C07A77" w:rsidRDefault="00C07A77" w:rsidP="00C07A77">
      <w:pPr>
        <w:tabs>
          <w:tab w:val="left" w:pos="8100"/>
          <w:tab w:val="right" w:pos="9360"/>
        </w:tabs>
        <w:spacing w:after="0" w:line="240" w:lineRule="auto"/>
        <w:jc w:val="center"/>
        <w:rPr>
          <w:rFonts w:ascii="Arial" w:hAnsi="Arial" w:cs="Arial"/>
          <w:b/>
          <w:bCs/>
          <w:i/>
          <w:iCs/>
          <w:sz w:val="24"/>
          <w:szCs w:val="24"/>
          <w:lang w:val="fr-CA"/>
        </w:rPr>
      </w:pPr>
      <w:r w:rsidRPr="00C07A77">
        <w:rPr>
          <w:rFonts w:ascii="Arial" w:hAnsi="Arial" w:cs="Arial"/>
          <w:b/>
          <w:color w:val="000000"/>
          <w:sz w:val="24"/>
          <w:szCs w:val="24"/>
          <w:lang w:val="fr-CA"/>
        </w:rPr>
        <w:t>ORDONNANCE DE TUTELLE</w:t>
      </w:r>
    </w:p>
    <w:p w:rsidR="009718AC" w:rsidRDefault="009718AC" w:rsidP="002C1BEA">
      <w:pPr>
        <w:tabs>
          <w:tab w:val="left" w:pos="8100"/>
          <w:tab w:val="right" w:pos="9360"/>
        </w:tabs>
        <w:spacing w:after="0" w:line="240" w:lineRule="auto"/>
        <w:rPr>
          <w:rFonts w:ascii="Arial" w:hAnsi="Arial" w:cs="Arial"/>
          <w:b/>
          <w:bCs/>
          <w:i/>
          <w:iCs/>
          <w:sz w:val="24"/>
          <w:szCs w:val="24"/>
          <w:lang w:val="fr-CA"/>
        </w:rPr>
      </w:pPr>
    </w:p>
    <w:p w:rsidR="00C07A77" w:rsidRPr="00C07A77" w:rsidRDefault="00C07A77" w:rsidP="002C1BEA">
      <w:pPr>
        <w:tabs>
          <w:tab w:val="left" w:pos="8100"/>
          <w:tab w:val="right" w:pos="9360"/>
        </w:tabs>
        <w:spacing w:after="0" w:line="240" w:lineRule="auto"/>
        <w:rPr>
          <w:rFonts w:ascii="Arial" w:hAnsi="Arial" w:cs="Arial"/>
          <w:b/>
          <w:bCs/>
          <w:i/>
          <w:iCs/>
          <w:sz w:val="24"/>
          <w:szCs w:val="24"/>
          <w:lang w:val="fr-CA"/>
        </w:rPr>
      </w:pPr>
    </w:p>
    <w:p w:rsidR="009718AC" w:rsidRPr="00F91F71" w:rsidRDefault="009010E9" w:rsidP="009718AC">
      <w:pPr>
        <w:tabs>
          <w:tab w:val="left" w:pos="8100"/>
          <w:tab w:val="right" w:pos="9360"/>
        </w:tabs>
        <w:spacing w:after="0" w:line="240" w:lineRule="auto"/>
        <w:rPr>
          <w:rFonts w:ascii="Arial" w:hAnsi="Arial" w:cs="Arial"/>
          <w:b/>
          <w:bCs/>
          <w:i/>
          <w:iCs/>
          <w:sz w:val="24"/>
          <w:szCs w:val="24"/>
          <w:lang w:val="fr-CA"/>
        </w:rPr>
      </w:pPr>
      <w:r>
        <w:rPr>
          <w:noProof/>
          <w:sz w:val="24"/>
          <w:szCs w:val="24"/>
        </w:rPr>
        <mc:AlternateContent>
          <mc:Choice Requires="wps">
            <w:drawing>
              <wp:anchor distT="0" distB="0" distL="114300" distR="114300" simplePos="0" relativeHeight="251658240" behindDoc="1" locked="1" layoutInCell="0" allowOverlap="1">
                <wp:simplePos x="0" y="0"/>
                <wp:positionH relativeFrom="page">
                  <wp:posOffset>1143000</wp:posOffset>
                </wp:positionH>
                <wp:positionV relativeFrom="paragraph">
                  <wp:posOffset>0</wp:posOffset>
                </wp:positionV>
                <wp:extent cx="5943600" cy="12700"/>
                <wp:effectExtent l="0" t="3175"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D8D8" id="Rectangle 3" o:spid="_x0000_s1026" style="position:absolute;margin-left:90pt;margin-top:0;width:468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1scQIAAPc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" o:allowincell="f" fillcolor="black" stroked="f" strokeweight="0">
                <w10:wrap anchorx="page"/>
                <w10:anchorlock/>
              </v:rect>
            </w:pict>
          </mc:Fallback>
        </mc:AlternateContent>
      </w:r>
    </w:p>
    <w:p w:rsidR="009718AC" w:rsidRPr="00F91F71" w:rsidRDefault="009718AC" w:rsidP="009718AC">
      <w:pPr>
        <w:tabs>
          <w:tab w:val="left" w:pos="8100"/>
          <w:tab w:val="right" w:pos="9360"/>
        </w:tabs>
        <w:spacing w:after="0" w:line="240" w:lineRule="auto"/>
        <w:rPr>
          <w:rFonts w:ascii="Arial" w:hAnsi="Arial" w:cs="Arial"/>
          <w:i/>
          <w:iCs/>
          <w:sz w:val="24"/>
          <w:szCs w:val="24"/>
          <w:lang w:val="fr-CA"/>
        </w:rPr>
      </w:pPr>
    </w:p>
    <w:p w:rsidR="009718AC" w:rsidRPr="00F91F71" w:rsidRDefault="009718AC" w:rsidP="009718AC">
      <w:pPr>
        <w:tabs>
          <w:tab w:val="left" w:pos="8100"/>
          <w:tab w:val="right" w:pos="9360"/>
        </w:tabs>
        <w:spacing w:after="0" w:line="240" w:lineRule="auto"/>
        <w:rPr>
          <w:rFonts w:ascii="Arial" w:hAnsi="Arial" w:cs="Arial"/>
          <w:i/>
          <w:iCs/>
          <w:sz w:val="24"/>
          <w:szCs w:val="24"/>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Default="009718AC" w:rsidP="009718AC">
      <w:pPr>
        <w:tabs>
          <w:tab w:val="left" w:pos="8100"/>
          <w:tab w:val="right" w:pos="9360"/>
        </w:tabs>
        <w:spacing w:after="0" w:line="240" w:lineRule="auto"/>
        <w:rPr>
          <w:rFonts w:ascii="Arial" w:hAnsi="Arial" w:cs="Arial"/>
          <w:iCs/>
          <w:lang w:val="fr-CA"/>
        </w:rPr>
      </w:pPr>
    </w:p>
    <w:p w:rsidR="00F91F71" w:rsidRDefault="00F91F71" w:rsidP="009718AC">
      <w:pPr>
        <w:tabs>
          <w:tab w:val="left" w:pos="8100"/>
          <w:tab w:val="right" w:pos="9360"/>
        </w:tabs>
        <w:spacing w:after="0" w:line="240" w:lineRule="auto"/>
        <w:rPr>
          <w:rFonts w:ascii="Arial" w:hAnsi="Arial" w:cs="Arial"/>
          <w:iCs/>
          <w:lang w:val="fr-CA"/>
        </w:rPr>
      </w:pPr>
    </w:p>
    <w:p w:rsidR="00F91F71" w:rsidRDefault="00F91F71" w:rsidP="009718AC">
      <w:pPr>
        <w:tabs>
          <w:tab w:val="left" w:pos="8100"/>
          <w:tab w:val="right" w:pos="9360"/>
        </w:tabs>
        <w:spacing w:after="0" w:line="240" w:lineRule="auto"/>
        <w:rPr>
          <w:rFonts w:ascii="Arial" w:hAnsi="Arial" w:cs="Arial"/>
          <w:iCs/>
          <w:lang w:val="fr-CA"/>
        </w:rPr>
      </w:pPr>
    </w:p>
    <w:p w:rsidR="00F91F71" w:rsidRPr="009718AC" w:rsidRDefault="00F91F71"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405D76" w:rsidTr="00AD09A1">
        <w:trPr>
          <w:trHeight w:val="454"/>
          <w:jc w:val="center"/>
        </w:trPr>
        <w:tc>
          <w:tcPr>
            <w:tcW w:w="5245" w:type="dxa"/>
            <w:tcBorders>
              <w:top w:val="single" w:sz="4" w:space="0" w:color="auto"/>
              <w:left w:val="nil"/>
              <w:bottom w:val="single" w:sz="4" w:space="0" w:color="auto"/>
              <w:right w:val="nil"/>
            </w:tcBorders>
          </w:tcPr>
          <w:p w:rsidR="00AD09A1" w:rsidRPr="00405D76"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405D76" w:rsidTr="00AD09A1">
        <w:trPr>
          <w:trHeight w:val="454"/>
          <w:jc w:val="center"/>
        </w:trPr>
        <w:tc>
          <w:tcPr>
            <w:tcW w:w="5245" w:type="dxa"/>
            <w:tcBorders>
              <w:top w:val="single" w:sz="4" w:space="0" w:color="auto"/>
              <w:left w:val="nil"/>
              <w:bottom w:val="single" w:sz="4" w:space="0" w:color="auto"/>
              <w:right w:val="nil"/>
            </w:tcBorders>
          </w:tcPr>
          <w:p w:rsidR="00AD09A1" w:rsidRPr="00405D76"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405D76" w:rsidTr="00AD09A1">
        <w:trPr>
          <w:trHeight w:val="454"/>
          <w:jc w:val="center"/>
        </w:trPr>
        <w:tc>
          <w:tcPr>
            <w:tcW w:w="5245" w:type="dxa"/>
            <w:tcBorders>
              <w:top w:val="single" w:sz="4" w:space="0" w:color="auto"/>
              <w:left w:val="nil"/>
              <w:bottom w:val="single" w:sz="4" w:space="0" w:color="auto"/>
              <w:right w:val="nil"/>
            </w:tcBorders>
          </w:tcPr>
          <w:p w:rsidR="00AD09A1" w:rsidRPr="00405D76" w:rsidRDefault="00AD09A1">
            <w:pPr>
              <w:widowControl w:val="0"/>
              <w:tabs>
                <w:tab w:val="left" w:pos="6480"/>
              </w:tabs>
              <w:autoSpaceDE w:val="0"/>
              <w:autoSpaceDN w:val="0"/>
              <w:adjustRightInd w:val="0"/>
              <w:rPr>
                <w:rFonts w:ascii="Arial" w:hAnsi="Arial" w:cs="Arial"/>
                <w:szCs w:val="24"/>
                <w:lang w:val="fr-CA" w:eastAsia="en-US"/>
              </w:rPr>
            </w:pPr>
          </w:p>
        </w:tc>
      </w:tr>
    </w:tbl>
    <w:p w:rsidR="00AD09A1" w:rsidRPr="00324F69" w:rsidRDefault="00AD09A1" w:rsidP="00324F69">
      <w:pPr>
        <w:spacing w:after="0" w:line="240" w:lineRule="auto"/>
        <w:jc w:val="center"/>
        <w:rPr>
          <w:rFonts w:ascii="Arial" w:hAnsi="Arial" w:cs="Arial"/>
          <w:i/>
          <w:sz w:val="12"/>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 xml:space="preserve">de l'avocat ou </w:t>
      </w:r>
      <w:r w:rsidR="00C40B3A">
        <w:rPr>
          <w:rFonts w:ascii="Arial" w:hAnsi="Arial" w:cs="Arial"/>
          <w:i/>
          <w:sz w:val="16"/>
          <w:lang w:val="fr-CA"/>
        </w:rPr>
        <w:t>de la</w:t>
      </w:r>
      <w:r w:rsidR="00377D50">
        <w:rPr>
          <w:rFonts w:ascii="Arial" w:hAnsi="Arial" w:cs="Arial"/>
          <w:i/>
          <w:sz w:val="16"/>
          <w:lang w:val="fr-CA"/>
        </w:rPr>
        <w:t xml:space="preserve"> partie)</w:t>
      </w:r>
    </w:p>
    <w:p w:rsidR="00405D76" w:rsidRDefault="00405D76">
      <w:pPr>
        <w:rPr>
          <w:rFonts w:ascii="Arial" w:hAnsi="Arial" w:cs="Arial"/>
          <w:b/>
          <w:color w:val="000000"/>
          <w:sz w:val="24"/>
          <w:szCs w:val="24"/>
          <w:lang w:val="fr-CA"/>
        </w:rPr>
      </w:pPr>
      <w:r>
        <w:rPr>
          <w:rFonts w:ascii="Arial" w:hAnsi="Arial" w:cs="Arial"/>
          <w:b/>
          <w:color w:val="000000"/>
          <w:lang w:val="fr-CA"/>
        </w:rPr>
        <w:br w:type="page"/>
      </w:r>
    </w:p>
    <w:p w:rsidR="00405D76" w:rsidRPr="007B2D9F" w:rsidRDefault="00405D76" w:rsidP="00405D76">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 xml:space="preserve">DU ROI </w:t>
      </w:r>
      <w:r w:rsidRPr="00543D91">
        <w:rPr>
          <w:rFonts w:ascii="Arial" w:hAnsi="Arial" w:cs="Arial"/>
          <w:b/>
          <w:lang w:val="fr-CA"/>
        </w:rPr>
        <w:t>(DIVISION DE LA FAMILLE)</w:t>
      </w:r>
    </w:p>
    <w:p w:rsidR="00405D76" w:rsidRPr="007E5CC8" w:rsidRDefault="00405D76" w:rsidP="00405D76">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756D09" w:rsidRPr="00F91F71" w:rsidRDefault="00756D09" w:rsidP="00756D09">
      <w:pPr>
        <w:pStyle w:val="CM3"/>
        <w:spacing w:line="240" w:lineRule="auto"/>
        <w:rPr>
          <w:rFonts w:ascii="Arial" w:hAnsi="Arial" w:cs="Arial"/>
          <w:b/>
          <w:color w:val="000000"/>
          <w:lang w:val="fr-CA"/>
        </w:rPr>
      </w:pPr>
    </w:p>
    <w:p w:rsidR="00C07A77" w:rsidRPr="003263DF" w:rsidRDefault="00C07A77" w:rsidP="00C07A77">
      <w:pPr>
        <w:pStyle w:val="CM4"/>
        <w:jc w:val="both"/>
        <w:rPr>
          <w:rFonts w:ascii="Arial" w:hAnsi="Arial" w:cs="Arial"/>
          <w:i/>
          <w:color w:val="000000"/>
          <w:szCs w:val="22"/>
          <w:lang w:val="fr-CA"/>
        </w:rPr>
      </w:pPr>
      <w:r w:rsidRPr="003263DF">
        <w:rPr>
          <w:rFonts w:ascii="Arial" w:hAnsi="Arial" w:cs="Arial"/>
          <w:i/>
          <w:color w:val="000000"/>
          <w:szCs w:val="22"/>
          <w:lang w:val="fr-CA"/>
        </w:rPr>
        <w:t xml:space="preserve">(Nom du juge ou de la juge) </w:t>
      </w:r>
      <w:r w:rsidRPr="003263DF">
        <w:rPr>
          <w:rFonts w:ascii="Arial" w:hAnsi="Arial" w:cs="Arial"/>
          <w:i/>
          <w:color w:val="000000"/>
          <w:szCs w:val="22"/>
          <w:lang w:val="fr-CA"/>
        </w:rPr>
        <w:tab/>
      </w:r>
      <w:r w:rsidRPr="003263DF">
        <w:rPr>
          <w:rFonts w:ascii="Arial" w:hAnsi="Arial" w:cs="Arial"/>
          <w:i/>
          <w:color w:val="000000"/>
          <w:szCs w:val="22"/>
          <w:lang w:val="fr-CA"/>
        </w:rPr>
        <w:tab/>
      </w:r>
      <w:r w:rsidRPr="003263DF">
        <w:rPr>
          <w:rFonts w:ascii="Arial" w:hAnsi="Arial" w:cs="Arial"/>
          <w:i/>
          <w:color w:val="000000"/>
          <w:szCs w:val="22"/>
          <w:lang w:val="fr-CA"/>
        </w:rPr>
        <w:tab/>
      </w:r>
      <w:r w:rsidRPr="003263DF">
        <w:rPr>
          <w:rFonts w:ascii="Arial" w:hAnsi="Arial" w:cs="Arial"/>
          <w:i/>
          <w:color w:val="000000"/>
          <w:szCs w:val="22"/>
          <w:lang w:val="fr-CA"/>
        </w:rPr>
        <w:tab/>
      </w:r>
      <w:r w:rsidRPr="003263DF">
        <w:rPr>
          <w:rFonts w:ascii="Arial" w:hAnsi="Arial" w:cs="Arial"/>
          <w:i/>
          <w:color w:val="000000"/>
          <w:szCs w:val="22"/>
          <w:lang w:val="fr-CA"/>
        </w:rPr>
        <w:tab/>
        <w:t xml:space="preserve">  </w:t>
      </w:r>
      <w:proofErr w:type="gramStart"/>
      <w:r w:rsidRPr="003263DF">
        <w:rPr>
          <w:rFonts w:ascii="Arial" w:hAnsi="Arial" w:cs="Arial"/>
          <w:i/>
          <w:color w:val="000000"/>
          <w:szCs w:val="22"/>
          <w:lang w:val="fr-CA"/>
        </w:rPr>
        <w:t xml:space="preserve">   (</w:t>
      </w:r>
      <w:proofErr w:type="gramEnd"/>
      <w:r w:rsidRPr="003263DF">
        <w:rPr>
          <w:rFonts w:ascii="Arial" w:hAnsi="Arial" w:cs="Arial"/>
          <w:i/>
          <w:color w:val="000000"/>
          <w:szCs w:val="22"/>
          <w:lang w:val="fr-CA"/>
        </w:rPr>
        <w:t xml:space="preserve">jour et date de l'ordonnance) </w:t>
      </w:r>
    </w:p>
    <w:p w:rsidR="00C07A77" w:rsidRDefault="00C07A77" w:rsidP="00C07A77">
      <w:pPr>
        <w:pStyle w:val="CM4"/>
        <w:jc w:val="both"/>
        <w:rPr>
          <w:rFonts w:ascii="Arial" w:hAnsi="Arial" w:cs="Arial"/>
          <w:color w:val="000000"/>
          <w:sz w:val="22"/>
          <w:szCs w:val="22"/>
          <w:lang w:val="fr-CA"/>
        </w:rPr>
      </w:pPr>
    </w:p>
    <w:p w:rsidR="00C07A77" w:rsidRDefault="00C07A77" w:rsidP="00756D09">
      <w:pPr>
        <w:pStyle w:val="CM3"/>
        <w:spacing w:line="240" w:lineRule="auto"/>
        <w:rPr>
          <w:rFonts w:ascii="Arial" w:hAnsi="Arial" w:cs="Arial"/>
          <w:color w:val="000000"/>
          <w:lang w:val="fr-CA"/>
        </w:rPr>
      </w:pPr>
    </w:p>
    <w:p w:rsidR="00756D09" w:rsidRPr="00F91F71" w:rsidRDefault="00756D09" w:rsidP="00756D09">
      <w:pPr>
        <w:pStyle w:val="CM3"/>
        <w:spacing w:line="240" w:lineRule="auto"/>
        <w:rPr>
          <w:rFonts w:ascii="Arial" w:hAnsi="Arial" w:cs="Arial"/>
          <w:color w:val="000000"/>
          <w:lang w:val="fr-CA"/>
        </w:rPr>
      </w:pPr>
      <w:r w:rsidRPr="00F91F71">
        <w:rPr>
          <w:rFonts w:ascii="Arial" w:hAnsi="Arial" w:cs="Arial"/>
          <w:color w:val="000000"/>
          <w:lang w:val="fr-CA"/>
        </w:rPr>
        <w:t xml:space="preserve">ENTRE : </w:t>
      </w:r>
    </w:p>
    <w:p w:rsidR="00756D09" w:rsidRDefault="00756D09" w:rsidP="00405D76">
      <w:pPr>
        <w:pStyle w:val="CM3"/>
        <w:spacing w:line="240" w:lineRule="auto"/>
        <w:jc w:val="center"/>
        <w:rPr>
          <w:rFonts w:ascii="Arial" w:hAnsi="Arial" w:cs="Arial"/>
          <w:color w:val="000000"/>
          <w:sz w:val="22"/>
          <w:lang w:val="fr-CA"/>
        </w:rPr>
      </w:pPr>
    </w:p>
    <w:p w:rsidR="00405D76" w:rsidRPr="00405D76" w:rsidRDefault="00405D76" w:rsidP="00405D76">
      <w:pPr>
        <w:pStyle w:val="Default"/>
        <w:jc w:val="center"/>
        <w:rPr>
          <w:rFonts w:ascii="Arial" w:hAnsi="Arial" w:cs="Arial"/>
          <w:sz w:val="22"/>
          <w:lang w:val="fr-CA"/>
        </w:rPr>
      </w:pPr>
    </w:p>
    <w:p w:rsidR="00756D09" w:rsidRPr="00F91F71" w:rsidRDefault="00756D09" w:rsidP="00756D09">
      <w:pPr>
        <w:pStyle w:val="CM3"/>
        <w:spacing w:line="240" w:lineRule="auto"/>
        <w:jc w:val="right"/>
        <w:rPr>
          <w:rFonts w:ascii="Arial" w:hAnsi="Arial" w:cs="Arial"/>
          <w:color w:val="000000"/>
          <w:lang w:val="fr-CA"/>
        </w:rPr>
      </w:pPr>
      <w:proofErr w:type="gramStart"/>
      <w:r w:rsidRPr="00F91F71">
        <w:rPr>
          <w:rFonts w:ascii="Arial" w:hAnsi="Arial" w:cs="Arial"/>
          <w:color w:val="000000"/>
          <w:lang w:val="fr-CA"/>
        </w:rPr>
        <w:t>requérant</w:t>
      </w:r>
      <w:proofErr w:type="gramEnd"/>
      <w:r w:rsidRPr="00F91F71">
        <w:rPr>
          <w:rFonts w:ascii="Arial" w:hAnsi="Arial" w:cs="Arial"/>
          <w:color w:val="000000"/>
          <w:lang w:val="fr-CA"/>
        </w:rPr>
        <w:t>(e)</w:t>
      </w:r>
      <w:r w:rsidR="0060637A" w:rsidRPr="00F91F71">
        <w:rPr>
          <w:rFonts w:ascii="Arial" w:hAnsi="Arial" w:cs="Arial"/>
          <w:color w:val="000000"/>
          <w:lang w:val="fr-CA"/>
        </w:rPr>
        <w:t xml:space="preserve"> en tutelle</w:t>
      </w:r>
      <w:r w:rsidRPr="00F91F71">
        <w:rPr>
          <w:rFonts w:ascii="Arial" w:hAnsi="Arial" w:cs="Arial"/>
          <w:color w:val="000000"/>
          <w:lang w:val="fr-CA"/>
        </w:rPr>
        <w:t>,</w:t>
      </w:r>
    </w:p>
    <w:p w:rsidR="00756D09" w:rsidRPr="00F91F71" w:rsidRDefault="00756D09" w:rsidP="00756D09">
      <w:pPr>
        <w:pStyle w:val="CM3"/>
        <w:spacing w:line="240" w:lineRule="auto"/>
        <w:jc w:val="center"/>
        <w:rPr>
          <w:rFonts w:ascii="Arial" w:hAnsi="Arial" w:cs="Arial"/>
          <w:color w:val="000000"/>
          <w:lang w:val="fr-CA"/>
        </w:rPr>
      </w:pPr>
      <w:r w:rsidRPr="00F91F71">
        <w:rPr>
          <w:rFonts w:ascii="Arial" w:hAnsi="Arial" w:cs="Arial"/>
          <w:color w:val="000000"/>
          <w:lang w:val="fr-CA"/>
        </w:rPr>
        <w:t>- et -</w:t>
      </w:r>
    </w:p>
    <w:p w:rsidR="00756D09" w:rsidRPr="00405D76" w:rsidRDefault="00756D09" w:rsidP="00405D76">
      <w:pPr>
        <w:pStyle w:val="Default"/>
        <w:jc w:val="center"/>
        <w:rPr>
          <w:rFonts w:ascii="Arial" w:hAnsi="Arial" w:cs="Arial"/>
          <w:sz w:val="22"/>
          <w:lang w:val="fr-CA"/>
        </w:rPr>
      </w:pPr>
    </w:p>
    <w:p w:rsidR="00756D09" w:rsidRPr="00405D76" w:rsidRDefault="00756D09" w:rsidP="00405D76">
      <w:pPr>
        <w:pStyle w:val="Default"/>
        <w:jc w:val="center"/>
        <w:rPr>
          <w:rFonts w:ascii="Arial" w:hAnsi="Arial" w:cs="Arial"/>
          <w:sz w:val="22"/>
          <w:lang w:val="fr-CA"/>
        </w:rPr>
      </w:pPr>
    </w:p>
    <w:p w:rsidR="00756D09" w:rsidRPr="00F91F71" w:rsidRDefault="00756D09" w:rsidP="00756D09">
      <w:pPr>
        <w:pStyle w:val="CM3"/>
        <w:spacing w:line="240" w:lineRule="auto"/>
        <w:jc w:val="right"/>
        <w:rPr>
          <w:rFonts w:ascii="Arial" w:hAnsi="Arial" w:cs="Arial"/>
          <w:color w:val="000000"/>
          <w:lang w:val="fr-CA"/>
        </w:rPr>
      </w:pPr>
      <w:proofErr w:type="gramStart"/>
      <w:r w:rsidRPr="00F91F71">
        <w:rPr>
          <w:rFonts w:ascii="Arial" w:hAnsi="Arial" w:cs="Arial"/>
          <w:color w:val="000000"/>
          <w:lang w:val="fr-CA"/>
        </w:rPr>
        <w:t>intimé</w:t>
      </w:r>
      <w:proofErr w:type="gramEnd"/>
      <w:r w:rsidRPr="00F91F71">
        <w:rPr>
          <w:rFonts w:ascii="Arial" w:hAnsi="Arial" w:cs="Arial"/>
          <w:color w:val="000000"/>
          <w:lang w:val="fr-CA"/>
        </w:rPr>
        <w:t>(e).</w:t>
      </w:r>
    </w:p>
    <w:p w:rsidR="00756D09" w:rsidRPr="00F91F71" w:rsidRDefault="00756D09" w:rsidP="00756D09">
      <w:pPr>
        <w:tabs>
          <w:tab w:val="left" w:pos="8100"/>
          <w:tab w:val="right" w:pos="9360"/>
        </w:tabs>
        <w:spacing w:after="0" w:line="240" w:lineRule="auto"/>
        <w:rPr>
          <w:rFonts w:ascii="Arial" w:hAnsi="Arial" w:cs="Arial"/>
          <w:iCs/>
          <w:sz w:val="24"/>
          <w:szCs w:val="24"/>
          <w:lang w:val="fr-CA"/>
        </w:rPr>
      </w:pPr>
    </w:p>
    <w:p w:rsidR="009718AC" w:rsidRPr="00F91F71" w:rsidRDefault="009718AC" w:rsidP="008F204D">
      <w:pPr>
        <w:pStyle w:val="Default"/>
        <w:rPr>
          <w:rFonts w:ascii="Arial" w:hAnsi="Arial" w:cs="Arial"/>
          <w:lang w:val="fr-CA"/>
        </w:rPr>
      </w:pPr>
    </w:p>
    <w:p w:rsidR="00822A4B" w:rsidRPr="00F91F71" w:rsidRDefault="00F91F71" w:rsidP="00F91F71">
      <w:pPr>
        <w:tabs>
          <w:tab w:val="left" w:pos="-720"/>
        </w:tabs>
        <w:spacing w:after="0" w:line="240" w:lineRule="auto"/>
        <w:jc w:val="center"/>
        <w:rPr>
          <w:rFonts w:ascii="Arial" w:hAnsi="Arial" w:cs="Arial"/>
          <w:b/>
          <w:sz w:val="24"/>
          <w:szCs w:val="24"/>
          <w:lang w:val="fr-CA"/>
        </w:rPr>
      </w:pPr>
      <w:r w:rsidRPr="00F91F71">
        <w:rPr>
          <w:rFonts w:ascii="Arial" w:hAnsi="Arial" w:cs="Arial"/>
          <w:b/>
          <w:sz w:val="24"/>
          <w:szCs w:val="24"/>
          <w:lang w:val="fr-CA"/>
        </w:rPr>
        <w:t>ORDONNANCE</w:t>
      </w:r>
    </w:p>
    <w:p w:rsidR="00822A4B" w:rsidRPr="00F91F71" w:rsidRDefault="00822A4B" w:rsidP="008F204D">
      <w:pPr>
        <w:tabs>
          <w:tab w:val="left" w:pos="-720"/>
        </w:tabs>
        <w:spacing w:after="0" w:line="240" w:lineRule="auto"/>
        <w:jc w:val="both"/>
        <w:rPr>
          <w:rFonts w:ascii="Arial" w:hAnsi="Arial" w:cs="Arial"/>
          <w:sz w:val="24"/>
          <w:szCs w:val="24"/>
          <w:lang w:val="fr-CA"/>
        </w:rPr>
      </w:pPr>
    </w:p>
    <w:p w:rsidR="00C07A77" w:rsidRDefault="00C07A77" w:rsidP="00C07A77">
      <w:pPr>
        <w:pStyle w:val="CM4"/>
        <w:jc w:val="both"/>
        <w:rPr>
          <w:rFonts w:ascii="Arial" w:hAnsi="Arial" w:cs="Arial"/>
          <w:i/>
          <w:color w:val="000000"/>
          <w:sz w:val="16"/>
          <w:szCs w:val="22"/>
          <w:lang w:val="fr-CA"/>
        </w:rPr>
      </w:pPr>
      <w:r w:rsidRPr="00C07A77">
        <w:rPr>
          <w:rFonts w:ascii="Arial" w:hAnsi="Arial" w:cs="Arial"/>
          <w:i/>
          <w:color w:val="000000"/>
          <w:sz w:val="16"/>
          <w:szCs w:val="22"/>
          <w:lang w:val="fr-CA"/>
        </w:rPr>
        <w:t xml:space="preserve"> (Insérez l'énoncé conforme à celui de la formule 59B.) </w:t>
      </w:r>
    </w:p>
    <w:p w:rsidR="00C07A77" w:rsidRDefault="00C07A77" w:rsidP="00C07A77">
      <w:pPr>
        <w:pStyle w:val="Default"/>
        <w:rPr>
          <w:lang w:val="fr-CA"/>
        </w:rPr>
      </w:pPr>
    </w:p>
    <w:p w:rsidR="00C07A77" w:rsidRPr="00C07A77" w:rsidRDefault="00C07A77" w:rsidP="00C07A77">
      <w:pPr>
        <w:pStyle w:val="Default"/>
        <w:jc w:val="both"/>
        <w:rPr>
          <w:lang w:val="fr-CA"/>
        </w:rPr>
      </w:pPr>
    </w:p>
    <w:p w:rsidR="00C07A77" w:rsidRDefault="00C07A77" w:rsidP="00C07A77">
      <w:pPr>
        <w:pStyle w:val="Default"/>
        <w:numPr>
          <w:ilvl w:val="0"/>
          <w:numId w:val="17"/>
        </w:numPr>
        <w:jc w:val="both"/>
        <w:rPr>
          <w:rFonts w:ascii="Arial" w:hAnsi="Arial" w:cs="Arial"/>
          <w:sz w:val="22"/>
          <w:szCs w:val="22"/>
          <w:lang w:val="fr-CA"/>
        </w:rPr>
      </w:pPr>
      <w:r w:rsidRPr="00C07A77">
        <w:rPr>
          <w:rFonts w:ascii="Arial" w:hAnsi="Arial" w:cs="Arial"/>
          <w:sz w:val="22"/>
          <w:szCs w:val="22"/>
          <w:lang w:val="fr-CA"/>
        </w:rPr>
        <w:t xml:space="preserve">LE TRIBUNAL ORDONNE que </w:t>
      </w:r>
      <w:r>
        <w:rPr>
          <w:rFonts w:ascii="Arial" w:hAnsi="Arial" w:cs="Arial"/>
          <w:sz w:val="22"/>
          <w:szCs w:val="22"/>
          <w:lang w:val="fr-CA"/>
        </w:rPr>
        <w:t>________________________________</w:t>
      </w:r>
      <w:r>
        <w:rPr>
          <w:rFonts w:ascii="Arial" w:hAnsi="Arial" w:cs="Arial"/>
          <w:sz w:val="22"/>
          <w:szCs w:val="22"/>
          <w:u w:val="single"/>
          <w:lang w:val="fr-CA"/>
        </w:rPr>
        <w:t>___________</w:t>
      </w:r>
      <w:proofErr w:type="gramStart"/>
      <w:r>
        <w:rPr>
          <w:rFonts w:ascii="Arial" w:hAnsi="Arial" w:cs="Arial"/>
          <w:sz w:val="22"/>
          <w:szCs w:val="22"/>
          <w:u w:val="single"/>
          <w:lang w:val="fr-CA"/>
        </w:rPr>
        <w:t>_</w:t>
      </w:r>
      <w:r w:rsidRPr="00C07A77">
        <w:rPr>
          <w:rFonts w:ascii="Arial" w:hAnsi="Arial" w:cs="Arial"/>
          <w:sz w:val="22"/>
          <w:szCs w:val="22"/>
          <w:u w:val="single"/>
          <w:lang w:val="fr-CA"/>
        </w:rPr>
        <w:t xml:space="preserve"> </w:t>
      </w:r>
      <w:r w:rsidRPr="00C07A77">
        <w:rPr>
          <w:rFonts w:ascii="Arial" w:hAnsi="Arial" w:cs="Arial"/>
          <w:sz w:val="22"/>
          <w:szCs w:val="22"/>
          <w:lang w:val="fr-CA"/>
        </w:rPr>
        <w:t>,</w:t>
      </w:r>
      <w:proofErr w:type="gramEnd"/>
      <w:r w:rsidRPr="00C07A77">
        <w:rPr>
          <w:rFonts w:ascii="Arial" w:hAnsi="Arial" w:cs="Arial"/>
          <w:sz w:val="22"/>
          <w:szCs w:val="22"/>
          <w:lang w:val="fr-CA"/>
        </w:rPr>
        <w:t xml:space="preserve"> ayant</w:t>
      </w:r>
    </w:p>
    <w:p w:rsidR="00C07A77" w:rsidRPr="00C07A77" w:rsidRDefault="00C07A77" w:rsidP="00C07A77">
      <w:pPr>
        <w:pStyle w:val="Default"/>
        <w:ind w:left="5040" w:firstLine="720"/>
        <w:jc w:val="both"/>
        <w:rPr>
          <w:rFonts w:ascii="Arial" w:hAnsi="Arial" w:cs="Arial"/>
          <w:i/>
          <w:sz w:val="16"/>
          <w:szCs w:val="22"/>
          <w:lang w:val="fr-CA"/>
        </w:rPr>
      </w:pPr>
      <w:r w:rsidRPr="00C07A77">
        <w:rPr>
          <w:rFonts w:ascii="Arial" w:hAnsi="Arial" w:cs="Arial"/>
          <w:i/>
          <w:sz w:val="16"/>
          <w:szCs w:val="22"/>
          <w:lang w:val="fr-CA"/>
        </w:rPr>
        <w:t>(</w:t>
      </w:r>
      <w:proofErr w:type="gramStart"/>
      <w:r w:rsidRPr="00C07A77">
        <w:rPr>
          <w:rFonts w:ascii="Arial" w:hAnsi="Arial" w:cs="Arial"/>
          <w:i/>
          <w:sz w:val="16"/>
          <w:szCs w:val="22"/>
          <w:lang w:val="fr-CA"/>
        </w:rPr>
        <w:t>nom</w:t>
      </w:r>
      <w:proofErr w:type="gramEnd"/>
      <w:r w:rsidRPr="00C07A77">
        <w:rPr>
          <w:rFonts w:ascii="Arial" w:hAnsi="Arial" w:cs="Arial"/>
          <w:i/>
          <w:sz w:val="16"/>
          <w:szCs w:val="22"/>
          <w:lang w:val="fr-CA"/>
        </w:rPr>
        <w:t xml:space="preserve"> du tuteur)</w:t>
      </w:r>
    </w:p>
    <w:p w:rsidR="00C07A77" w:rsidRDefault="00C07A77" w:rsidP="00C07A77">
      <w:pPr>
        <w:pStyle w:val="Default"/>
        <w:jc w:val="both"/>
        <w:rPr>
          <w:rFonts w:ascii="Arial" w:hAnsi="Arial" w:cs="Arial"/>
          <w:sz w:val="22"/>
          <w:szCs w:val="22"/>
          <w:lang w:val="fr-CA"/>
        </w:rPr>
      </w:pPr>
      <w:proofErr w:type="gramStart"/>
      <w:r w:rsidRPr="00C07A77">
        <w:rPr>
          <w:rFonts w:ascii="Arial" w:hAnsi="Arial" w:cs="Arial"/>
          <w:sz w:val="22"/>
          <w:szCs w:val="22"/>
          <w:lang w:val="fr-CA"/>
        </w:rPr>
        <w:t>dûment</w:t>
      </w:r>
      <w:proofErr w:type="gramEnd"/>
      <w:r w:rsidRPr="00C07A77">
        <w:rPr>
          <w:rFonts w:ascii="Arial" w:hAnsi="Arial" w:cs="Arial"/>
          <w:sz w:val="22"/>
          <w:szCs w:val="22"/>
          <w:lang w:val="fr-CA"/>
        </w:rPr>
        <w:t xml:space="preserve"> juré ou affirmé solennellement qu'il (elle) accomplira </w:t>
      </w:r>
      <w:r>
        <w:rPr>
          <w:rFonts w:ascii="Arial" w:hAnsi="Arial" w:cs="Arial"/>
          <w:sz w:val="22"/>
          <w:szCs w:val="22"/>
          <w:lang w:val="fr-CA"/>
        </w:rPr>
        <w:t xml:space="preserve"> </w:t>
      </w:r>
      <w:r w:rsidRPr="00C07A77">
        <w:rPr>
          <w:rFonts w:ascii="Arial" w:hAnsi="Arial" w:cs="Arial"/>
          <w:sz w:val="22"/>
          <w:szCs w:val="22"/>
          <w:lang w:val="fr-CA"/>
        </w:rPr>
        <w:t>fidèlement</w:t>
      </w:r>
      <w:r>
        <w:rPr>
          <w:rFonts w:ascii="Arial" w:hAnsi="Arial" w:cs="Arial"/>
          <w:sz w:val="22"/>
          <w:szCs w:val="22"/>
          <w:lang w:val="fr-CA"/>
        </w:rPr>
        <w:t xml:space="preserve"> </w:t>
      </w:r>
      <w:r w:rsidRPr="00C07A77">
        <w:rPr>
          <w:rFonts w:ascii="Arial" w:hAnsi="Arial" w:cs="Arial"/>
          <w:sz w:val="22"/>
          <w:szCs w:val="22"/>
          <w:lang w:val="fr-CA"/>
        </w:rPr>
        <w:t xml:space="preserve"> les devoirs </w:t>
      </w:r>
      <w:r>
        <w:rPr>
          <w:rFonts w:ascii="Arial" w:hAnsi="Arial" w:cs="Arial"/>
          <w:sz w:val="22"/>
          <w:szCs w:val="22"/>
          <w:lang w:val="fr-CA"/>
        </w:rPr>
        <w:t xml:space="preserve"> </w:t>
      </w:r>
      <w:r w:rsidRPr="00C07A77">
        <w:rPr>
          <w:rFonts w:ascii="Arial" w:hAnsi="Arial" w:cs="Arial"/>
          <w:sz w:val="22"/>
          <w:szCs w:val="22"/>
          <w:lang w:val="fr-CA"/>
        </w:rPr>
        <w:t xml:space="preserve">de la </w:t>
      </w:r>
      <w:r>
        <w:rPr>
          <w:rFonts w:ascii="Arial" w:hAnsi="Arial" w:cs="Arial"/>
          <w:sz w:val="22"/>
          <w:szCs w:val="22"/>
          <w:lang w:val="fr-CA"/>
        </w:rPr>
        <w:t xml:space="preserve"> </w:t>
      </w:r>
      <w:r w:rsidRPr="00C07A77">
        <w:rPr>
          <w:rFonts w:ascii="Arial" w:hAnsi="Arial" w:cs="Arial"/>
          <w:sz w:val="22"/>
          <w:szCs w:val="22"/>
          <w:lang w:val="fr-CA"/>
        </w:rPr>
        <w:t>charge</w:t>
      </w:r>
      <w:r>
        <w:rPr>
          <w:rFonts w:ascii="Arial" w:hAnsi="Arial" w:cs="Arial"/>
          <w:sz w:val="22"/>
          <w:szCs w:val="22"/>
          <w:lang w:val="fr-CA"/>
        </w:rPr>
        <w:t xml:space="preserve"> </w:t>
      </w:r>
      <w:r w:rsidRPr="00C07A77">
        <w:rPr>
          <w:rFonts w:ascii="Arial" w:hAnsi="Arial" w:cs="Arial"/>
          <w:sz w:val="22"/>
          <w:szCs w:val="22"/>
          <w:lang w:val="fr-CA"/>
        </w:rPr>
        <w:t xml:space="preserve"> de</w:t>
      </w:r>
    </w:p>
    <w:p w:rsidR="00C07A77" w:rsidRPr="00C07A77" w:rsidRDefault="00C07A77" w:rsidP="00C07A77">
      <w:pPr>
        <w:pStyle w:val="Default"/>
        <w:jc w:val="both"/>
        <w:rPr>
          <w:rFonts w:ascii="Arial" w:hAnsi="Arial" w:cs="Arial"/>
          <w:sz w:val="12"/>
          <w:szCs w:val="22"/>
          <w:lang w:val="fr-CA"/>
        </w:rPr>
      </w:pPr>
    </w:p>
    <w:p w:rsidR="00C07A77" w:rsidRPr="005F47C7" w:rsidRDefault="00C07A77" w:rsidP="00C07A77">
      <w:pPr>
        <w:pStyle w:val="Default"/>
        <w:jc w:val="both"/>
        <w:rPr>
          <w:rFonts w:ascii="Arial" w:hAnsi="Arial" w:cs="Arial"/>
          <w:sz w:val="18"/>
          <w:szCs w:val="18"/>
          <w:lang w:val="fr-CA"/>
        </w:rPr>
      </w:pPr>
      <w:proofErr w:type="gramStart"/>
      <w:r w:rsidRPr="00C07A77">
        <w:rPr>
          <w:rFonts w:ascii="Arial" w:hAnsi="Arial" w:cs="Arial"/>
          <w:sz w:val="22"/>
          <w:szCs w:val="22"/>
          <w:lang w:val="fr-CA"/>
        </w:rPr>
        <w:t>tuteur</w:t>
      </w:r>
      <w:proofErr w:type="gramEnd"/>
      <w:r w:rsidRPr="00C07A77">
        <w:rPr>
          <w:rFonts w:ascii="Arial" w:hAnsi="Arial" w:cs="Arial"/>
          <w:sz w:val="22"/>
          <w:szCs w:val="22"/>
          <w:lang w:val="fr-CA"/>
        </w:rPr>
        <w:t xml:space="preserve"> aux biens de </w:t>
      </w:r>
      <w:r>
        <w:rPr>
          <w:rFonts w:ascii="Arial" w:hAnsi="Arial" w:cs="Arial"/>
          <w:sz w:val="22"/>
          <w:szCs w:val="22"/>
          <w:lang w:val="fr-CA"/>
        </w:rPr>
        <w:t>_____________________________________________</w:t>
      </w:r>
      <w:r w:rsidRPr="00C07A77">
        <w:rPr>
          <w:rFonts w:ascii="Arial" w:hAnsi="Arial" w:cs="Arial"/>
          <w:sz w:val="22"/>
          <w:szCs w:val="22"/>
          <w:lang w:val="fr-CA"/>
        </w:rPr>
        <w:t xml:space="preserve">, </w:t>
      </w:r>
      <w:r w:rsidRPr="005F47C7">
        <w:rPr>
          <w:rFonts w:ascii="Arial" w:hAnsi="Arial" w:cs="Arial"/>
          <w:sz w:val="18"/>
          <w:szCs w:val="18"/>
          <w:lang w:val="fr-CA"/>
        </w:rPr>
        <w:t>(sur remise d'une sûreté</w:t>
      </w:r>
    </w:p>
    <w:p w:rsidR="00C07A77" w:rsidRPr="005F47C7" w:rsidRDefault="00C07A77" w:rsidP="00C07A77">
      <w:pPr>
        <w:pStyle w:val="Default"/>
        <w:ind w:left="2880" w:firstLine="720"/>
        <w:jc w:val="both"/>
        <w:rPr>
          <w:rFonts w:ascii="Arial" w:hAnsi="Arial" w:cs="Arial"/>
          <w:sz w:val="18"/>
          <w:szCs w:val="18"/>
          <w:lang w:val="fr-CA"/>
        </w:rPr>
      </w:pPr>
      <w:r w:rsidRPr="005F47C7">
        <w:rPr>
          <w:rFonts w:ascii="Arial" w:hAnsi="Arial" w:cs="Arial"/>
          <w:sz w:val="18"/>
          <w:szCs w:val="18"/>
          <w:lang w:val="fr-CA"/>
        </w:rPr>
        <w:t>(</w:t>
      </w:r>
      <w:proofErr w:type="gramStart"/>
      <w:r w:rsidRPr="005F47C7">
        <w:rPr>
          <w:rFonts w:ascii="Arial" w:hAnsi="Arial" w:cs="Arial"/>
          <w:sz w:val="18"/>
          <w:szCs w:val="18"/>
          <w:lang w:val="fr-CA"/>
        </w:rPr>
        <w:t>nom</w:t>
      </w:r>
      <w:proofErr w:type="gramEnd"/>
      <w:r w:rsidRPr="005F47C7">
        <w:rPr>
          <w:rFonts w:ascii="Arial" w:hAnsi="Arial" w:cs="Arial"/>
          <w:sz w:val="18"/>
          <w:szCs w:val="18"/>
          <w:lang w:val="fr-CA"/>
        </w:rPr>
        <w:t xml:space="preserve"> du mineur)</w:t>
      </w:r>
    </w:p>
    <w:p w:rsidR="00C07A77" w:rsidRDefault="00C07A77" w:rsidP="00C07A77">
      <w:pPr>
        <w:pStyle w:val="Default"/>
        <w:spacing w:line="360" w:lineRule="auto"/>
        <w:jc w:val="both"/>
        <w:rPr>
          <w:rFonts w:ascii="Arial" w:hAnsi="Arial" w:cs="Arial"/>
          <w:sz w:val="22"/>
          <w:szCs w:val="22"/>
          <w:lang w:val="fr-CA"/>
        </w:rPr>
      </w:pPr>
      <w:r w:rsidRPr="005F47C7">
        <w:rPr>
          <w:rFonts w:ascii="Arial" w:hAnsi="Arial" w:cs="Arial"/>
          <w:sz w:val="18"/>
          <w:szCs w:val="18"/>
          <w:lang w:val="fr-CA"/>
        </w:rPr>
        <w:t>[</w:t>
      </w:r>
      <w:proofErr w:type="gramStart"/>
      <w:r w:rsidRPr="005F47C7">
        <w:rPr>
          <w:rFonts w:ascii="Arial" w:hAnsi="Arial" w:cs="Arial"/>
          <w:sz w:val="18"/>
          <w:szCs w:val="18"/>
          <w:lang w:val="fr-CA"/>
        </w:rPr>
        <w:t>précisez</w:t>
      </w:r>
      <w:proofErr w:type="gramEnd"/>
      <w:r w:rsidRPr="005F47C7">
        <w:rPr>
          <w:rFonts w:ascii="Arial" w:hAnsi="Arial" w:cs="Arial"/>
          <w:sz w:val="18"/>
          <w:szCs w:val="18"/>
          <w:lang w:val="fr-CA"/>
        </w:rPr>
        <w:t xml:space="preserve"> la sûreté exigée]) (ou sans remise d'une sûreté)</w:t>
      </w:r>
      <w:r w:rsidRPr="00C07A77">
        <w:rPr>
          <w:rFonts w:ascii="Arial" w:hAnsi="Arial" w:cs="Arial"/>
          <w:sz w:val="22"/>
          <w:szCs w:val="22"/>
          <w:lang w:val="fr-CA"/>
        </w:rPr>
        <w:t xml:space="preserve">, se voie confier la tutelle de ces biens ainsi que les pouvoirs et l'autorité d'accomplir les actes et les choses qu'un tuteur peut ou doit accomplir sous le régime de la </w:t>
      </w:r>
      <w:r w:rsidRPr="005F47C7">
        <w:rPr>
          <w:rFonts w:ascii="Arial" w:hAnsi="Arial" w:cs="Arial"/>
          <w:i/>
          <w:sz w:val="22"/>
          <w:szCs w:val="22"/>
          <w:lang w:val="fr-CA"/>
        </w:rPr>
        <w:t>Loi sur les biens des mineurs</w:t>
      </w:r>
      <w:r w:rsidRPr="00C07A77">
        <w:rPr>
          <w:rFonts w:ascii="Arial" w:hAnsi="Arial" w:cs="Arial"/>
          <w:sz w:val="22"/>
          <w:szCs w:val="22"/>
          <w:lang w:val="fr-CA"/>
        </w:rPr>
        <w:t>.</w:t>
      </w:r>
    </w:p>
    <w:p w:rsidR="00C07A77" w:rsidRPr="00C07A77" w:rsidRDefault="00C07A77" w:rsidP="00C07A77">
      <w:pPr>
        <w:pStyle w:val="Default"/>
        <w:spacing w:line="360" w:lineRule="auto"/>
        <w:jc w:val="both"/>
        <w:rPr>
          <w:rFonts w:ascii="Arial" w:hAnsi="Arial" w:cs="Arial"/>
          <w:sz w:val="22"/>
          <w:szCs w:val="22"/>
          <w:lang w:val="fr-CA"/>
        </w:rPr>
      </w:pPr>
      <w:r w:rsidRPr="00C07A77">
        <w:rPr>
          <w:rFonts w:ascii="Arial" w:hAnsi="Arial" w:cs="Arial"/>
          <w:sz w:val="22"/>
          <w:szCs w:val="22"/>
          <w:lang w:val="fr-CA"/>
        </w:rPr>
        <w:t xml:space="preserve"> </w:t>
      </w:r>
    </w:p>
    <w:p w:rsidR="00C07A77" w:rsidRDefault="00C07A77" w:rsidP="00C07A77">
      <w:pPr>
        <w:pStyle w:val="Default"/>
        <w:numPr>
          <w:ilvl w:val="0"/>
          <w:numId w:val="17"/>
        </w:numPr>
        <w:spacing w:line="360" w:lineRule="auto"/>
        <w:jc w:val="both"/>
        <w:rPr>
          <w:rFonts w:ascii="Arial" w:hAnsi="Arial" w:cs="Arial"/>
          <w:sz w:val="22"/>
          <w:szCs w:val="22"/>
          <w:lang w:val="fr-CA"/>
        </w:rPr>
      </w:pPr>
      <w:r w:rsidRPr="00C07A77">
        <w:rPr>
          <w:rFonts w:ascii="Arial" w:hAnsi="Arial" w:cs="Arial"/>
          <w:sz w:val="22"/>
          <w:szCs w:val="22"/>
          <w:lang w:val="fr-CA"/>
        </w:rPr>
        <w:t xml:space="preserve">LE TRIBUNAL ORDONNE au tuteur de déposer, dans les </w:t>
      </w:r>
      <w:r w:rsidR="003263DF">
        <w:rPr>
          <w:rFonts w:ascii="Arial" w:hAnsi="Arial" w:cs="Arial"/>
          <w:sz w:val="22"/>
          <w:szCs w:val="22"/>
          <w:lang w:val="fr-CA"/>
        </w:rPr>
        <w:t xml:space="preserve">__________________ </w:t>
      </w:r>
      <w:r w:rsidRPr="003263DF">
        <w:rPr>
          <w:rFonts w:ascii="Arial" w:hAnsi="Arial" w:cs="Arial"/>
          <w:i/>
          <w:sz w:val="18"/>
          <w:szCs w:val="22"/>
          <w:lang w:val="fr-CA"/>
        </w:rPr>
        <w:t>(indiquez le nombre de jours ou de mois)</w:t>
      </w:r>
      <w:r w:rsidRPr="00C07A77">
        <w:rPr>
          <w:rFonts w:ascii="Arial" w:hAnsi="Arial" w:cs="Arial"/>
          <w:sz w:val="22"/>
          <w:szCs w:val="22"/>
          <w:lang w:val="fr-CA"/>
        </w:rPr>
        <w:t xml:space="preserve"> qui suivent la date de la signature de la présente ordonnance, un inventaire exact des biens dûment attesté, selon les conditions et dans </w:t>
      </w:r>
      <w:proofErr w:type="gramStart"/>
      <w:r w:rsidRPr="00C07A77">
        <w:rPr>
          <w:rFonts w:ascii="Arial" w:hAnsi="Arial" w:cs="Arial"/>
          <w:sz w:val="22"/>
          <w:szCs w:val="22"/>
          <w:lang w:val="fr-CA"/>
        </w:rPr>
        <w:t>la forme prescrites</w:t>
      </w:r>
      <w:proofErr w:type="gramEnd"/>
      <w:r w:rsidRPr="00C07A77">
        <w:rPr>
          <w:rFonts w:ascii="Arial" w:hAnsi="Arial" w:cs="Arial"/>
          <w:sz w:val="22"/>
          <w:szCs w:val="22"/>
          <w:lang w:val="fr-CA"/>
        </w:rPr>
        <w:t xml:space="preserve"> par </w:t>
      </w:r>
      <w:r w:rsidR="00967D9F">
        <w:rPr>
          <w:rFonts w:ascii="Arial" w:hAnsi="Arial" w:cs="Arial"/>
          <w:sz w:val="22"/>
          <w:szCs w:val="22"/>
          <w:lang w:val="fr-CA"/>
        </w:rPr>
        <w:t>la règle</w:t>
      </w:r>
      <w:r w:rsidRPr="00C07A77">
        <w:rPr>
          <w:rFonts w:ascii="Arial" w:hAnsi="Arial" w:cs="Arial"/>
          <w:sz w:val="22"/>
          <w:szCs w:val="22"/>
          <w:lang w:val="fr-CA"/>
        </w:rPr>
        <w:t xml:space="preserve"> 72.03, lequel inventaire doit être approuvé par le </w:t>
      </w:r>
      <w:r w:rsidR="00752251">
        <w:rPr>
          <w:rFonts w:ascii="Arial" w:hAnsi="Arial" w:cs="Arial"/>
          <w:sz w:val="22"/>
          <w:szCs w:val="22"/>
          <w:lang w:val="fr-CA"/>
        </w:rPr>
        <w:t>juge puîné</w:t>
      </w:r>
      <w:r w:rsidRPr="00C07A77">
        <w:rPr>
          <w:rFonts w:ascii="Arial" w:hAnsi="Arial" w:cs="Arial"/>
          <w:sz w:val="22"/>
          <w:szCs w:val="22"/>
          <w:lang w:val="fr-CA"/>
        </w:rPr>
        <w:t xml:space="preserve">. </w:t>
      </w:r>
    </w:p>
    <w:p w:rsidR="00C07A77" w:rsidRPr="00C07A77" w:rsidRDefault="00C07A77" w:rsidP="00C07A77">
      <w:pPr>
        <w:pStyle w:val="Default"/>
        <w:spacing w:line="360" w:lineRule="auto"/>
        <w:jc w:val="both"/>
        <w:rPr>
          <w:rFonts w:ascii="Arial" w:hAnsi="Arial" w:cs="Arial"/>
          <w:sz w:val="22"/>
          <w:szCs w:val="22"/>
          <w:lang w:val="fr-CA"/>
        </w:rPr>
      </w:pPr>
    </w:p>
    <w:p w:rsidR="00C07A77" w:rsidRDefault="00C07A77" w:rsidP="00C07A77">
      <w:pPr>
        <w:pStyle w:val="Default"/>
        <w:numPr>
          <w:ilvl w:val="0"/>
          <w:numId w:val="17"/>
        </w:numPr>
        <w:spacing w:line="360" w:lineRule="auto"/>
        <w:jc w:val="both"/>
        <w:rPr>
          <w:rFonts w:ascii="Arial" w:hAnsi="Arial" w:cs="Arial"/>
          <w:sz w:val="22"/>
          <w:szCs w:val="22"/>
          <w:lang w:val="fr-CA"/>
        </w:rPr>
      </w:pPr>
      <w:r w:rsidRPr="00C07A77">
        <w:rPr>
          <w:rFonts w:ascii="Arial" w:hAnsi="Arial" w:cs="Arial"/>
          <w:sz w:val="22"/>
          <w:szCs w:val="22"/>
          <w:lang w:val="fr-CA"/>
        </w:rPr>
        <w:t xml:space="preserve">LE TRIBUNAL ORDONNE au tuteur de déposer et de rendre des comptes auprès du </w:t>
      </w:r>
      <w:r w:rsidR="00752251">
        <w:rPr>
          <w:rFonts w:ascii="Arial" w:hAnsi="Arial" w:cs="Arial"/>
          <w:sz w:val="22"/>
          <w:szCs w:val="22"/>
          <w:lang w:val="fr-CA"/>
        </w:rPr>
        <w:t>juge puîné</w:t>
      </w:r>
      <w:r w:rsidRPr="00C07A77">
        <w:rPr>
          <w:rFonts w:ascii="Arial" w:hAnsi="Arial" w:cs="Arial"/>
          <w:sz w:val="22"/>
          <w:szCs w:val="22"/>
          <w:lang w:val="fr-CA"/>
        </w:rPr>
        <w:t xml:space="preserve"> au plus tard le</w:t>
      </w:r>
      <w:r w:rsidR="003263DF">
        <w:rPr>
          <w:rFonts w:ascii="Arial" w:hAnsi="Arial" w:cs="Arial"/>
          <w:sz w:val="22"/>
          <w:szCs w:val="22"/>
          <w:lang w:val="fr-CA"/>
        </w:rPr>
        <w:t xml:space="preserve"> _____________________________</w:t>
      </w:r>
      <w:r w:rsidRPr="00C07A77">
        <w:rPr>
          <w:rFonts w:ascii="Arial" w:hAnsi="Arial" w:cs="Arial"/>
          <w:sz w:val="22"/>
          <w:szCs w:val="22"/>
          <w:lang w:val="fr-CA"/>
        </w:rPr>
        <w:t xml:space="preserve"> </w:t>
      </w:r>
      <w:r w:rsidRPr="003263DF">
        <w:rPr>
          <w:rFonts w:ascii="Arial" w:hAnsi="Arial" w:cs="Arial"/>
          <w:i/>
          <w:sz w:val="18"/>
          <w:szCs w:val="22"/>
          <w:lang w:val="fr-CA"/>
        </w:rPr>
        <w:t>(indiquez la date)</w:t>
      </w:r>
      <w:r w:rsidRPr="00C07A77">
        <w:rPr>
          <w:rFonts w:ascii="Arial" w:hAnsi="Arial" w:cs="Arial"/>
          <w:sz w:val="22"/>
          <w:szCs w:val="22"/>
          <w:lang w:val="fr-CA"/>
        </w:rPr>
        <w:t xml:space="preserve"> ou dans les </w:t>
      </w:r>
      <w:r w:rsidR="003263DF">
        <w:rPr>
          <w:rFonts w:ascii="Arial" w:hAnsi="Arial" w:cs="Arial"/>
          <w:sz w:val="22"/>
          <w:szCs w:val="22"/>
          <w:lang w:val="fr-CA"/>
        </w:rPr>
        <w:t xml:space="preserve">____________ </w:t>
      </w:r>
      <w:r w:rsidRPr="003263DF">
        <w:rPr>
          <w:rFonts w:ascii="Arial" w:hAnsi="Arial" w:cs="Arial"/>
          <w:i/>
          <w:sz w:val="18"/>
          <w:szCs w:val="22"/>
          <w:lang w:val="fr-CA"/>
        </w:rPr>
        <w:t>(précisez le nombre de jours ou de mois)</w:t>
      </w:r>
      <w:r w:rsidRPr="00C07A77">
        <w:rPr>
          <w:rFonts w:ascii="Arial" w:hAnsi="Arial" w:cs="Arial"/>
          <w:sz w:val="22"/>
          <w:szCs w:val="22"/>
          <w:lang w:val="fr-CA"/>
        </w:rPr>
        <w:t xml:space="preserve"> qui suivent la date de la signature de la présente ordonnance et de déposer par la suite des comptes semblables dans les 60 jours qui suivent </w:t>
      </w:r>
      <w:r w:rsidR="003263DF">
        <w:rPr>
          <w:rFonts w:ascii="Arial" w:hAnsi="Arial" w:cs="Arial"/>
          <w:sz w:val="22"/>
          <w:szCs w:val="22"/>
          <w:lang w:val="fr-CA"/>
        </w:rPr>
        <w:t>_________________________</w:t>
      </w:r>
      <w:proofErr w:type="gramStart"/>
      <w:r w:rsidR="003263DF">
        <w:rPr>
          <w:rFonts w:ascii="Arial" w:hAnsi="Arial" w:cs="Arial"/>
          <w:sz w:val="22"/>
          <w:szCs w:val="22"/>
          <w:lang w:val="fr-CA"/>
        </w:rPr>
        <w:t>_</w:t>
      </w:r>
      <w:r w:rsidRPr="00C07A77">
        <w:rPr>
          <w:rFonts w:ascii="Arial" w:hAnsi="Arial" w:cs="Arial"/>
          <w:i/>
          <w:sz w:val="18"/>
          <w:szCs w:val="22"/>
          <w:lang w:val="fr-CA"/>
        </w:rPr>
        <w:t>(</w:t>
      </w:r>
      <w:proofErr w:type="gramEnd"/>
      <w:r w:rsidRPr="00C07A77">
        <w:rPr>
          <w:rFonts w:ascii="Arial" w:hAnsi="Arial" w:cs="Arial"/>
          <w:i/>
          <w:sz w:val="18"/>
          <w:szCs w:val="22"/>
          <w:lang w:val="fr-CA"/>
        </w:rPr>
        <w:t xml:space="preserve">indiquez la date anniversaire applicable) </w:t>
      </w:r>
      <w:r w:rsidRPr="00C07A77">
        <w:rPr>
          <w:rFonts w:ascii="Arial" w:hAnsi="Arial" w:cs="Arial"/>
          <w:sz w:val="22"/>
          <w:szCs w:val="22"/>
          <w:lang w:val="fr-CA"/>
        </w:rPr>
        <w:t xml:space="preserve">de la signature de la présente ordonnance. Le </w:t>
      </w:r>
      <w:r w:rsidR="00752251">
        <w:rPr>
          <w:rFonts w:ascii="Arial" w:hAnsi="Arial" w:cs="Arial"/>
          <w:sz w:val="22"/>
          <w:szCs w:val="22"/>
          <w:lang w:val="fr-CA"/>
        </w:rPr>
        <w:t>juge puîné</w:t>
      </w:r>
      <w:r w:rsidR="00752251" w:rsidRPr="00C07A77">
        <w:rPr>
          <w:rFonts w:ascii="Arial" w:hAnsi="Arial" w:cs="Arial"/>
          <w:sz w:val="22"/>
          <w:szCs w:val="22"/>
          <w:lang w:val="fr-CA"/>
        </w:rPr>
        <w:t xml:space="preserve"> </w:t>
      </w:r>
      <w:r w:rsidRPr="00C07A77">
        <w:rPr>
          <w:rFonts w:ascii="Arial" w:hAnsi="Arial" w:cs="Arial"/>
          <w:sz w:val="22"/>
          <w:szCs w:val="22"/>
          <w:lang w:val="fr-CA"/>
        </w:rPr>
        <w:t xml:space="preserve">est autorisé à fixer les frais relatifs à la reddition de comptes, l'indemnité à verser au tuteur, le cas échéant, ainsi que les honoraires à verser, s'il y a lieu, à l'avocat agissant au nom du tuteur. À cette fin, les comptes sont renvoyés au </w:t>
      </w:r>
      <w:r w:rsidR="00752251">
        <w:rPr>
          <w:rFonts w:ascii="Arial" w:hAnsi="Arial" w:cs="Arial"/>
          <w:sz w:val="22"/>
          <w:szCs w:val="22"/>
          <w:lang w:val="fr-CA"/>
        </w:rPr>
        <w:t>juge puîné</w:t>
      </w:r>
      <w:r w:rsidR="00752251" w:rsidRPr="00C07A77">
        <w:rPr>
          <w:rFonts w:ascii="Arial" w:hAnsi="Arial" w:cs="Arial"/>
          <w:sz w:val="22"/>
          <w:szCs w:val="22"/>
          <w:lang w:val="fr-CA"/>
        </w:rPr>
        <w:t xml:space="preserve"> </w:t>
      </w:r>
      <w:r w:rsidRPr="00C07A77">
        <w:rPr>
          <w:rFonts w:ascii="Arial" w:hAnsi="Arial" w:cs="Arial"/>
          <w:sz w:val="22"/>
          <w:szCs w:val="22"/>
          <w:lang w:val="fr-CA"/>
        </w:rPr>
        <w:t xml:space="preserve">en vertu de la présente ordonnance. </w:t>
      </w:r>
    </w:p>
    <w:p w:rsidR="00C07A77" w:rsidRPr="00C07A77" w:rsidRDefault="00C07A77" w:rsidP="00C07A77">
      <w:pPr>
        <w:pStyle w:val="Default"/>
        <w:spacing w:line="360" w:lineRule="auto"/>
        <w:jc w:val="both"/>
        <w:rPr>
          <w:rFonts w:ascii="Arial" w:hAnsi="Arial" w:cs="Arial"/>
          <w:sz w:val="22"/>
          <w:szCs w:val="22"/>
          <w:lang w:val="fr-CA"/>
        </w:rPr>
      </w:pPr>
    </w:p>
    <w:p w:rsidR="00C07A77" w:rsidRDefault="00C07A77" w:rsidP="00C07A77">
      <w:pPr>
        <w:pStyle w:val="Default"/>
        <w:numPr>
          <w:ilvl w:val="0"/>
          <w:numId w:val="17"/>
        </w:numPr>
        <w:spacing w:line="360" w:lineRule="auto"/>
        <w:jc w:val="both"/>
        <w:rPr>
          <w:rFonts w:ascii="Arial" w:hAnsi="Arial" w:cs="Arial"/>
          <w:sz w:val="22"/>
          <w:szCs w:val="22"/>
          <w:lang w:val="fr-CA"/>
        </w:rPr>
      </w:pPr>
      <w:r w:rsidRPr="00C07A77">
        <w:rPr>
          <w:rFonts w:ascii="Arial" w:hAnsi="Arial" w:cs="Arial"/>
          <w:sz w:val="22"/>
          <w:szCs w:val="22"/>
          <w:lang w:val="fr-CA"/>
        </w:rPr>
        <w:lastRenderedPageBreak/>
        <w:t xml:space="preserve">LE TRIBUNAL ORDONNE que la sûreté déposée auprès de lui soit remise au tuteur, sur approbation des comptes au moment de la reddition de comptes définitive. Le tuteur peut alors annuler la sûreté. </w:t>
      </w:r>
      <w:r w:rsidRPr="00C07A77">
        <w:rPr>
          <w:rFonts w:ascii="Arial" w:hAnsi="Arial" w:cs="Arial"/>
          <w:i/>
          <w:sz w:val="18"/>
          <w:szCs w:val="22"/>
          <w:lang w:val="fr-CA"/>
        </w:rPr>
        <w:t xml:space="preserve">(S'il y a lieu) </w:t>
      </w:r>
    </w:p>
    <w:p w:rsidR="00C07A77" w:rsidRPr="00C07A77" w:rsidRDefault="00C07A77" w:rsidP="00C07A77">
      <w:pPr>
        <w:pStyle w:val="Default"/>
        <w:spacing w:line="360" w:lineRule="auto"/>
        <w:jc w:val="both"/>
        <w:rPr>
          <w:rFonts w:ascii="Arial" w:hAnsi="Arial" w:cs="Arial"/>
          <w:sz w:val="22"/>
          <w:szCs w:val="22"/>
          <w:lang w:val="fr-CA"/>
        </w:rPr>
      </w:pPr>
    </w:p>
    <w:p w:rsidR="00C07A77" w:rsidRPr="00C07A77" w:rsidRDefault="00C07A77" w:rsidP="00C07A77">
      <w:pPr>
        <w:pStyle w:val="Default"/>
        <w:numPr>
          <w:ilvl w:val="0"/>
          <w:numId w:val="17"/>
        </w:numPr>
        <w:spacing w:line="360" w:lineRule="auto"/>
        <w:jc w:val="both"/>
        <w:rPr>
          <w:rFonts w:ascii="Arial" w:hAnsi="Arial" w:cs="Arial"/>
          <w:sz w:val="22"/>
          <w:szCs w:val="22"/>
          <w:lang w:val="fr-CA"/>
        </w:rPr>
      </w:pPr>
      <w:r w:rsidRPr="00C07A77">
        <w:rPr>
          <w:rFonts w:ascii="Arial" w:hAnsi="Arial" w:cs="Arial"/>
          <w:sz w:val="22"/>
          <w:szCs w:val="22"/>
          <w:lang w:val="fr-CA"/>
        </w:rPr>
        <w:t xml:space="preserve">LE TRIBUNAL ORDONNE que les frais de la présente requête soient fixés à </w:t>
      </w:r>
      <w:r>
        <w:rPr>
          <w:rFonts w:ascii="Arial" w:hAnsi="Arial" w:cs="Arial"/>
          <w:sz w:val="22"/>
          <w:szCs w:val="22"/>
          <w:lang w:val="fr-CA"/>
        </w:rPr>
        <w:t>____________</w:t>
      </w:r>
      <w:r w:rsidRPr="00C07A77">
        <w:rPr>
          <w:rFonts w:ascii="Arial" w:hAnsi="Arial" w:cs="Arial"/>
          <w:sz w:val="22"/>
          <w:szCs w:val="22"/>
          <w:lang w:val="fr-CA"/>
        </w:rPr>
        <w:t xml:space="preserve">$, en plus des débours, et que le tuteur les acquitte en les prélevant sur les biens du mineur </w:t>
      </w:r>
      <w:r w:rsidRPr="00C07A77">
        <w:rPr>
          <w:rFonts w:ascii="Arial" w:hAnsi="Arial" w:cs="Arial"/>
          <w:i/>
          <w:sz w:val="18"/>
          <w:szCs w:val="22"/>
          <w:lang w:val="fr-CA"/>
        </w:rPr>
        <w:t xml:space="preserve">(ou soient évalués selon ce qui est indiqué dans les circonstances et que le tuteur les acquitte en les prélevant sur les biens du mineur, sous réserve de la révision faite par le </w:t>
      </w:r>
      <w:r w:rsidR="00752251">
        <w:rPr>
          <w:rFonts w:ascii="Arial" w:hAnsi="Arial" w:cs="Arial"/>
          <w:i/>
          <w:sz w:val="18"/>
          <w:szCs w:val="22"/>
          <w:lang w:val="fr-CA"/>
        </w:rPr>
        <w:t>juge puîné</w:t>
      </w:r>
      <w:bookmarkStart w:id="0" w:name="_GoBack"/>
      <w:bookmarkEnd w:id="0"/>
      <w:r w:rsidRPr="00C07A77">
        <w:rPr>
          <w:rFonts w:ascii="Arial" w:hAnsi="Arial" w:cs="Arial"/>
          <w:i/>
          <w:sz w:val="18"/>
          <w:szCs w:val="22"/>
          <w:lang w:val="fr-CA"/>
        </w:rPr>
        <w:t xml:space="preserve"> au moment de la reddition de comptes.) </w:t>
      </w:r>
    </w:p>
    <w:p w:rsidR="00C07A77" w:rsidRDefault="00C07A77" w:rsidP="00C07A77">
      <w:pPr>
        <w:pStyle w:val="ListParagraph"/>
        <w:rPr>
          <w:rFonts w:ascii="Arial" w:hAnsi="Arial" w:cs="Arial"/>
          <w:lang w:val="fr-CA"/>
        </w:rPr>
      </w:pPr>
    </w:p>
    <w:p w:rsidR="00C07A77" w:rsidRDefault="00C07A77" w:rsidP="00C07A77">
      <w:pPr>
        <w:pStyle w:val="Default"/>
        <w:spacing w:line="360" w:lineRule="auto"/>
        <w:jc w:val="both"/>
        <w:rPr>
          <w:rFonts w:ascii="Arial" w:hAnsi="Arial" w:cs="Arial"/>
          <w:sz w:val="22"/>
          <w:szCs w:val="22"/>
          <w:lang w:val="fr-CA"/>
        </w:rPr>
      </w:pPr>
    </w:p>
    <w:p w:rsidR="00C07A77" w:rsidRPr="00C07A77" w:rsidRDefault="00C07A77" w:rsidP="00C07A77">
      <w:pPr>
        <w:pStyle w:val="Default"/>
        <w:spacing w:line="360" w:lineRule="auto"/>
        <w:jc w:val="both"/>
        <w:rPr>
          <w:rFonts w:ascii="Arial" w:hAnsi="Arial" w:cs="Arial"/>
          <w:sz w:val="22"/>
          <w:szCs w:val="22"/>
          <w:lang w:val="fr-CA"/>
        </w:rPr>
      </w:pPr>
    </w:p>
    <w:p w:rsidR="00C07A77" w:rsidRPr="00C07A77" w:rsidRDefault="00C07A77" w:rsidP="00C07A77">
      <w:pPr>
        <w:pStyle w:val="Default"/>
        <w:numPr>
          <w:ilvl w:val="0"/>
          <w:numId w:val="17"/>
        </w:numPr>
        <w:spacing w:line="360" w:lineRule="auto"/>
        <w:jc w:val="both"/>
        <w:rPr>
          <w:rFonts w:ascii="Arial" w:hAnsi="Arial" w:cs="Arial"/>
          <w:sz w:val="22"/>
          <w:szCs w:val="22"/>
          <w:lang w:val="fr-CA"/>
        </w:rPr>
      </w:pPr>
      <w:r w:rsidRPr="00C07A77">
        <w:rPr>
          <w:rFonts w:ascii="Arial" w:hAnsi="Arial" w:cs="Arial"/>
          <w:sz w:val="22"/>
          <w:szCs w:val="22"/>
          <w:lang w:val="fr-CA"/>
        </w:rPr>
        <w:t>LE TRIBUNAL ORDONNE qu'une copie certifiée conforme de la présente ordonnance soit signifiée, dans les</w:t>
      </w:r>
      <w:r>
        <w:rPr>
          <w:rFonts w:ascii="Arial" w:hAnsi="Arial" w:cs="Arial"/>
          <w:sz w:val="22"/>
          <w:szCs w:val="22"/>
          <w:lang w:val="fr-CA"/>
        </w:rPr>
        <w:t xml:space="preserve"> _________</w:t>
      </w:r>
      <w:r w:rsidRPr="00C07A77">
        <w:rPr>
          <w:rFonts w:ascii="Arial" w:hAnsi="Arial" w:cs="Arial"/>
          <w:sz w:val="22"/>
          <w:szCs w:val="22"/>
          <w:lang w:val="fr-CA"/>
        </w:rPr>
        <w:t xml:space="preserve"> jours suivant la date de la signature de celle</w:t>
      </w:r>
      <w:r>
        <w:rPr>
          <w:rFonts w:ascii="Arial" w:hAnsi="Arial" w:cs="Arial"/>
          <w:sz w:val="22"/>
          <w:szCs w:val="22"/>
          <w:lang w:val="fr-CA"/>
        </w:rPr>
        <w:t>-</w:t>
      </w:r>
      <w:r w:rsidRPr="00C07A77">
        <w:rPr>
          <w:rFonts w:ascii="Arial" w:hAnsi="Arial" w:cs="Arial"/>
          <w:sz w:val="22"/>
          <w:szCs w:val="22"/>
          <w:lang w:val="fr-CA"/>
        </w:rPr>
        <w:t xml:space="preserve">ci, aux personnes ayant reçu signification de l'avis de requête. </w:t>
      </w:r>
    </w:p>
    <w:p w:rsidR="00C07A77" w:rsidRPr="00C07A77" w:rsidRDefault="00C07A77" w:rsidP="00C07A77">
      <w:pPr>
        <w:pStyle w:val="Default"/>
        <w:jc w:val="both"/>
        <w:rPr>
          <w:rFonts w:ascii="Arial" w:hAnsi="Arial" w:cs="Arial"/>
          <w:sz w:val="22"/>
          <w:szCs w:val="22"/>
          <w:lang w:val="fr-CA"/>
        </w:rPr>
      </w:pPr>
    </w:p>
    <w:p w:rsidR="00C07A77" w:rsidRPr="005F47C7" w:rsidRDefault="00C07A77" w:rsidP="00C07A77">
      <w:pPr>
        <w:pStyle w:val="Default"/>
        <w:ind w:left="6302" w:hanging="6303"/>
        <w:jc w:val="both"/>
        <w:rPr>
          <w:rFonts w:ascii="Arial" w:hAnsi="Arial" w:cs="Arial"/>
          <w:sz w:val="22"/>
          <w:szCs w:val="22"/>
          <w:lang w:val="fr-CA"/>
        </w:rPr>
      </w:pPr>
    </w:p>
    <w:p w:rsidR="00C07A77" w:rsidRPr="005F47C7" w:rsidRDefault="00C07A77" w:rsidP="00C07A77">
      <w:pPr>
        <w:pStyle w:val="Default"/>
        <w:ind w:left="6302" w:hanging="6303"/>
        <w:jc w:val="both"/>
        <w:rPr>
          <w:rFonts w:ascii="Arial" w:hAnsi="Arial" w:cs="Arial"/>
          <w:sz w:val="22"/>
          <w:szCs w:val="22"/>
          <w:lang w:val="fr-CA"/>
        </w:rPr>
      </w:pPr>
    </w:p>
    <w:p w:rsidR="00C07A77" w:rsidRPr="00C07A77" w:rsidRDefault="00C07A77" w:rsidP="00C07A77">
      <w:pPr>
        <w:pStyle w:val="Default"/>
        <w:ind w:left="6302" w:hanging="6303"/>
        <w:jc w:val="both"/>
        <w:rPr>
          <w:rFonts w:ascii="Arial" w:hAnsi="Arial" w:cs="Arial"/>
          <w:sz w:val="22"/>
          <w:szCs w:val="22"/>
          <w:lang w:val="fr-CA"/>
        </w:rPr>
      </w:pPr>
      <w:r w:rsidRPr="00C07A77">
        <w:rPr>
          <w:rFonts w:ascii="Arial" w:hAnsi="Arial" w:cs="Arial"/>
          <w:sz w:val="22"/>
          <w:szCs w:val="22"/>
          <w:lang w:val="fr-CA"/>
        </w:rPr>
        <w:t>______________________________                                            _____________________________</w:t>
      </w:r>
    </w:p>
    <w:p w:rsidR="00C07A77" w:rsidRPr="00C07A77" w:rsidRDefault="00C07A77" w:rsidP="00C07A77">
      <w:pPr>
        <w:pStyle w:val="Default"/>
        <w:ind w:left="6302" w:hanging="6303"/>
        <w:jc w:val="both"/>
        <w:rPr>
          <w:rFonts w:ascii="Arial" w:hAnsi="Arial" w:cs="Arial"/>
          <w:szCs w:val="22"/>
          <w:lang w:val="fr-CA"/>
        </w:rPr>
      </w:pPr>
      <w:r w:rsidRPr="00C07A77">
        <w:rPr>
          <w:rFonts w:ascii="Arial" w:hAnsi="Arial" w:cs="Arial"/>
          <w:szCs w:val="22"/>
          <w:lang w:val="fr-CA"/>
        </w:rPr>
        <w:t xml:space="preserve">Date </w:t>
      </w:r>
      <w:r w:rsidRPr="00C07A77">
        <w:rPr>
          <w:rFonts w:ascii="Arial" w:hAnsi="Arial" w:cs="Arial"/>
          <w:szCs w:val="22"/>
          <w:lang w:val="fr-CA"/>
        </w:rPr>
        <w:tab/>
        <w:t>Juge ou Registraire adjoint</w:t>
      </w:r>
    </w:p>
    <w:p w:rsidR="00AB4354" w:rsidRPr="00F91F71" w:rsidRDefault="00AB4354" w:rsidP="00C07A77">
      <w:pPr>
        <w:pStyle w:val="ListParagraph"/>
        <w:tabs>
          <w:tab w:val="left" w:pos="-720"/>
        </w:tabs>
        <w:spacing w:after="0" w:line="240" w:lineRule="auto"/>
        <w:jc w:val="both"/>
        <w:rPr>
          <w:rFonts w:ascii="Arial" w:hAnsi="Arial" w:cs="Arial"/>
          <w:sz w:val="20"/>
          <w:lang w:val="fr-CA"/>
        </w:rPr>
      </w:pPr>
    </w:p>
    <w:sectPr w:rsidR="00AB4354" w:rsidRPr="00F91F71" w:rsidSect="005B6473">
      <w:headerReference w:type="default" r:id="rId7"/>
      <w:pgSz w:w="12240" w:h="15840"/>
      <w:pgMar w:top="1200" w:right="1080" w:bottom="720" w:left="1200" w:header="36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77" w:rsidRDefault="00C07A77" w:rsidP="005F7B43">
      <w:pPr>
        <w:spacing w:after="0" w:line="240" w:lineRule="auto"/>
      </w:pPr>
      <w:r>
        <w:separator/>
      </w:r>
    </w:p>
  </w:endnote>
  <w:endnote w:type="continuationSeparator" w:id="0">
    <w:p w:rsidR="00C07A77" w:rsidRDefault="00C07A77"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77" w:rsidRDefault="00C07A77" w:rsidP="005F7B43">
      <w:pPr>
        <w:spacing w:after="0" w:line="240" w:lineRule="auto"/>
      </w:pPr>
      <w:r>
        <w:separator/>
      </w:r>
    </w:p>
  </w:footnote>
  <w:footnote w:type="continuationSeparator" w:id="0">
    <w:p w:rsidR="00C07A77" w:rsidRDefault="00C07A77"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7" w:rsidRPr="00732EB1" w:rsidRDefault="00C07A77"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Pr>
        <w:rFonts w:ascii="Arial" w:hAnsi="Arial" w:cs="Arial"/>
        <w:sz w:val="16"/>
        <w:lang w:val="fr-CA"/>
      </w:rPr>
      <w:t>67D</w:t>
    </w:r>
    <w:r w:rsidRPr="002F3230">
      <w:rPr>
        <w:rFonts w:ascii="Arial" w:hAnsi="Arial" w:cs="Arial"/>
        <w:sz w:val="16"/>
        <w:lang w:val="fr-CA"/>
      </w:rPr>
      <w:t xml:space="preserve"> - page </w:t>
    </w:r>
    <w:r w:rsidR="00297836"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297836" w:rsidRPr="002F3230">
      <w:rPr>
        <w:rFonts w:ascii="Arial" w:hAnsi="Arial" w:cs="Arial"/>
        <w:sz w:val="16"/>
        <w:lang w:val="fr-CA"/>
      </w:rPr>
      <w:fldChar w:fldCharType="separate"/>
    </w:r>
    <w:r w:rsidR="00752251">
      <w:rPr>
        <w:rFonts w:ascii="Arial" w:hAnsi="Arial" w:cs="Arial"/>
        <w:noProof/>
        <w:sz w:val="16"/>
        <w:lang w:val="fr-CA"/>
      </w:rPr>
      <w:t>3</w:t>
    </w:r>
    <w:r w:rsidR="00297836"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732EB1">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8D1294"/>
    <w:multiLevelType w:val="hybridMultilevel"/>
    <w:tmpl w:val="C61CE8CF"/>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3"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CB3FE9"/>
    <w:multiLevelType w:val="hybridMultilevel"/>
    <w:tmpl w:val="3522D9A8"/>
    <w:lvl w:ilvl="0" w:tplc="B3B81926">
      <w:start w:val="1"/>
      <w:numFmt w:val="decimal"/>
      <w:lvlText w:val="%1."/>
      <w:lvlJc w:val="left"/>
      <w:pPr>
        <w:ind w:left="720" w:hanging="360"/>
      </w:pPr>
      <w:rPr>
        <w:rFonts w:hint="default"/>
        <w:i w:val="0"/>
        <w:sz w:val="28"/>
        <w:szCs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1720A1"/>
    <w:multiLevelType w:val="hybridMultilevel"/>
    <w:tmpl w:val="CEF65800"/>
    <w:lvl w:ilvl="0" w:tplc="71E4B746">
      <w:start w:val="1"/>
      <w:numFmt w:val="lowerLetter"/>
      <w:lvlText w:val="%1)"/>
      <w:lvlJc w:val="left"/>
      <w:pPr>
        <w:ind w:left="1800" w:hanging="360"/>
      </w:pPr>
      <w:rPr>
        <w:rFonts w:hint="default"/>
        <w:i w:val="0"/>
        <w:sz w:val="28"/>
        <w:szCs w:val="28"/>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8D13769"/>
    <w:multiLevelType w:val="hybridMultilevel"/>
    <w:tmpl w:val="965E43EE"/>
    <w:lvl w:ilvl="0" w:tplc="7FA09F26">
      <w:start w:val="1"/>
      <w:numFmt w:val="lowerRoman"/>
      <w:lvlText w:val="(%1)"/>
      <w:lvlJc w:val="left"/>
      <w:pPr>
        <w:ind w:left="2160" w:hanging="720"/>
      </w:pPr>
      <w:rPr>
        <w:rFonts w:hint="default"/>
        <w:i w:val="0"/>
        <w:sz w:val="28"/>
        <w:szCs w:val="28"/>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14C06AD"/>
    <w:multiLevelType w:val="hybridMultilevel"/>
    <w:tmpl w:val="ED7C4250"/>
    <w:lvl w:ilvl="0" w:tplc="B88EB422">
      <w:start w:val="1"/>
      <w:numFmt w:val="decimal"/>
      <w:lvlText w:val="%1."/>
      <w:lvlJc w:val="left"/>
      <w:pPr>
        <w:ind w:left="720" w:hanging="360"/>
      </w:pPr>
      <w:rPr>
        <w:rFonts w:hint="default"/>
        <w:i w:val="0"/>
        <w:color w:val="00000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933D21"/>
    <w:multiLevelType w:val="hybridMultilevel"/>
    <w:tmpl w:val="D5B8974A"/>
    <w:lvl w:ilvl="0" w:tplc="2E2EF82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B6A47E0"/>
    <w:multiLevelType w:val="hybridMultilevel"/>
    <w:tmpl w:val="5DB8B008"/>
    <w:lvl w:ilvl="0" w:tplc="90CC7BEC">
      <w:start w:val="1"/>
      <w:numFmt w:val="lowerLetter"/>
      <w:lvlText w:val="%1)"/>
      <w:lvlJc w:val="left"/>
      <w:pPr>
        <w:ind w:left="1800" w:hanging="360"/>
      </w:pPr>
      <w:rPr>
        <w:rFonts w:hint="default"/>
        <w:i w:val="0"/>
        <w:sz w:val="28"/>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F246E9"/>
    <w:multiLevelType w:val="hybridMultilevel"/>
    <w:tmpl w:val="B2A02FA6"/>
    <w:lvl w:ilvl="0" w:tplc="54A48E96">
      <w:start w:val="1"/>
      <w:numFmt w:val="decimal"/>
      <w:lvlText w:val="%1."/>
      <w:lvlJc w:val="left"/>
      <w:pPr>
        <w:ind w:left="720" w:hanging="360"/>
      </w:pPr>
      <w:rPr>
        <w:rFonts w:ascii="Arial" w:hAnsi="Arial" w:cs="Times New Roman" w:hint="default"/>
        <w:b w:val="0"/>
        <w:i w:val="0"/>
        <w:sz w:val="22"/>
        <w:szCs w:val="24"/>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3"/>
  </w:num>
  <w:num w:numId="5">
    <w:abstractNumId w:val="14"/>
  </w:num>
  <w:num w:numId="6">
    <w:abstractNumId w:val="3"/>
  </w:num>
  <w:num w:numId="7">
    <w:abstractNumId w:val="8"/>
  </w:num>
  <w:num w:numId="8">
    <w:abstractNumId w:val="7"/>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6"/>
  </w:num>
  <w:num w:numId="14">
    <w:abstractNumId w:val="5"/>
  </w:num>
  <w:num w:numId="15">
    <w:abstractNumId w:val="9"/>
  </w:num>
  <w:num w:numId="16">
    <w:abstractNumId w:val="10"/>
  </w:num>
  <w:num w:numId="1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62CE"/>
    <w:rsid w:val="000273E6"/>
    <w:rsid w:val="000420E6"/>
    <w:rsid w:val="00047F99"/>
    <w:rsid w:val="0005033C"/>
    <w:rsid w:val="00057B84"/>
    <w:rsid w:val="00064FDE"/>
    <w:rsid w:val="0008767B"/>
    <w:rsid w:val="000C3253"/>
    <w:rsid w:val="000C5B1A"/>
    <w:rsid w:val="000E6FEC"/>
    <w:rsid w:val="00113FC5"/>
    <w:rsid w:val="00117529"/>
    <w:rsid w:val="0012430C"/>
    <w:rsid w:val="001339B5"/>
    <w:rsid w:val="00142EAE"/>
    <w:rsid w:val="001603D9"/>
    <w:rsid w:val="00184D08"/>
    <w:rsid w:val="00192BCB"/>
    <w:rsid w:val="001C488C"/>
    <w:rsid w:val="001C69DF"/>
    <w:rsid w:val="001C77FA"/>
    <w:rsid w:val="001C7809"/>
    <w:rsid w:val="001D1A30"/>
    <w:rsid w:val="001F251E"/>
    <w:rsid w:val="00203A3E"/>
    <w:rsid w:val="0021732E"/>
    <w:rsid w:val="00241D39"/>
    <w:rsid w:val="00245889"/>
    <w:rsid w:val="002907AB"/>
    <w:rsid w:val="002927A6"/>
    <w:rsid w:val="00297836"/>
    <w:rsid w:val="002A7B56"/>
    <w:rsid w:val="002C1BEA"/>
    <w:rsid w:val="002D412C"/>
    <w:rsid w:val="002F02FB"/>
    <w:rsid w:val="002F3230"/>
    <w:rsid w:val="00306B03"/>
    <w:rsid w:val="003126B0"/>
    <w:rsid w:val="00320F7A"/>
    <w:rsid w:val="00324F69"/>
    <w:rsid w:val="003263DF"/>
    <w:rsid w:val="00336C2F"/>
    <w:rsid w:val="00346256"/>
    <w:rsid w:val="003777AC"/>
    <w:rsid w:val="00377D50"/>
    <w:rsid w:val="00396DB9"/>
    <w:rsid w:val="003A6F8E"/>
    <w:rsid w:val="003B613A"/>
    <w:rsid w:val="003C5AF9"/>
    <w:rsid w:val="003E1DCC"/>
    <w:rsid w:val="003E50BE"/>
    <w:rsid w:val="003E734F"/>
    <w:rsid w:val="00405D76"/>
    <w:rsid w:val="00417112"/>
    <w:rsid w:val="004568EB"/>
    <w:rsid w:val="00481143"/>
    <w:rsid w:val="00497779"/>
    <w:rsid w:val="004A0FF9"/>
    <w:rsid w:val="004B50AD"/>
    <w:rsid w:val="004B6CD9"/>
    <w:rsid w:val="004C4E58"/>
    <w:rsid w:val="004D62EE"/>
    <w:rsid w:val="004E001B"/>
    <w:rsid w:val="004E4F8C"/>
    <w:rsid w:val="0050571B"/>
    <w:rsid w:val="005218D5"/>
    <w:rsid w:val="00547A0F"/>
    <w:rsid w:val="005614F8"/>
    <w:rsid w:val="00565226"/>
    <w:rsid w:val="00596606"/>
    <w:rsid w:val="005B27DD"/>
    <w:rsid w:val="005B6473"/>
    <w:rsid w:val="005C3676"/>
    <w:rsid w:val="005D02B3"/>
    <w:rsid w:val="005D5831"/>
    <w:rsid w:val="005D5DBC"/>
    <w:rsid w:val="005E52E4"/>
    <w:rsid w:val="005F0F8D"/>
    <w:rsid w:val="005F47C7"/>
    <w:rsid w:val="005F7B43"/>
    <w:rsid w:val="006023F6"/>
    <w:rsid w:val="0060637A"/>
    <w:rsid w:val="00612D36"/>
    <w:rsid w:val="00622CC4"/>
    <w:rsid w:val="00651235"/>
    <w:rsid w:val="00651AC9"/>
    <w:rsid w:val="00677304"/>
    <w:rsid w:val="00682369"/>
    <w:rsid w:val="0068306C"/>
    <w:rsid w:val="00684823"/>
    <w:rsid w:val="006A2226"/>
    <w:rsid w:val="006C5251"/>
    <w:rsid w:val="006D5E5B"/>
    <w:rsid w:val="0070289C"/>
    <w:rsid w:val="0070366E"/>
    <w:rsid w:val="0072492A"/>
    <w:rsid w:val="00724FB2"/>
    <w:rsid w:val="00726E2A"/>
    <w:rsid w:val="00727320"/>
    <w:rsid w:val="007315C2"/>
    <w:rsid w:val="007322E7"/>
    <w:rsid w:val="00732EB1"/>
    <w:rsid w:val="00752251"/>
    <w:rsid w:val="00756D09"/>
    <w:rsid w:val="00773629"/>
    <w:rsid w:val="0078278A"/>
    <w:rsid w:val="00787BCA"/>
    <w:rsid w:val="00790504"/>
    <w:rsid w:val="007B3D58"/>
    <w:rsid w:val="007B6994"/>
    <w:rsid w:val="007B7C8D"/>
    <w:rsid w:val="007D0DA6"/>
    <w:rsid w:val="007E223D"/>
    <w:rsid w:val="00803AF2"/>
    <w:rsid w:val="0080751D"/>
    <w:rsid w:val="00820AFC"/>
    <w:rsid w:val="00822A4B"/>
    <w:rsid w:val="00853084"/>
    <w:rsid w:val="008859FD"/>
    <w:rsid w:val="00892903"/>
    <w:rsid w:val="008A1AA9"/>
    <w:rsid w:val="008A2F2D"/>
    <w:rsid w:val="008F204D"/>
    <w:rsid w:val="008F3FD8"/>
    <w:rsid w:val="009010E9"/>
    <w:rsid w:val="009305D1"/>
    <w:rsid w:val="00967D9F"/>
    <w:rsid w:val="009718AC"/>
    <w:rsid w:val="00982C79"/>
    <w:rsid w:val="009B5EA3"/>
    <w:rsid w:val="009D3E83"/>
    <w:rsid w:val="009D768B"/>
    <w:rsid w:val="009E1738"/>
    <w:rsid w:val="009F13BB"/>
    <w:rsid w:val="00A1229A"/>
    <w:rsid w:val="00A678B2"/>
    <w:rsid w:val="00AB4354"/>
    <w:rsid w:val="00AC0293"/>
    <w:rsid w:val="00AC3437"/>
    <w:rsid w:val="00AD09A1"/>
    <w:rsid w:val="00AD63C3"/>
    <w:rsid w:val="00AF260C"/>
    <w:rsid w:val="00AF7B27"/>
    <w:rsid w:val="00B00A02"/>
    <w:rsid w:val="00B07942"/>
    <w:rsid w:val="00B3223F"/>
    <w:rsid w:val="00B473C0"/>
    <w:rsid w:val="00B529C3"/>
    <w:rsid w:val="00B637F7"/>
    <w:rsid w:val="00B761B3"/>
    <w:rsid w:val="00BB266C"/>
    <w:rsid w:val="00BC00CE"/>
    <w:rsid w:val="00BF30FE"/>
    <w:rsid w:val="00C07A77"/>
    <w:rsid w:val="00C105CE"/>
    <w:rsid w:val="00C14598"/>
    <w:rsid w:val="00C320A9"/>
    <w:rsid w:val="00C40B3A"/>
    <w:rsid w:val="00C42AF6"/>
    <w:rsid w:val="00C44570"/>
    <w:rsid w:val="00C5480B"/>
    <w:rsid w:val="00C55283"/>
    <w:rsid w:val="00C5637C"/>
    <w:rsid w:val="00C67DCA"/>
    <w:rsid w:val="00C72E7F"/>
    <w:rsid w:val="00C82A71"/>
    <w:rsid w:val="00C87C5B"/>
    <w:rsid w:val="00C95C00"/>
    <w:rsid w:val="00CC2B44"/>
    <w:rsid w:val="00CC740C"/>
    <w:rsid w:val="00CD7067"/>
    <w:rsid w:val="00CD7DBF"/>
    <w:rsid w:val="00CF0164"/>
    <w:rsid w:val="00CF52E7"/>
    <w:rsid w:val="00D10672"/>
    <w:rsid w:val="00D20FFE"/>
    <w:rsid w:val="00D23292"/>
    <w:rsid w:val="00D3303B"/>
    <w:rsid w:val="00D35F81"/>
    <w:rsid w:val="00D51DB5"/>
    <w:rsid w:val="00D6582C"/>
    <w:rsid w:val="00D75910"/>
    <w:rsid w:val="00D76258"/>
    <w:rsid w:val="00DA766B"/>
    <w:rsid w:val="00DC4C5E"/>
    <w:rsid w:val="00DC7F68"/>
    <w:rsid w:val="00DD1BD6"/>
    <w:rsid w:val="00DD3A4C"/>
    <w:rsid w:val="00DD6851"/>
    <w:rsid w:val="00E05E18"/>
    <w:rsid w:val="00E103F8"/>
    <w:rsid w:val="00E17CEC"/>
    <w:rsid w:val="00E3288D"/>
    <w:rsid w:val="00E37913"/>
    <w:rsid w:val="00E43075"/>
    <w:rsid w:val="00E4792D"/>
    <w:rsid w:val="00E561AF"/>
    <w:rsid w:val="00E6496F"/>
    <w:rsid w:val="00E725DA"/>
    <w:rsid w:val="00E75305"/>
    <w:rsid w:val="00E85EB5"/>
    <w:rsid w:val="00EA1279"/>
    <w:rsid w:val="00EA4E82"/>
    <w:rsid w:val="00ED3273"/>
    <w:rsid w:val="00EE593D"/>
    <w:rsid w:val="00F15CD6"/>
    <w:rsid w:val="00F206F6"/>
    <w:rsid w:val="00F30A09"/>
    <w:rsid w:val="00F421D5"/>
    <w:rsid w:val="00F560C0"/>
    <w:rsid w:val="00F57289"/>
    <w:rsid w:val="00F62432"/>
    <w:rsid w:val="00F877E1"/>
    <w:rsid w:val="00F91F71"/>
    <w:rsid w:val="00FB1082"/>
    <w:rsid w:val="00FC7A1E"/>
    <w:rsid w:val="00FE0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F5F4"/>
  <w15:docId w15:val="{58E36122-4E93-4D76-9327-E6FF4C90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paragraph" w:styleId="Heading1">
    <w:name w:val="heading 1"/>
    <w:basedOn w:val="Normal"/>
    <w:next w:val="Normal"/>
    <w:link w:val="Heading1Char"/>
    <w:qFormat/>
    <w:rsid w:val="008F204D"/>
    <w:pPr>
      <w:keepNext/>
      <w:spacing w:before="240" w:after="60" w:line="240" w:lineRule="auto"/>
      <w:outlineLvl w:val="0"/>
    </w:pPr>
    <w:rPr>
      <w:rFonts w:ascii="Arial" w:eastAsia="Times New Roman" w:hAnsi="Arial" w:cs="Times New Roman"/>
      <w:b/>
      <w:kern w:val="28"/>
      <w:sz w:val="28"/>
      <w:szCs w:val="20"/>
      <w:lang w:eastAsia="en-US"/>
    </w:rPr>
  </w:style>
  <w:style w:type="paragraph" w:styleId="Heading2">
    <w:name w:val="heading 2"/>
    <w:basedOn w:val="Normal"/>
    <w:next w:val="Normal"/>
    <w:link w:val="Heading2Char"/>
    <w:semiHidden/>
    <w:unhideWhenUsed/>
    <w:qFormat/>
    <w:rsid w:val="008F204D"/>
    <w:pPr>
      <w:keepNext/>
      <w:tabs>
        <w:tab w:val="left" w:pos="6840"/>
      </w:tabs>
      <w:spacing w:after="0" w:line="240" w:lineRule="auto"/>
      <w:jc w:val="center"/>
      <w:outlineLvl w:val="1"/>
    </w:pPr>
    <w:rPr>
      <w:rFonts w:ascii="Arial" w:eastAsia="Times New Roman"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semiHidden/>
    <w:rsid w:val="005F7B43"/>
    <w:rPr>
      <w:rFonts w:eastAsiaTheme="minorEastAsia"/>
      <w:lang w:eastAsia="en-CA"/>
    </w:rPr>
  </w:style>
  <w:style w:type="paragraph" w:styleId="Footer">
    <w:name w:val="footer"/>
    <w:basedOn w:val="Normal"/>
    <w:link w:val="FooterChar"/>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semiHidden/>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character" w:customStyle="1" w:styleId="Heading1Char">
    <w:name w:val="Heading 1 Char"/>
    <w:basedOn w:val="DefaultParagraphFont"/>
    <w:link w:val="Heading1"/>
    <w:rsid w:val="008F204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8F204D"/>
    <w:rPr>
      <w:rFonts w:ascii="Arial" w:eastAsia="Times New Roman" w:hAnsi="Arial" w:cs="Times New Roman"/>
      <w:b/>
      <w:sz w:val="24"/>
      <w:szCs w:val="20"/>
      <w:lang w:val="en-GB"/>
    </w:rPr>
  </w:style>
  <w:style w:type="paragraph" w:styleId="Title">
    <w:name w:val="Title"/>
    <w:basedOn w:val="Normal"/>
    <w:link w:val="TitleChar"/>
    <w:qFormat/>
    <w:rsid w:val="008F204D"/>
    <w:pPr>
      <w:spacing w:after="0" w:line="240" w:lineRule="auto"/>
      <w:jc w:val="center"/>
    </w:pPr>
    <w:rPr>
      <w:rFonts w:ascii="Arial" w:eastAsia="Times New Roman" w:hAnsi="Arial" w:cs="Times New Roman"/>
      <w:b/>
      <w:szCs w:val="20"/>
      <w:lang w:val="en-GB" w:eastAsia="en-US"/>
    </w:rPr>
  </w:style>
  <w:style w:type="character" w:customStyle="1" w:styleId="TitleChar">
    <w:name w:val="Title Char"/>
    <w:basedOn w:val="DefaultParagraphFont"/>
    <w:link w:val="Title"/>
    <w:rsid w:val="008F204D"/>
    <w:rPr>
      <w:rFonts w:ascii="Arial" w:eastAsia="Times New Roman" w:hAnsi="Arial" w:cs="Times New Roman"/>
      <w:b/>
      <w:szCs w:val="20"/>
      <w:lang w:val="en-GB"/>
    </w:rPr>
  </w:style>
  <w:style w:type="paragraph" w:styleId="BodyText">
    <w:name w:val="Body Text"/>
    <w:basedOn w:val="Normal"/>
    <w:link w:val="BodyTextChar"/>
    <w:semiHidden/>
    <w:unhideWhenUsed/>
    <w:rsid w:val="008F204D"/>
    <w:pPr>
      <w:tabs>
        <w:tab w:val="left" w:pos="90"/>
        <w:tab w:val="left" w:pos="990"/>
        <w:tab w:val="left" w:pos="5040"/>
      </w:tabs>
      <w:spacing w:after="0" w:line="240" w:lineRule="auto"/>
      <w:jc w:val="both"/>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semiHidden/>
    <w:rsid w:val="008F204D"/>
    <w:rPr>
      <w:rFonts w:ascii="Arial" w:eastAsia="Times New Roman" w:hAnsi="Arial" w:cs="Times New Roman"/>
      <w:sz w:val="20"/>
      <w:szCs w:val="20"/>
      <w:lang w:val="en-GB"/>
    </w:rPr>
  </w:style>
  <w:style w:type="paragraph" w:styleId="BodyTextIndent">
    <w:name w:val="Body Text Indent"/>
    <w:basedOn w:val="Normal"/>
    <w:link w:val="BodyTextIndentChar"/>
    <w:semiHidden/>
    <w:unhideWhenUsed/>
    <w:rsid w:val="008F204D"/>
    <w:pPr>
      <w:tabs>
        <w:tab w:val="left" w:pos="720"/>
        <w:tab w:val="left" w:pos="6840"/>
      </w:tabs>
      <w:spacing w:after="0" w:line="240" w:lineRule="auto"/>
      <w:ind w:left="360"/>
      <w:jc w:val="both"/>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semiHidden/>
    <w:rsid w:val="008F204D"/>
    <w:rPr>
      <w:rFonts w:ascii="Arial" w:eastAsia="Times New Roman" w:hAnsi="Arial" w:cs="Times New Roman"/>
      <w:sz w:val="20"/>
      <w:szCs w:val="20"/>
      <w:lang w:val="en-GB"/>
    </w:rPr>
  </w:style>
  <w:style w:type="paragraph" w:styleId="BodyTextIndent2">
    <w:name w:val="Body Text Indent 2"/>
    <w:basedOn w:val="Normal"/>
    <w:link w:val="BodyTextIndent2Char"/>
    <w:semiHidden/>
    <w:unhideWhenUsed/>
    <w:rsid w:val="008F204D"/>
    <w:pPr>
      <w:tabs>
        <w:tab w:val="left" w:pos="720"/>
        <w:tab w:val="left" w:pos="6840"/>
      </w:tabs>
      <w:spacing w:after="0" w:line="240" w:lineRule="auto"/>
      <w:ind w:firstLine="720"/>
      <w:jc w:val="both"/>
    </w:pPr>
    <w:rPr>
      <w:rFonts w:ascii="Arial" w:eastAsia="Times New Roman" w:hAnsi="Arial" w:cs="Times New Roman"/>
      <w:sz w:val="20"/>
      <w:szCs w:val="20"/>
      <w:lang w:val="en-GB" w:eastAsia="en-US"/>
    </w:rPr>
  </w:style>
  <w:style w:type="character" w:customStyle="1" w:styleId="BodyTextIndent2Char">
    <w:name w:val="Body Text Indent 2 Char"/>
    <w:basedOn w:val="DefaultParagraphFont"/>
    <w:link w:val="BodyTextIndent2"/>
    <w:semiHidden/>
    <w:rsid w:val="008F204D"/>
    <w:rPr>
      <w:rFonts w:ascii="Arial" w:eastAsia="Times New Roman" w:hAnsi="Arial" w:cs="Times New Roman"/>
      <w:sz w:val="20"/>
      <w:szCs w:val="20"/>
      <w:lang w:val="en-GB"/>
    </w:rPr>
  </w:style>
  <w:style w:type="paragraph" w:styleId="BodyTextIndent3">
    <w:name w:val="Body Text Indent 3"/>
    <w:basedOn w:val="Normal"/>
    <w:link w:val="BodyTextIndent3Char"/>
    <w:semiHidden/>
    <w:unhideWhenUsed/>
    <w:rsid w:val="008F204D"/>
    <w:pPr>
      <w:tabs>
        <w:tab w:val="left" w:pos="540"/>
        <w:tab w:val="left" w:pos="4680"/>
        <w:tab w:val="left" w:pos="5040"/>
        <w:tab w:val="center" w:pos="7380"/>
        <w:tab w:val="right" w:pos="9360"/>
      </w:tabs>
      <w:spacing w:after="0" w:line="240" w:lineRule="auto"/>
      <w:ind w:left="540"/>
    </w:pPr>
    <w:rPr>
      <w:rFonts w:ascii="Arial" w:eastAsia="Times New Roman" w:hAnsi="Arial" w:cs="Times New Roman"/>
      <w:sz w:val="20"/>
      <w:szCs w:val="20"/>
      <w:lang w:val="en-GB" w:eastAsia="en-US"/>
    </w:rPr>
  </w:style>
  <w:style w:type="character" w:customStyle="1" w:styleId="BodyTextIndent3Char">
    <w:name w:val="Body Text Indent 3 Char"/>
    <w:basedOn w:val="DefaultParagraphFont"/>
    <w:link w:val="BodyTextIndent3"/>
    <w:semiHidden/>
    <w:rsid w:val="008F204D"/>
    <w:rPr>
      <w:rFonts w:ascii="Arial" w:eastAsia="Times New Roman" w:hAnsi="Arial" w:cs="Times New Roman"/>
      <w:sz w:val="20"/>
      <w:szCs w:val="20"/>
      <w:lang w:val="en-GB"/>
    </w:rPr>
  </w:style>
  <w:style w:type="paragraph" w:styleId="BalloonText">
    <w:name w:val="Balloon Text"/>
    <w:basedOn w:val="Normal"/>
    <w:link w:val="BalloonTextChar"/>
    <w:semiHidden/>
    <w:unhideWhenUsed/>
    <w:rsid w:val="008F204D"/>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8F204D"/>
    <w:rPr>
      <w:rFonts w:ascii="Tahoma" w:eastAsia="Times New Roman" w:hAnsi="Tahoma" w:cs="Tahoma"/>
      <w:sz w:val="16"/>
      <w:szCs w:val="16"/>
    </w:rPr>
  </w:style>
  <w:style w:type="table" w:styleId="TableGrid">
    <w:name w:val="Table Grid"/>
    <w:basedOn w:val="TableNormal"/>
    <w:rsid w:val="008F204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0412">
      <w:bodyDiv w:val="1"/>
      <w:marLeft w:val="0"/>
      <w:marRight w:val="0"/>
      <w:marTop w:val="0"/>
      <w:marBottom w:val="0"/>
      <w:divBdr>
        <w:top w:val="none" w:sz="0" w:space="0" w:color="auto"/>
        <w:left w:val="none" w:sz="0" w:space="0" w:color="auto"/>
        <w:bottom w:val="none" w:sz="0" w:space="0" w:color="auto"/>
        <w:right w:val="none" w:sz="0" w:space="0" w:color="auto"/>
      </w:divBdr>
    </w:div>
    <w:div w:id="371464309">
      <w:bodyDiv w:val="1"/>
      <w:marLeft w:val="0"/>
      <w:marRight w:val="0"/>
      <w:marTop w:val="0"/>
      <w:marBottom w:val="0"/>
      <w:divBdr>
        <w:top w:val="none" w:sz="0" w:space="0" w:color="auto"/>
        <w:left w:val="none" w:sz="0" w:space="0" w:color="auto"/>
        <w:bottom w:val="none" w:sz="0" w:space="0" w:color="auto"/>
        <w:right w:val="none" w:sz="0" w:space="0" w:color="auto"/>
      </w:divBdr>
    </w:div>
    <w:div w:id="574389614">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95185729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160849855">
      <w:bodyDiv w:val="1"/>
      <w:marLeft w:val="0"/>
      <w:marRight w:val="0"/>
      <w:marTop w:val="0"/>
      <w:marBottom w:val="0"/>
      <w:divBdr>
        <w:top w:val="none" w:sz="0" w:space="0" w:color="auto"/>
        <w:left w:val="none" w:sz="0" w:space="0" w:color="auto"/>
        <w:bottom w:val="none" w:sz="0" w:space="0" w:color="auto"/>
        <w:right w:val="none" w:sz="0" w:space="0" w:color="auto"/>
      </w:divBdr>
    </w:div>
    <w:div w:id="20387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4</cp:revision>
  <cp:lastPrinted>2013-04-04T18:20:00Z</cp:lastPrinted>
  <dcterms:created xsi:type="dcterms:W3CDTF">2022-09-20T14:32:00Z</dcterms:created>
  <dcterms:modified xsi:type="dcterms:W3CDTF">2023-09-21T18:51:00Z</dcterms:modified>
</cp:coreProperties>
</file>