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EDD9E" w14:textId="77777777" w:rsidR="00F12051" w:rsidRPr="001B1602" w:rsidRDefault="00F12051" w:rsidP="00F12051">
      <w:pPr>
        <w:jc w:val="center"/>
        <w:rPr>
          <w:rFonts w:ascii="Arial" w:hAnsi="Arial" w:cs="Arial"/>
          <w:b/>
          <w:sz w:val="24"/>
          <w:szCs w:val="24"/>
        </w:rPr>
      </w:pPr>
      <w:r w:rsidRPr="001B1602">
        <w:rPr>
          <w:rFonts w:ascii="Arial" w:hAnsi="Arial" w:cs="Arial"/>
          <w:b/>
          <w:sz w:val="24"/>
          <w:szCs w:val="24"/>
        </w:rPr>
        <w:t>THE KING'S BENCH</w:t>
      </w:r>
    </w:p>
    <w:p w14:paraId="0618D5DC" w14:textId="77777777" w:rsidR="00F12051" w:rsidRPr="001B1602" w:rsidRDefault="00F12051" w:rsidP="00F12051">
      <w:pPr>
        <w:spacing w:before="120"/>
        <w:jc w:val="center"/>
        <w:rPr>
          <w:rFonts w:ascii="Arial" w:hAnsi="Arial" w:cs="Arial"/>
          <w:sz w:val="24"/>
          <w:szCs w:val="24"/>
        </w:rPr>
      </w:pPr>
      <w:r w:rsidRPr="001B1602">
        <w:rPr>
          <w:rFonts w:ascii="Arial" w:hAnsi="Arial" w:cs="Arial"/>
          <w:b/>
          <w:sz w:val="24"/>
          <w:szCs w:val="24"/>
        </w:rPr>
        <w:t>_______________________Centre</w:t>
      </w:r>
    </w:p>
    <w:p w14:paraId="01D11C23" w14:textId="77777777" w:rsidR="00831C7A" w:rsidRDefault="00831C7A">
      <w:pPr>
        <w:rPr>
          <w:rFonts w:ascii="Arial" w:hAnsi="Arial" w:cs="Arial"/>
          <w:lang w:val="en-CA"/>
        </w:rPr>
      </w:pPr>
    </w:p>
    <w:p w14:paraId="4E311B91" w14:textId="77777777" w:rsidR="00322088" w:rsidRDefault="00322088" w:rsidP="00322088">
      <w:pPr>
        <w:rPr>
          <w:rFonts w:ascii="Arial" w:hAnsi="Arial" w:cs="Arial"/>
          <w:sz w:val="22"/>
          <w:szCs w:val="22"/>
          <w:lang w:val="en-CA"/>
        </w:rPr>
      </w:pPr>
      <w:r w:rsidRPr="00322088">
        <w:rPr>
          <w:rFonts w:ascii="Arial" w:hAnsi="Arial" w:cs="Arial"/>
          <w:sz w:val="22"/>
          <w:szCs w:val="22"/>
          <w:lang w:val="en-CA"/>
        </w:rPr>
        <w:t>BETWEEN:</w:t>
      </w:r>
    </w:p>
    <w:p w14:paraId="4CFB7400" w14:textId="77777777" w:rsidR="00322088" w:rsidRPr="00322088" w:rsidRDefault="00322088" w:rsidP="00F12051">
      <w:pPr>
        <w:jc w:val="center"/>
        <w:rPr>
          <w:rFonts w:ascii="Arial" w:hAnsi="Arial" w:cs="Arial"/>
          <w:sz w:val="22"/>
          <w:szCs w:val="22"/>
          <w:lang w:val="en-CA"/>
        </w:rPr>
      </w:pPr>
    </w:p>
    <w:p w14:paraId="659E0B2D" w14:textId="77777777" w:rsidR="00322088" w:rsidRPr="00322088" w:rsidRDefault="00322088" w:rsidP="00F12051">
      <w:pPr>
        <w:tabs>
          <w:tab w:val="center" w:pos="5220"/>
          <w:tab w:val="left" w:pos="8820"/>
        </w:tabs>
        <w:jc w:val="center"/>
        <w:rPr>
          <w:rFonts w:ascii="Arial" w:hAnsi="Arial" w:cs="Arial"/>
          <w:sz w:val="22"/>
          <w:szCs w:val="22"/>
          <w:lang w:val="en-CA"/>
        </w:rPr>
      </w:pPr>
    </w:p>
    <w:p w14:paraId="7B1F9BC1" w14:textId="77777777" w:rsidR="00322088" w:rsidRPr="00322088" w:rsidRDefault="00322088" w:rsidP="00322088">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creditor</w:t>
      </w:r>
      <w:proofErr w:type="gramEnd"/>
    </w:p>
    <w:p w14:paraId="06A73639" w14:textId="77777777" w:rsidR="00322088" w:rsidRPr="00322088" w:rsidRDefault="00322088" w:rsidP="00322088">
      <w:pPr>
        <w:tabs>
          <w:tab w:val="center" w:pos="5220"/>
          <w:tab w:val="left" w:pos="8820"/>
        </w:tabs>
        <w:rPr>
          <w:rFonts w:ascii="Arial" w:hAnsi="Arial" w:cs="Arial"/>
          <w:sz w:val="22"/>
          <w:szCs w:val="22"/>
          <w:lang w:val="en-CA"/>
        </w:rPr>
      </w:pPr>
    </w:p>
    <w:p w14:paraId="57D7ECF7" w14:textId="77777777" w:rsidR="00322088" w:rsidRPr="00322088" w:rsidRDefault="00322088" w:rsidP="00322088">
      <w:pPr>
        <w:tabs>
          <w:tab w:val="center" w:pos="5220"/>
          <w:tab w:val="left" w:pos="8820"/>
        </w:tabs>
        <w:jc w:val="center"/>
        <w:rPr>
          <w:rFonts w:ascii="Arial" w:hAnsi="Arial" w:cs="Arial"/>
          <w:sz w:val="22"/>
          <w:szCs w:val="22"/>
          <w:lang w:val="en-CA"/>
        </w:rPr>
      </w:pPr>
      <w:r w:rsidRPr="00322088">
        <w:rPr>
          <w:rFonts w:ascii="Arial" w:hAnsi="Arial" w:cs="Arial"/>
          <w:sz w:val="22"/>
          <w:szCs w:val="22"/>
          <w:lang w:val="en-CA"/>
        </w:rPr>
        <w:t xml:space="preserve">- </w:t>
      </w:r>
      <w:proofErr w:type="gramStart"/>
      <w:r w:rsidRPr="00322088">
        <w:rPr>
          <w:rFonts w:ascii="Arial" w:hAnsi="Arial" w:cs="Arial"/>
          <w:sz w:val="22"/>
          <w:szCs w:val="22"/>
          <w:lang w:val="en-CA"/>
        </w:rPr>
        <w:t>and</w:t>
      </w:r>
      <w:proofErr w:type="gramEnd"/>
      <w:r w:rsidRPr="00322088">
        <w:rPr>
          <w:rFonts w:ascii="Arial" w:hAnsi="Arial" w:cs="Arial"/>
          <w:sz w:val="22"/>
          <w:szCs w:val="22"/>
          <w:lang w:val="en-CA"/>
        </w:rPr>
        <w:t xml:space="preserve"> -</w:t>
      </w:r>
    </w:p>
    <w:p w14:paraId="11AAABC8" w14:textId="77777777" w:rsidR="00322088" w:rsidRDefault="00322088" w:rsidP="00F12051">
      <w:pPr>
        <w:tabs>
          <w:tab w:val="center" w:pos="5220"/>
          <w:tab w:val="left" w:pos="8820"/>
        </w:tabs>
        <w:jc w:val="center"/>
        <w:rPr>
          <w:rFonts w:ascii="Arial" w:hAnsi="Arial" w:cs="Arial"/>
          <w:sz w:val="22"/>
          <w:szCs w:val="22"/>
          <w:lang w:val="en-CA"/>
        </w:rPr>
      </w:pPr>
    </w:p>
    <w:p w14:paraId="5B8CC849" w14:textId="77777777" w:rsidR="00F12051" w:rsidRPr="00322088" w:rsidRDefault="00F12051" w:rsidP="00F12051">
      <w:pPr>
        <w:tabs>
          <w:tab w:val="center" w:pos="5220"/>
          <w:tab w:val="left" w:pos="8820"/>
        </w:tabs>
        <w:jc w:val="center"/>
        <w:rPr>
          <w:rFonts w:ascii="Arial" w:hAnsi="Arial" w:cs="Arial"/>
          <w:sz w:val="22"/>
          <w:szCs w:val="22"/>
          <w:lang w:val="en-CA"/>
        </w:rPr>
      </w:pPr>
    </w:p>
    <w:p w14:paraId="42EC6DF0" w14:textId="77777777" w:rsidR="00322088" w:rsidRPr="00322088" w:rsidRDefault="00322088" w:rsidP="00322088">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debtor</w:t>
      </w:r>
      <w:proofErr w:type="gramEnd"/>
    </w:p>
    <w:p w14:paraId="03426CBA" w14:textId="77777777" w:rsidR="00322088" w:rsidRDefault="00322088" w:rsidP="00322088">
      <w:pPr>
        <w:tabs>
          <w:tab w:val="center" w:pos="5220"/>
          <w:tab w:val="left" w:pos="8820"/>
        </w:tabs>
        <w:jc w:val="center"/>
        <w:rPr>
          <w:rFonts w:ascii="Arial" w:hAnsi="Arial" w:cs="Arial"/>
          <w:sz w:val="22"/>
          <w:szCs w:val="22"/>
          <w:lang w:val="en-CA"/>
        </w:rPr>
      </w:pPr>
    </w:p>
    <w:p w14:paraId="2651DB90" w14:textId="77777777" w:rsidR="00322088" w:rsidRPr="00322088" w:rsidRDefault="00322088" w:rsidP="00322088">
      <w:pPr>
        <w:tabs>
          <w:tab w:val="center" w:pos="5220"/>
          <w:tab w:val="left" w:pos="8820"/>
        </w:tabs>
        <w:jc w:val="center"/>
        <w:rPr>
          <w:rFonts w:ascii="Arial" w:hAnsi="Arial" w:cs="Arial"/>
          <w:sz w:val="22"/>
          <w:szCs w:val="22"/>
          <w:lang w:val="en-CA"/>
        </w:rPr>
      </w:pPr>
      <w:r w:rsidRPr="00322088">
        <w:rPr>
          <w:rFonts w:ascii="Arial" w:hAnsi="Arial" w:cs="Arial"/>
          <w:sz w:val="22"/>
          <w:szCs w:val="22"/>
          <w:lang w:val="en-CA"/>
        </w:rPr>
        <w:t xml:space="preserve">- </w:t>
      </w:r>
      <w:proofErr w:type="gramStart"/>
      <w:r w:rsidRPr="00322088">
        <w:rPr>
          <w:rFonts w:ascii="Arial" w:hAnsi="Arial" w:cs="Arial"/>
          <w:sz w:val="22"/>
          <w:szCs w:val="22"/>
          <w:lang w:val="en-CA"/>
        </w:rPr>
        <w:t>and</w:t>
      </w:r>
      <w:proofErr w:type="gramEnd"/>
      <w:r w:rsidRPr="00322088">
        <w:rPr>
          <w:rFonts w:ascii="Arial" w:hAnsi="Arial" w:cs="Arial"/>
          <w:sz w:val="22"/>
          <w:szCs w:val="22"/>
          <w:lang w:val="en-CA"/>
        </w:rPr>
        <w:t xml:space="preserve"> -</w:t>
      </w:r>
    </w:p>
    <w:p w14:paraId="2D60DB70" w14:textId="77777777" w:rsidR="00322088" w:rsidRDefault="00322088" w:rsidP="00F12051">
      <w:pPr>
        <w:tabs>
          <w:tab w:val="center" w:pos="5220"/>
          <w:tab w:val="left" w:pos="8820"/>
        </w:tabs>
        <w:jc w:val="center"/>
        <w:rPr>
          <w:rFonts w:ascii="Arial" w:hAnsi="Arial" w:cs="Arial"/>
          <w:sz w:val="22"/>
          <w:szCs w:val="22"/>
          <w:lang w:val="en-CA"/>
        </w:rPr>
      </w:pPr>
    </w:p>
    <w:p w14:paraId="77CF2409" w14:textId="77777777" w:rsidR="00F12051" w:rsidRPr="00322088" w:rsidRDefault="00F12051" w:rsidP="00F12051">
      <w:pPr>
        <w:tabs>
          <w:tab w:val="center" w:pos="5220"/>
          <w:tab w:val="left" w:pos="8820"/>
        </w:tabs>
        <w:jc w:val="center"/>
        <w:rPr>
          <w:rFonts w:ascii="Arial" w:hAnsi="Arial" w:cs="Arial"/>
          <w:sz w:val="22"/>
          <w:szCs w:val="22"/>
          <w:lang w:val="en-CA"/>
        </w:rPr>
      </w:pPr>
    </w:p>
    <w:p w14:paraId="60A670FE" w14:textId="77777777" w:rsidR="00322088" w:rsidRPr="00322088" w:rsidRDefault="00322088" w:rsidP="00322088">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garnishee</w:t>
      </w:r>
      <w:proofErr w:type="gramEnd"/>
    </w:p>
    <w:p w14:paraId="6C49A6B3" w14:textId="77777777" w:rsidR="00831C7A" w:rsidRDefault="00831C7A" w:rsidP="00322088">
      <w:pPr>
        <w:tabs>
          <w:tab w:val="left" w:pos="6840"/>
        </w:tabs>
        <w:jc w:val="both"/>
        <w:rPr>
          <w:rFonts w:ascii="Arial" w:hAnsi="Arial" w:cs="Arial"/>
          <w:lang w:val="en-CA"/>
        </w:rPr>
      </w:pPr>
    </w:p>
    <w:p w14:paraId="608D067B" w14:textId="77777777" w:rsidR="00322088" w:rsidRDefault="00322088">
      <w:pPr>
        <w:tabs>
          <w:tab w:val="left" w:pos="6840"/>
        </w:tabs>
        <w:rPr>
          <w:rFonts w:ascii="Arial" w:hAnsi="Arial" w:cs="Arial"/>
          <w:lang w:val="en-CA"/>
        </w:rPr>
      </w:pPr>
    </w:p>
    <w:p w14:paraId="1D3E746D" w14:textId="77777777" w:rsidR="00E52A15" w:rsidRDefault="00E52A15">
      <w:pPr>
        <w:tabs>
          <w:tab w:val="left" w:pos="6840"/>
        </w:tabs>
        <w:rPr>
          <w:rFonts w:ascii="Arial" w:hAnsi="Arial" w:cs="Arial"/>
          <w:lang w:val="en-CA"/>
        </w:rPr>
      </w:pPr>
    </w:p>
    <w:p w14:paraId="000547FA" w14:textId="77777777" w:rsidR="00831C7A" w:rsidRDefault="00831C7A">
      <w:pPr>
        <w:tabs>
          <w:tab w:val="left" w:pos="6840"/>
        </w:tabs>
        <w:spacing w:line="28" w:lineRule="exact"/>
        <w:rPr>
          <w:rFonts w:ascii="Arial" w:hAnsi="Arial" w:cs="Arial"/>
          <w:lang w:val="en-CA"/>
        </w:rPr>
      </w:pPr>
    </w:p>
    <w:p w14:paraId="65A6F525" w14:textId="77777777" w:rsidR="00831C7A" w:rsidRPr="006E41C0" w:rsidRDefault="00831C7A" w:rsidP="006E41C0">
      <w:pPr>
        <w:pBdr>
          <w:top w:val="single" w:sz="4" w:space="1" w:color="auto"/>
          <w:bottom w:val="single" w:sz="4" w:space="1" w:color="auto"/>
        </w:pBdr>
        <w:tabs>
          <w:tab w:val="left" w:pos="6840"/>
        </w:tabs>
        <w:rPr>
          <w:rFonts w:ascii="Arial" w:hAnsi="Arial" w:cs="Arial"/>
          <w:sz w:val="24"/>
          <w:szCs w:val="24"/>
          <w:lang w:val="en-CA"/>
        </w:rPr>
      </w:pPr>
    </w:p>
    <w:p w14:paraId="5117768A" w14:textId="77777777" w:rsidR="00831C7A" w:rsidRPr="006E41C0" w:rsidRDefault="00831C7A" w:rsidP="006E41C0">
      <w:pPr>
        <w:pBdr>
          <w:top w:val="single" w:sz="4" w:space="1" w:color="auto"/>
          <w:bottom w:val="single" w:sz="4" w:space="1" w:color="auto"/>
        </w:pBdr>
        <w:tabs>
          <w:tab w:val="left" w:pos="6840"/>
        </w:tabs>
        <w:rPr>
          <w:rFonts w:ascii="Arial" w:hAnsi="Arial" w:cs="Arial"/>
          <w:sz w:val="24"/>
          <w:szCs w:val="24"/>
          <w:lang w:val="en-CA"/>
        </w:rPr>
      </w:pPr>
    </w:p>
    <w:p w14:paraId="0C2B7BA1" w14:textId="77777777" w:rsidR="00831C7A" w:rsidRPr="001432B2" w:rsidRDefault="00831C7A" w:rsidP="006E41C0">
      <w:pPr>
        <w:pBdr>
          <w:top w:val="single" w:sz="4" w:space="1" w:color="auto"/>
          <w:bottom w:val="single" w:sz="4" w:space="1" w:color="auto"/>
        </w:pBdr>
        <w:tabs>
          <w:tab w:val="left" w:pos="6840"/>
        </w:tabs>
        <w:jc w:val="center"/>
        <w:rPr>
          <w:rFonts w:ascii="Arial" w:hAnsi="Arial" w:cs="Arial"/>
          <w:b/>
          <w:sz w:val="24"/>
          <w:szCs w:val="22"/>
          <w:lang w:val="en-CA"/>
        </w:rPr>
      </w:pPr>
      <w:r w:rsidRPr="001432B2">
        <w:rPr>
          <w:rFonts w:ascii="Arial" w:hAnsi="Arial" w:cs="Arial"/>
          <w:b/>
          <w:sz w:val="24"/>
          <w:szCs w:val="22"/>
          <w:lang w:val="en-CA"/>
        </w:rPr>
        <w:t>NOTICE OF GARNISHMENT</w:t>
      </w:r>
    </w:p>
    <w:p w14:paraId="7B328DC0" w14:textId="77777777" w:rsidR="00831C7A" w:rsidRPr="001432B2" w:rsidRDefault="00831C7A" w:rsidP="006E41C0">
      <w:pPr>
        <w:pBdr>
          <w:top w:val="single" w:sz="4" w:space="1" w:color="auto"/>
          <w:bottom w:val="single" w:sz="4" w:space="1" w:color="auto"/>
        </w:pBdr>
        <w:tabs>
          <w:tab w:val="left" w:pos="6840"/>
        </w:tabs>
        <w:jc w:val="center"/>
        <w:rPr>
          <w:rFonts w:ascii="Arial" w:hAnsi="Arial" w:cs="Arial"/>
          <w:b/>
          <w:sz w:val="24"/>
          <w:szCs w:val="22"/>
          <w:lang w:val="en-CA"/>
        </w:rPr>
      </w:pPr>
      <w:proofErr w:type="gramStart"/>
      <w:r w:rsidRPr="001432B2">
        <w:rPr>
          <w:rFonts w:ascii="Arial" w:hAnsi="Arial" w:cs="Arial"/>
          <w:b/>
          <w:sz w:val="24"/>
          <w:szCs w:val="22"/>
          <w:lang w:val="en-CA"/>
        </w:rPr>
        <w:t>by</w:t>
      </w:r>
      <w:proofErr w:type="gramEnd"/>
      <w:r w:rsidRPr="001432B2">
        <w:rPr>
          <w:rFonts w:ascii="Arial" w:hAnsi="Arial" w:cs="Arial"/>
          <w:b/>
          <w:sz w:val="24"/>
          <w:szCs w:val="22"/>
          <w:lang w:val="en-CA"/>
        </w:rPr>
        <w:t xml:space="preserve"> general creditor</w:t>
      </w:r>
    </w:p>
    <w:p w14:paraId="5D74FCC7" w14:textId="77777777" w:rsidR="006E41C0" w:rsidRPr="008E5B3C" w:rsidRDefault="006E41C0" w:rsidP="006E41C0">
      <w:pPr>
        <w:pBdr>
          <w:top w:val="single" w:sz="4" w:space="1" w:color="auto"/>
          <w:bottom w:val="single" w:sz="4" w:space="1" w:color="auto"/>
        </w:pBdr>
        <w:jc w:val="center"/>
        <w:rPr>
          <w:rFonts w:ascii="Arial" w:hAnsi="Arial" w:cs="Arial"/>
          <w:i/>
          <w:sz w:val="22"/>
          <w:lang w:val="en-CA"/>
        </w:rPr>
      </w:pPr>
      <w:r w:rsidRPr="008E5B3C">
        <w:rPr>
          <w:rFonts w:ascii="Arial" w:hAnsi="Arial" w:cs="Arial"/>
          <w:i/>
          <w:sz w:val="22"/>
          <w:lang w:val="en-CA"/>
        </w:rPr>
        <w:t xml:space="preserve">(Section 4 of </w:t>
      </w:r>
      <w:proofErr w:type="gramStart"/>
      <w:r w:rsidRPr="008E5B3C">
        <w:rPr>
          <w:rFonts w:ascii="Arial" w:hAnsi="Arial" w:cs="Arial"/>
          <w:i/>
          <w:iCs/>
          <w:sz w:val="22"/>
          <w:lang w:val="en-CA"/>
        </w:rPr>
        <w:t>The</w:t>
      </w:r>
      <w:proofErr w:type="gramEnd"/>
      <w:r w:rsidRPr="008E5B3C">
        <w:rPr>
          <w:rFonts w:ascii="Arial" w:hAnsi="Arial" w:cs="Arial"/>
          <w:i/>
          <w:iCs/>
          <w:sz w:val="22"/>
          <w:lang w:val="en-CA"/>
        </w:rPr>
        <w:t xml:space="preserve"> Garnishment Act</w:t>
      </w:r>
      <w:r w:rsidRPr="008E5B3C">
        <w:rPr>
          <w:rFonts w:ascii="Arial" w:hAnsi="Arial" w:cs="Arial"/>
          <w:i/>
          <w:sz w:val="22"/>
          <w:lang w:val="en-CA"/>
        </w:rPr>
        <w:t>)</w:t>
      </w:r>
    </w:p>
    <w:p w14:paraId="6C124C36" w14:textId="77777777" w:rsidR="00831C7A" w:rsidRPr="006E41C0" w:rsidRDefault="00831C7A" w:rsidP="006E41C0">
      <w:pPr>
        <w:pBdr>
          <w:top w:val="single" w:sz="4" w:space="1" w:color="auto"/>
          <w:bottom w:val="single" w:sz="4" w:space="1" w:color="auto"/>
        </w:pBdr>
        <w:tabs>
          <w:tab w:val="left" w:pos="6840"/>
        </w:tabs>
        <w:rPr>
          <w:rFonts w:ascii="Arial" w:hAnsi="Arial" w:cs="Arial"/>
          <w:b/>
          <w:sz w:val="24"/>
          <w:szCs w:val="24"/>
          <w:lang w:val="en-CA"/>
        </w:rPr>
      </w:pPr>
    </w:p>
    <w:p w14:paraId="15029F5E" w14:textId="77777777" w:rsidR="00831C7A" w:rsidRPr="006E41C0" w:rsidRDefault="00831C7A" w:rsidP="006E41C0">
      <w:pPr>
        <w:pBdr>
          <w:top w:val="single" w:sz="4" w:space="1" w:color="auto"/>
          <w:bottom w:val="single" w:sz="4" w:space="1" w:color="auto"/>
        </w:pBdr>
        <w:tabs>
          <w:tab w:val="left" w:pos="6840"/>
        </w:tabs>
        <w:rPr>
          <w:rFonts w:ascii="Arial" w:hAnsi="Arial" w:cs="Arial"/>
          <w:b/>
          <w:sz w:val="24"/>
          <w:szCs w:val="24"/>
          <w:lang w:val="en-CA"/>
        </w:rPr>
      </w:pPr>
    </w:p>
    <w:p w14:paraId="20A8946B" w14:textId="77777777" w:rsidR="00831C7A" w:rsidRDefault="00831C7A" w:rsidP="006E41C0">
      <w:pPr>
        <w:pBdr>
          <w:top w:val="single" w:sz="4" w:space="1" w:color="auto"/>
          <w:bottom w:val="single" w:sz="4" w:space="1" w:color="auto"/>
        </w:pBdr>
        <w:tabs>
          <w:tab w:val="left" w:pos="6840"/>
        </w:tabs>
        <w:spacing w:line="28" w:lineRule="exact"/>
        <w:rPr>
          <w:rFonts w:ascii="Arial" w:hAnsi="Arial" w:cs="Arial"/>
          <w:lang w:val="en-CA"/>
        </w:rPr>
      </w:pPr>
    </w:p>
    <w:p w14:paraId="7E529A58" w14:textId="77777777" w:rsidR="00831C7A" w:rsidRDefault="00831C7A">
      <w:pPr>
        <w:tabs>
          <w:tab w:val="left" w:pos="6840"/>
        </w:tabs>
        <w:rPr>
          <w:rFonts w:ascii="Arial" w:hAnsi="Arial" w:cs="Arial"/>
          <w:lang w:val="en-CA"/>
        </w:rPr>
      </w:pPr>
    </w:p>
    <w:p w14:paraId="41F81B21" w14:textId="77777777" w:rsidR="00831C7A" w:rsidRDefault="00831C7A">
      <w:pPr>
        <w:tabs>
          <w:tab w:val="left" w:pos="6840"/>
        </w:tabs>
        <w:rPr>
          <w:rFonts w:ascii="Arial" w:hAnsi="Arial" w:cs="Arial"/>
          <w:lang w:val="en-CA"/>
        </w:rPr>
      </w:pPr>
    </w:p>
    <w:p w14:paraId="66358FE3" w14:textId="77777777" w:rsidR="00831C7A" w:rsidRDefault="00831C7A">
      <w:pPr>
        <w:tabs>
          <w:tab w:val="left" w:pos="6840"/>
        </w:tabs>
        <w:rPr>
          <w:rFonts w:ascii="Arial" w:hAnsi="Arial" w:cs="Arial"/>
          <w:lang w:val="en-CA"/>
        </w:rPr>
      </w:pPr>
    </w:p>
    <w:p w14:paraId="2FDDDB92" w14:textId="77777777" w:rsidR="00831C7A" w:rsidRDefault="00831C7A">
      <w:pPr>
        <w:tabs>
          <w:tab w:val="left" w:pos="6840"/>
        </w:tabs>
        <w:rPr>
          <w:rFonts w:ascii="Arial" w:hAnsi="Arial" w:cs="Arial"/>
          <w:lang w:val="en-CA"/>
        </w:rPr>
      </w:pPr>
    </w:p>
    <w:p w14:paraId="6D3D3D4A" w14:textId="77777777" w:rsidR="00831C7A" w:rsidRDefault="00831C7A">
      <w:pPr>
        <w:tabs>
          <w:tab w:val="left" w:pos="6840"/>
        </w:tabs>
        <w:rPr>
          <w:rFonts w:ascii="Arial" w:hAnsi="Arial" w:cs="Arial"/>
          <w:lang w:val="en-CA"/>
        </w:rPr>
      </w:pPr>
    </w:p>
    <w:p w14:paraId="61652423" w14:textId="77777777" w:rsidR="00831C7A" w:rsidRDefault="00831C7A">
      <w:pPr>
        <w:tabs>
          <w:tab w:val="left" w:pos="6840"/>
        </w:tabs>
        <w:rPr>
          <w:rFonts w:ascii="Arial" w:hAnsi="Arial" w:cs="Arial"/>
          <w:lang w:val="en-CA"/>
        </w:rPr>
      </w:pPr>
    </w:p>
    <w:p w14:paraId="00282E0F" w14:textId="77777777" w:rsidR="00831C7A" w:rsidRDefault="00831C7A">
      <w:pPr>
        <w:tabs>
          <w:tab w:val="left" w:pos="6840"/>
        </w:tabs>
        <w:rPr>
          <w:rFonts w:ascii="Arial" w:hAnsi="Arial" w:cs="Arial"/>
          <w:lang w:val="en-CA"/>
        </w:rPr>
      </w:pPr>
    </w:p>
    <w:p w14:paraId="207B92AC" w14:textId="77777777" w:rsidR="00831C7A" w:rsidRDefault="00831C7A">
      <w:pPr>
        <w:tabs>
          <w:tab w:val="left" w:pos="6840"/>
        </w:tabs>
        <w:rPr>
          <w:rFonts w:ascii="Arial" w:hAnsi="Arial" w:cs="Arial"/>
          <w:lang w:val="en-CA"/>
        </w:rPr>
      </w:pPr>
    </w:p>
    <w:p w14:paraId="3FB6A42E" w14:textId="77777777" w:rsidR="00831C7A" w:rsidRDefault="00831C7A">
      <w:pPr>
        <w:tabs>
          <w:tab w:val="left" w:pos="6840"/>
        </w:tabs>
        <w:rPr>
          <w:rFonts w:ascii="Arial" w:hAnsi="Arial" w:cs="Arial"/>
          <w:lang w:val="en-CA"/>
        </w:rPr>
      </w:pPr>
    </w:p>
    <w:p w14:paraId="5CC55CD0" w14:textId="77777777" w:rsidR="00831C7A" w:rsidRDefault="00831C7A">
      <w:pPr>
        <w:tabs>
          <w:tab w:val="left" w:pos="6840"/>
        </w:tabs>
        <w:rPr>
          <w:rFonts w:ascii="Arial" w:hAnsi="Arial" w:cs="Arial"/>
          <w:lang w:val="en-CA"/>
        </w:rPr>
      </w:pPr>
    </w:p>
    <w:p w14:paraId="1A868B2E" w14:textId="77777777" w:rsidR="00831C7A" w:rsidRDefault="00831C7A">
      <w:pPr>
        <w:tabs>
          <w:tab w:val="left" w:pos="6840"/>
        </w:tabs>
        <w:rPr>
          <w:rFonts w:ascii="Arial" w:hAnsi="Arial" w:cs="Arial"/>
          <w:lang w:val="en-CA"/>
        </w:rPr>
      </w:pPr>
    </w:p>
    <w:p w14:paraId="3696219A" w14:textId="77777777" w:rsidR="00F12051" w:rsidRDefault="00F12051">
      <w:pPr>
        <w:tabs>
          <w:tab w:val="left" w:pos="6840"/>
        </w:tabs>
        <w:rPr>
          <w:rFonts w:ascii="Arial" w:hAnsi="Arial" w:cs="Arial"/>
          <w:lang w:val="en-CA"/>
        </w:rPr>
      </w:pPr>
    </w:p>
    <w:p w14:paraId="3893EC22" w14:textId="77777777" w:rsidR="00F12051" w:rsidRDefault="00F12051">
      <w:pPr>
        <w:tabs>
          <w:tab w:val="left" w:pos="6840"/>
        </w:tabs>
        <w:rPr>
          <w:rFonts w:ascii="Arial" w:hAnsi="Arial" w:cs="Arial"/>
          <w:lang w:val="en-CA"/>
        </w:rPr>
      </w:pPr>
    </w:p>
    <w:p w14:paraId="1DD6B05E" w14:textId="77777777" w:rsidR="00F12051" w:rsidRDefault="00F12051">
      <w:pPr>
        <w:tabs>
          <w:tab w:val="left" w:pos="6840"/>
        </w:tabs>
        <w:rPr>
          <w:rFonts w:ascii="Arial" w:hAnsi="Arial" w:cs="Arial"/>
          <w:lang w:val="en-CA"/>
        </w:rPr>
      </w:pPr>
    </w:p>
    <w:p w14:paraId="5038BBB9" w14:textId="77777777" w:rsidR="00F12051" w:rsidRDefault="00F12051">
      <w:pPr>
        <w:tabs>
          <w:tab w:val="left" w:pos="6840"/>
        </w:tabs>
        <w:rPr>
          <w:rFonts w:ascii="Arial" w:hAnsi="Arial" w:cs="Arial"/>
          <w:lang w:val="en-CA"/>
        </w:rPr>
      </w:pPr>
    </w:p>
    <w:p w14:paraId="2B867D2D" w14:textId="77777777" w:rsidR="00FF406C" w:rsidRDefault="00FF406C" w:rsidP="00FF406C">
      <w:pPr>
        <w:tabs>
          <w:tab w:val="left" w:pos="6840"/>
          <w:tab w:val="right" w:pos="9360"/>
        </w:tabs>
        <w:rPr>
          <w:rFonts w:ascii="Arial" w:hAnsi="Arial"/>
          <w:sz w:val="22"/>
          <w:lang w:val="en-GB"/>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FF406C" w:rsidRPr="00F12051" w14:paraId="1386A168" w14:textId="77777777" w:rsidTr="00831C7A">
        <w:trPr>
          <w:trHeight w:val="454"/>
          <w:jc w:val="center"/>
        </w:trPr>
        <w:tc>
          <w:tcPr>
            <w:tcW w:w="5245" w:type="dxa"/>
            <w:tcBorders>
              <w:top w:val="single" w:sz="4" w:space="0" w:color="auto"/>
              <w:left w:val="nil"/>
              <w:bottom w:val="single" w:sz="4" w:space="0" w:color="auto"/>
              <w:right w:val="nil"/>
            </w:tcBorders>
          </w:tcPr>
          <w:p w14:paraId="617D0070" w14:textId="77777777" w:rsidR="00FF406C" w:rsidRPr="00F12051" w:rsidRDefault="00FF406C" w:rsidP="00831C7A">
            <w:pPr>
              <w:tabs>
                <w:tab w:val="left" w:pos="6480"/>
              </w:tabs>
              <w:rPr>
                <w:rFonts w:ascii="Arial" w:hAnsi="Arial" w:cs="Arial"/>
                <w:sz w:val="22"/>
                <w:lang w:val="en-CA"/>
              </w:rPr>
            </w:pPr>
          </w:p>
        </w:tc>
      </w:tr>
      <w:tr w:rsidR="00FF406C" w:rsidRPr="00F12051" w14:paraId="00209F84" w14:textId="77777777" w:rsidTr="00831C7A">
        <w:trPr>
          <w:trHeight w:val="454"/>
          <w:jc w:val="center"/>
        </w:trPr>
        <w:tc>
          <w:tcPr>
            <w:tcW w:w="5245" w:type="dxa"/>
            <w:tcBorders>
              <w:top w:val="single" w:sz="4" w:space="0" w:color="auto"/>
              <w:left w:val="nil"/>
              <w:bottom w:val="single" w:sz="4" w:space="0" w:color="auto"/>
              <w:right w:val="nil"/>
            </w:tcBorders>
          </w:tcPr>
          <w:p w14:paraId="2EEAC8A8" w14:textId="77777777" w:rsidR="00FF406C" w:rsidRPr="00F12051" w:rsidRDefault="00FF406C" w:rsidP="00831C7A">
            <w:pPr>
              <w:tabs>
                <w:tab w:val="left" w:pos="6480"/>
              </w:tabs>
              <w:rPr>
                <w:rFonts w:ascii="Arial" w:hAnsi="Arial" w:cs="Arial"/>
                <w:sz w:val="22"/>
                <w:lang w:val="en-GB"/>
              </w:rPr>
            </w:pPr>
          </w:p>
        </w:tc>
      </w:tr>
      <w:tr w:rsidR="00FF406C" w:rsidRPr="00F12051" w14:paraId="1596B162" w14:textId="77777777" w:rsidTr="00831C7A">
        <w:trPr>
          <w:trHeight w:val="454"/>
          <w:jc w:val="center"/>
        </w:trPr>
        <w:tc>
          <w:tcPr>
            <w:tcW w:w="5245" w:type="dxa"/>
            <w:tcBorders>
              <w:top w:val="single" w:sz="4" w:space="0" w:color="auto"/>
              <w:left w:val="nil"/>
              <w:bottom w:val="single" w:sz="4" w:space="0" w:color="auto"/>
              <w:right w:val="nil"/>
            </w:tcBorders>
          </w:tcPr>
          <w:p w14:paraId="7E942D31" w14:textId="77777777" w:rsidR="00FF406C" w:rsidRPr="00F12051" w:rsidRDefault="00FF406C" w:rsidP="00831C7A">
            <w:pPr>
              <w:tabs>
                <w:tab w:val="left" w:pos="6480"/>
              </w:tabs>
              <w:rPr>
                <w:rFonts w:ascii="Arial" w:hAnsi="Arial" w:cs="Arial"/>
                <w:sz w:val="22"/>
                <w:lang w:val="en-GB"/>
              </w:rPr>
            </w:pPr>
          </w:p>
        </w:tc>
      </w:tr>
    </w:tbl>
    <w:p w14:paraId="511FB2C6" w14:textId="77777777" w:rsidR="00FF406C" w:rsidRPr="00C85613" w:rsidRDefault="00FF406C" w:rsidP="001432B2">
      <w:pPr>
        <w:tabs>
          <w:tab w:val="left" w:pos="6499"/>
        </w:tabs>
        <w:ind w:left="6498" w:hanging="6498"/>
        <w:jc w:val="center"/>
        <w:rPr>
          <w:rFonts w:ascii="Arial" w:hAnsi="Arial" w:cs="Arial"/>
          <w:i/>
          <w:sz w:val="16"/>
        </w:rPr>
      </w:pPr>
      <w:r w:rsidRPr="00C85613">
        <w:rPr>
          <w:rFonts w:ascii="Arial" w:hAnsi="Arial" w:cs="Arial"/>
          <w:i/>
          <w:sz w:val="16"/>
        </w:rPr>
        <w:t>(Name, address and telephone number of party filing)</w:t>
      </w:r>
    </w:p>
    <w:p w14:paraId="481A3C48" w14:textId="77777777" w:rsidR="00F12051" w:rsidRPr="001B1602" w:rsidRDefault="00322088" w:rsidP="00F12051">
      <w:pPr>
        <w:jc w:val="center"/>
        <w:rPr>
          <w:rFonts w:ascii="Arial" w:hAnsi="Arial" w:cs="Arial"/>
          <w:b/>
          <w:sz w:val="24"/>
          <w:szCs w:val="24"/>
        </w:rPr>
      </w:pPr>
      <w:r>
        <w:rPr>
          <w:rFonts w:ascii="Arial" w:hAnsi="Arial" w:cs="Arial"/>
          <w:b/>
          <w:bCs/>
          <w:sz w:val="19"/>
          <w:szCs w:val="19"/>
          <w:lang w:val="en-CA"/>
        </w:rPr>
        <w:br w:type="page"/>
      </w:r>
      <w:r w:rsidR="00F12051" w:rsidRPr="001B1602">
        <w:rPr>
          <w:rFonts w:ascii="Arial" w:hAnsi="Arial" w:cs="Arial"/>
          <w:b/>
          <w:sz w:val="24"/>
          <w:szCs w:val="24"/>
        </w:rPr>
        <w:lastRenderedPageBreak/>
        <w:t>THE KING'S BENCH</w:t>
      </w:r>
    </w:p>
    <w:p w14:paraId="318774A4" w14:textId="77777777" w:rsidR="00F12051" w:rsidRPr="001B1602" w:rsidRDefault="00F12051" w:rsidP="00F12051">
      <w:pPr>
        <w:spacing w:before="120"/>
        <w:jc w:val="center"/>
        <w:rPr>
          <w:rFonts w:ascii="Arial" w:hAnsi="Arial" w:cs="Arial"/>
          <w:sz w:val="24"/>
          <w:szCs w:val="24"/>
        </w:rPr>
      </w:pPr>
      <w:r w:rsidRPr="001B1602">
        <w:rPr>
          <w:rFonts w:ascii="Arial" w:hAnsi="Arial" w:cs="Arial"/>
          <w:b/>
          <w:sz w:val="24"/>
          <w:szCs w:val="24"/>
        </w:rPr>
        <w:t>_______________________Centre</w:t>
      </w:r>
    </w:p>
    <w:p w14:paraId="3492934B" w14:textId="77777777" w:rsidR="00FF406C" w:rsidRDefault="00FF406C" w:rsidP="00F12051">
      <w:pPr>
        <w:jc w:val="center"/>
        <w:rPr>
          <w:rFonts w:ascii="Arial" w:hAnsi="Arial" w:cs="Arial"/>
          <w:lang w:val="en-CA"/>
        </w:rPr>
      </w:pPr>
    </w:p>
    <w:p w14:paraId="7629644F" w14:textId="77777777" w:rsidR="00FF406C" w:rsidRDefault="00FF406C" w:rsidP="00FF406C">
      <w:pPr>
        <w:rPr>
          <w:rFonts w:ascii="Arial" w:hAnsi="Arial" w:cs="Arial"/>
          <w:sz w:val="22"/>
          <w:szCs w:val="22"/>
          <w:lang w:val="en-CA"/>
        </w:rPr>
      </w:pPr>
      <w:r w:rsidRPr="00322088">
        <w:rPr>
          <w:rFonts w:ascii="Arial" w:hAnsi="Arial" w:cs="Arial"/>
          <w:sz w:val="22"/>
          <w:szCs w:val="22"/>
          <w:lang w:val="en-CA"/>
        </w:rPr>
        <w:t>BETWEEN:</w:t>
      </w:r>
    </w:p>
    <w:p w14:paraId="2CFA1027" w14:textId="77777777" w:rsidR="00FF406C" w:rsidRDefault="00FF406C" w:rsidP="00F12051">
      <w:pPr>
        <w:tabs>
          <w:tab w:val="center" w:pos="5220"/>
          <w:tab w:val="left" w:pos="8820"/>
        </w:tabs>
        <w:jc w:val="center"/>
        <w:rPr>
          <w:rFonts w:ascii="Arial" w:hAnsi="Arial" w:cs="Arial"/>
          <w:sz w:val="22"/>
          <w:szCs w:val="22"/>
          <w:lang w:val="en-CA"/>
        </w:rPr>
      </w:pPr>
    </w:p>
    <w:p w14:paraId="104A7FEA" w14:textId="77777777" w:rsidR="00F12051" w:rsidRPr="00322088" w:rsidRDefault="00F12051" w:rsidP="00F12051">
      <w:pPr>
        <w:tabs>
          <w:tab w:val="center" w:pos="5220"/>
          <w:tab w:val="left" w:pos="8820"/>
        </w:tabs>
        <w:jc w:val="center"/>
        <w:rPr>
          <w:rFonts w:ascii="Arial" w:hAnsi="Arial" w:cs="Arial"/>
          <w:sz w:val="22"/>
          <w:szCs w:val="22"/>
          <w:lang w:val="en-CA"/>
        </w:rPr>
      </w:pPr>
    </w:p>
    <w:p w14:paraId="1519DC06" w14:textId="77777777" w:rsidR="00FF406C" w:rsidRPr="00322088" w:rsidRDefault="00FF406C" w:rsidP="00FF406C">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creditor</w:t>
      </w:r>
      <w:proofErr w:type="gramEnd"/>
    </w:p>
    <w:p w14:paraId="1C1A8582" w14:textId="77777777" w:rsidR="00FF406C" w:rsidRPr="00322088" w:rsidRDefault="00FF406C" w:rsidP="00FF406C">
      <w:pPr>
        <w:tabs>
          <w:tab w:val="center" w:pos="5220"/>
          <w:tab w:val="left" w:pos="8820"/>
        </w:tabs>
        <w:jc w:val="center"/>
        <w:rPr>
          <w:rFonts w:ascii="Arial" w:hAnsi="Arial" w:cs="Arial"/>
          <w:sz w:val="22"/>
          <w:szCs w:val="22"/>
          <w:lang w:val="en-CA"/>
        </w:rPr>
      </w:pPr>
      <w:r w:rsidRPr="00322088">
        <w:rPr>
          <w:rFonts w:ascii="Arial" w:hAnsi="Arial" w:cs="Arial"/>
          <w:sz w:val="22"/>
          <w:szCs w:val="22"/>
          <w:lang w:val="en-CA"/>
        </w:rPr>
        <w:t xml:space="preserve">- </w:t>
      </w:r>
      <w:proofErr w:type="gramStart"/>
      <w:r w:rsidRPr="00322088">
        <w:rPr>
          <w:rFonts w:ascii="Arial" w:hAnsi="Arial" w:cs="Arial"/>
          <w:sz w:val="22"/>
          <w:szCs w:val="22"/>
          <w:lang w:val="en-CA"/>
        </w:rPr>
        <w:t>and</w:t>
      </w:r>
      <w:proofErr w:type="gramEnd"/>
      <w:r w:rsidRPr="00322088">
        <w:rPr>
          <w:rFonts w:ascii="Arial" w:hAnsi="Arial" w:cs="Arial"/>
          <w:sz w:val="22"/>
          <w:szCs w:val="22"/>
          <w:lang w:val="en-CA"/>
        </w:rPr>
        <w:t xml:space="preserve"> -</w:t>
      </w:r>
    </w:p>
    <w:p w14:paraId="40808FF6" w14:textId="77777777" w:rsidR="00FF406C" w:rsidRDefault="00FF406C" w:rsidP="00F12051">
      <w:pPr>
        <w:tabs>
          <w:tab w:val="center" w:pos="5220"/>
          <w:tab w:val="left" w:pos="8820"/>
        </w:tabs>
        <w:jc w:val="center"/>
        <w:rPr>
          <w:rFonts w:ascii="Arial" w:hAnsi="Arial" w:cs="Arial"/>
          <w:sz w:val="22"/>
          <w:szCs w:val="22"/>
          <w:lang w:val="en-CA"/>
        </w:rPr>
      </w:pPr>
    </w:p>
    <w:p w14:paraId="1F1FB200" w14:textId="77777777" w:rsidR="00F12051" w:rsidRPr="00322088" w:rsidRDefault="00F12051" w:rsidP="00F12051">
      <w:pPr>
        <w:tabs>
          <w:tab w:val="center" w:pos="5220"/>
          <w:tab w:val="left" w:pos="8820"/>
        </w:tabs>
        <w:jc w:val="center"/>
        <w:rPr>
          <w:rFonts w:ascii="Arial" w:hAnsi="Arial" w:cs="Arial"/>
          <w:sz w:val="22"/>
          <w:szCs w:val="22"/>
          <w:lang w:val="en-CA"/>
        </w:rPr>
      </w:pPr>
    </w:p>
    <w:p w14:paraId="1DFC777A" w14:textId="77777777" w:rsidR="00FF406C" w:rsidRPr="00322088" w:rsidRDefault="00FF406C" w:rsidP="00FF406C">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debtor</w:t>
      </w:r>
      <w:proofErr w:type="gramEnd"/>
    </w:p>
    <w:p w14:paraId="7980561D" w14:textId="77777777" w:rsidR="00FF406C" w:rsidRPr="00322088" w:rsidRDefault="00FF406C" w:rsidP="00FF406C">
      <w:pPr>
        <w:tabs>
          <w:tab w:val="center" w:pos="5220"/>
          <w:tab w:val="left" w:pos="8820"/>
        </w:tabs>
        <w:jc w:val="center"/>
        <w:rPr>
          <w:rFonts w:ascii="Arial" w:hAnsi="Arial" w:cs="Arial"/>
          <w:sz w:val="22"/>
          <w:szCs w:val="22"/>
          <w:lang w:val="en-CA"/>
        </w:rPr>
      </w:pPr>
      <w:r w:rsidRPr="00322088">
        <w:rPr>
          <w:rFonts w:ascii="Arial" w:hAnsi="Arial" w:cs="Arial"/>
          <w:sz w:val="22"/>
          <w:szCs w:val="22"/>
          <w:lang w:val="en-CA"/>
        </w:rPr>
        <w:t xml:space="preserve">- </w:t>
      </w:r>
      <w:proofErr w:type="gramStart"/>
      <w:r w:rsidRPr="00322088">
        <w:rPr>
          <w:rFonts w:ascii="Arial" w:hAnsi="Arial" w:cs="Arial"/>
          <w:sz w:val="22"/>
          <w:szCs w:val="22"/>
          <w:lang w:val="en-CA"/>
        </w:rPr>
        <w:t>and</w:t>
      </w:r>
      <w:proofErr w:type="gramEnd"/>
      <w:r w:rsidRPr="00322088">
        <w:rPr>
          <w:rFonts w:ascii="Arial" w:hAnsi="Arial" w:cs="Arial"/>
          <w:sz w:val="22"/>
          <w:szCs w:val="22"/>
          <w:lang w:val="en-CA"/>
        </w:rPr>
        <w:t xml:space="preserve"> -</w:t>
      </w:r>
    </w:p>
    <w:p w14:paraId="4B748BB9" w14:textId="77777777" w:rsidR="00FF406C" w:rsidRDefault="00FF406C" w:rsidP="00F12051">
      <w:pPr>
        <w:tabs>
          <w:tab w:val="center" w:pos="5220"/>
          <w:tab w:val="left" w:pos="8820"/>
        </w:tabs>
        <w:jc w:val="center"/>
        <w:rPr>
          <w:rFonts w:ascii="Arial" w:hAnsi="Arial" w:cs="Arial"/>
          <w:sz w:val="22"/>
          <w:szCs w:val="22"/>
          <w:lang w:val="en-CA"/>
        </w:rPr>
      </w:pPr>
    </w:p>
    <w:p w14:paraId="51211558" w14:textId="77777777" w:rsidR="00F12051" w:rsidRPr="00322088" w:rsidRDefault="00F12051" w:rsidP="00F12051">
      <w:pPr>
        <w:tabs>
          <w:tab w:val="center" w:pos="5220"/>
          <w:tab w:val="left" w:pos="8820"/>
        </w:tabs>
        <w:jc w:val="center"/>
        <w:rPr>
          <w:rFonts w:ascii="Arial" w:hAnsi="Arial" w:cs="Arial"/>
          <w:sz w:val="22"/>
          <w:szCs w:val="22"/>
          <w:lang w:val="en-CA"/>
        </w:rPr>
      </w:pPr>
    </w:p>
    <w:p w14:paraId="7D3CA256" w14:textId="77777777" w:rsidR="00FF406C" w:rsidRPr="00322088" w:rsidRDefault="00FF406C" w:rsidP="00FF406C">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garnishee</w:t>
      </w:r>
      <w:proofErr w:type="gramEnd"/>
    </w:p>
    <w:p w14:paraId="1A2CC77D" w14:textId="77777777" w:rsidR="00831C7A" w:rsidRDefault="00831C7A">
      <w:pPr>
        <w:tabs>
          <w:tab w:val="center" w:pos="5040"/>
          <w:tab w:val="right" w:pos="9900"/>
        </w:tabs>
        <w:rPr>
          <w:rFonts w:ascii="Arial" w:hAnsi="Arial" w:cs="Arial"/>
          <w:sz w:val="19"/>
          <w:szCs w:val="19"/>
          <w:lang w:val="en-CA"/>
        </w:rPr>
      </w:pPr>
    </w:p>
    <w:p w14:paraId="42EDBED5" w14:textId="77777777" w:rsidR="00831C7A" w:rsidRDefault="00831C7A">
      <w:pPr>
        <w:rPr>
          <w:rFonts w:ascii="Arial" w:hAnsi="Arial" w:cs="Arial"/>
          <w:sz w:val="19"/>
          <w:szCs w:val="19"/>
          <w:lang w:val="en-CA"/>
        </w:rPr>
      </w:pPr>
    </w:p>
    <w:p w14:paraId="35BEC29A" w14:textId="77777777" w:rsidR="00A34921" w:rsidRDefault="00A34921" w:rsidP="00FF406C">
      <w:pPr>
        <w:jc w:val="center"/>
        <w:rPr>
          <w:rFonts w:ascii="Arial" w:hAnsi="Arial" w:cs="Arial"/>
          <w:b/>
          <w:bCs/>
          <w:sz w:val="22"/>
          <w:szCs w:val="22"/>
          <w:lang w:val="en-CA"/>
        </w:rPr>
      </w:pPr>
    </w:p>
    <w:p w14:paraId="723C63E3" w14:textId="77777777" w:rsidR="00FF406C" w:rsidRPr="001432B2" w:rsidRDefault="00FF406C" w:rsidP="00FF406C">
      <w:pPr>
        <w:jc w:val="center"/>
        <w:rPr>
          <w:rFonts w:ascii="Arial" w:hAnsi="Arial" w:cs="Arial"/>
          <w:b/>
          <w:bCs/>
          <w:sz w:val="24"/>
          <w:szCs w:val="22"/>
          <w:lang w:val="en-CA"/>
        </w:rPr>
      </w:pPr>
      <w:r w:rsidRPr="001432B2">
        <w:rPr>
          <w:rFonts w:ascii="Arial" w:hAnsi="Arial" w:cs="Arial"/>
          <w:b/>
          <w:bCs/>
          <w:sz w:val="24"/>
          <w:szCs w:val="22"/>
          <w:lang w:val="en-CA"/>
        </w:rPr>
        <w:t>NOTICE OF GARNISHMENT</w:t>
      </w:r>
    </w:p>
    <w:p w14:paraId="11D0E26B" w14:textId="77777777" w:rsidR="00FF406C" w:rsidRPr="001432B2" w:rsidRDefault="00FF406C" w:rsidP="00FF406C">
      <w:pPr>
        <w:jc w:val="center"/>
        <w:rPr>
          <w:rFonts w:ascii="Arial" w:hAnsi="Arial" w:cs="Arial"/>
          <w:sz w:val="24"/>
          <w:szCs w:val="22"/>
          <w:lang w:val="en-CA"/>
        </w:rPr>
      </w:pPr>
      <w:proofErr w:type="gramStart"/>
      <w:r w:rsidRPr="001432B2">
        <w:rPr>
          <w:rFonts w:ascii="Arial" w:hAnsi="Arial" w:cs="Arial"/>
          <w:b/>
          <w:bCs/>
          <w:sz w:val="24"/>
          <w:szCs w:val="22"/>
          <w:lang w:val="en-CA"/>
        </w:rPr>
        <w:t>by</w:t>
      </w:r>
      <w:proofErr w:type="gramEnd"/>
      <w:r w:rsidRPr="001432B2">
        <w:rPr>
          <w:rFonts w:ascii="Arial" w:hAnsi="Arial" w:cs="Arial"/>
          <w:b/>
          <w:bCs/>
          <w:sz w:val="24"/>
          <w:szCs w:val="22"/>
          <w:lang w:val="en-CA"/>
        </w:rPr>
        <w:t xml:space="preserve"> general creditor</w:t>
      </w:r>
    </w:p>
    <w:p w14:paraId="158AEC87" w14:textId="77777777" w:rsidR="00831C7A" w:rsidRDefault="00831C7A">
      <w:pPr>
        <w:rPr>
          <w:rFonts w:ascii="Arial" w:hAnsi="Arial" w:cs="Arial"/>
          <w:sz w:val="19"/>
          <w:szCs w:val="19"/>
          <w:lang w:val="en-CA"/>
        </w:rPr>
      </w:pPr>
    </w:p>
    <w:p w14:paraId="0DA0BFBA" w14:textId="77777777" w:rsidR="00F86C42" w:rsidRDefault="00F86C42">
      <w:pPr>
        <w:tabs>
          <w:tab w:val="left" w:pos="460"/>
          <w:tab w:val="left" w:pos="936"/>
        </w:tabs>
        <w:rPr>
          <w:rFonts w:ascii="Arial" w:hAnsi="Arial" w:cs="Arial"/>
          <w:b/>
          <w:bCs/>
          <w:sz w:val="19"/>
          <w:szCs w:val="19"/>
          <w:lang w:val="en-CA"/>
        </w:rPr>
      </w:pPr>
    </w:p>
    <w:p w14:paraId="6AE7FD63" w14:textId="77777777" w:rsidR="00831C7A" w:rsidRPr="007D5B01" w:rsidRDefault="00831C7A" w:rsidP="007D5B01">
      <w:pPr>
        <w:tabs>
          <w:tab w:val="left" w:pos="460"/>
          <w:tab w:val="left" w:pos="936"/>
        </w:tabs>
        <w:rPr>
          <w:rFonts w:ascii="Arial" w:hAnsi="Arial" w:cs="Arial"/>
          <w:i/>
          <w:sz w:val="16"/>
          <w:szCs w:val="16"/>
          <w:lang w:val="en-CA"/>
        </w:rPr>
      </w:pPr>
      <w:r w:rsidRPr="001432B2">
        <w:rPr>
          <w:rFonts w:ascii="Arial" w:hAnsi="Arial" w:cs="Arial"/>
          <w:bCs/>
          <w:sz w:val="22"/>
          <w:lang w:val="en-CA"/>
        </w:rPr>
        <w:t xml:space="preserve">TO: </w:t>
      </w:r>
      <w:r w:rsidRPr="00A0530E">
        <w:rPr>
          <w:rFonts w:ascii="Arial" w:hAnsi="Arial" w:cs="Arial"/>
          <w:i/>
          <w:sz w:val="16"/>
          <w:szCs w:val="16"/>
          <w:lang w:val="en-CA"/>
        </w:rPr>
        <w:t>(name and</w:t>
      </w:r>
      <w:r w:rsidRPr="007D5B01">
        <w:rPr>
          <w:rFonts w:ascii="Arial" w:hAnsi="Arial" w:cs="Arial"/>
          <w:i/>
          <w:sz w:val="16"/>
          <w:szCs w:val="16"/>
          <w:lang w:val="en-CA"/>
        </w:rPr>
        <w:t xml:space="preserve"> address of garnishee)</w:t>
      </w:r>
    </w:p>
    <w:p w14:paraId="60F0AF5B" w14:textId="77777777" w:rsidR="00831C7A" w:rsidRPr="00F12051" w:rsidRDefault="00831C7A">
      <w:pPr>
        <w:tabs>
          <w:tab w:val="left" w:pos="460"/>
          <w:tab w:val="left" w:pos="936"/>
        </w:tabs>
        <w:rPr>
          <w:rFonts w:ascii="Arial" w:hAnsi="Arial" w:cs="Arial"/>
          <w:sz w:val="22"/>
          <w:szCs w:val="22"/>
          <w:lang w:val="en-CA"/>
        </w:rPr>
      </w:pPr>
    </w:p>
    <w:p w14:paraId="0C842196" w14:textId="77777777" w:rsidR="007D5B01" w:rsidRPr="00F12051" w:rsidRDefault="00831C7A">
      <w:pPr>
        <w:tabs>
          <w:tab w:val="left" w:pos="936"/>
        </w:tabs>
        <w:rPr>
          <w:rFonts w:ascii="Arial" w:hAnsi="Arial" w:cs="Arial"/>
          <w:sz w:val="22"/>
          <w:szCs w:val="22"/>
          <w:lang w:val="en-CA"/>
        </w:rPr>
      </w:pPr>
      <w:r w:rsidRPr="00F12051">
        <w:rPr>
          <w:rFonts w:ascii="Arial" w:hAnsi="Arial" w:cs="Arial"/>
          <w:sz w:val="22"/>
          <w:szCs w:val="22"/>
          <w:lang w:val="en-CA"/>
        </w:rPr>
        <w:tab/>
      </w:r>
    </w:p>
    <w:p w14:paraId="44091DB5" w14:textId="77777777" w:rsidR="007D5B01" w:rsidRPr="00F12051" w:rsidRDefault="007D5B01">
      <w:pPr>
        <w:tabs>
          <w:tab w:val="left" w:pos="936"/>
        </w:tabs>
        <w:rPr>
          <w:rFonts w:ascii="Arial" w:hAnsi="Arial" w:cs="Arial"/>
          <w:sz w:val="22"/>
          <w:szCs w:val="22"/>
          <w:lang w:val="en-CA"/>
        </w:rPr>
      </w:pPr>
    </w:p>
    <w:p w14:paraId="2CC574A8" w14:textId="77777777" w:rsidR="00831C7A" w:rsidRPr="001432B2" w:rsidRDefault="00831C7A" w:rsidP="002F5558">
      <w:pPr>
        <w:tabs>
          <w:tab w:val="left" w:pos="936"/>
        </w:tabs>
        <w:jc w:val="both"/>
        <w:rPr>
          <w:rFonts w:ascii="Arial" w:hAnsi="Arial" w:cs="Arial"/>
          <w:sz w:val="22"/>
          <w:szCs w:val="22"/>
          <w:lang w:val="en-CA"/>
        </w:rPr>
      </w:pPr>
      <w:r w:rsidRPr="001432B2">
        <w:rPr>
          <w:rFonts w:ascii="Arial" w:hAnsi="Arial" w:cs="Arial"/>
          <w:sz w:val="22"/>
          <w:szCs w:val="22"/>
          <w:lang w:val="en-CA"/>
        </w:rPr>
        <w:t>A LEGAL PROCEEDING in this court between the creditor and the debtor has resulted in an order that the debtor pay a sum of money to the creditor.  The creditor claims that you owe or will owe a debt to the debtor.  The creditor has had this notice of garnishment directed to you as garnishee in order to seize certain debts that you owe or will owe to the debtor.</w:t>
      </w:r>
    </w:p>
    <w:p w14:paraId="2E192AF2" w14:textId="77777777" w:rsidR="00831C7A" w:rsidRPr="001432B2" w:rsidRDefault="00831C7A">
      <w:pPr>
        <w:tabs>
          <w:tab w:val="left" w:pos="936"/>
        </w:tabs>
        <w:rPr>
          <w:rFonts w:ascii="Arial" w:hAnsi="Arial" w:cs="Arial"/>
          <w:sz w:val="22"/>
          <w:szCs w:val="22"/>
          <w:lang w:val="en-CA"/>
        </w:rPr>
      </w:pPr>
    </w:p>
    <w:p w14:paraId="16915E8F" w14:textId="77777777" w:rsidR="00831C7A" w:rsidRPr="00F12051" w:rsidRDefault="00831C7A" w:rsidP="001432B2">
      <w:pPr>
        <w:numPr>
          <w:ilvl w:val="0"/>
          <w:numId w:val="1"/>
        </w:numPr>
        <w:tabs>
          <w:tab w:val="clear" w:pos="936"/>
          <w:tab w:val="left" w:pos="426"/>
        </w:tabs>
        <w:rPr>
          <w:rFonts w:ascii="Arial" w:hAnsi="Arial" w:cs="Arial"/>
          <w:sz w:val="22"/>
          <w:szCs w:val="22"/>
          <w:lang w:val="en-CA"/>
        </w:rPr>
      </w:pPr>
      <w:r w:rsidRPr="00F12051">
        <w:rPr>
          <w:rFonts w:ascii="Arial" w:hAnsi="Arial" w:cs="Arial"/>
          <w:sz w:val="22"/>
          <w:szCs w:val="22"/>
          <w:lang w:val="en-CA"/>
        </w:rPr>
        <w:t xml:space="preserve">YOU ARE REQUIRED TO PAY to the Court of </w:t>
      </w:r>
      <w:r w:rsidR="00F12051" w:rsidRPr="00F12051">
        <w:rPr>
          <w:rFonts w:ascii="Arial" w:hAnsi="Arial" w:cs="Arial"/>
          <w:sz w:val="22"/>
          <w:szCs w:val="22"/>
          <w:lang w:val="en-CA"/>
        </w:rPr>
        <w:t>King</w:t>
      </w:r>
      <w:r w:rsidRPr="00F12051">
        <w:rPr>
          <w:rFonts w:ascii="Arial" w:hAnsi="Arial" w:cs="Arial"/>
          <w:sz w:val="22"/>
          <w:szCs w:val="22"/>
          <w:lang w:val="en-CA"/>
        </w:rPr>
        <w:t>'s Bench  ____</w:t>
      </w:r>
      <w:r w:rsidR="001432B2" w:rsidRPr="00F12051">
        <w:rPr>
          <w:rFonts w:ascii="Arial" w:hAnsi="Arial" w:cs="Arial"/>
          <w:sz w:val="22"/>
          <w:szCs w:val="22"/>
          <w:lang w:val="en-CA"/>
        </w:rPr>
        <w:t>__</w:t>
      </w:r>
      <w:r w:rsidRPr="00F12051">
        <w:rPr>
          <w:rFonts w:ascii="Arial" w:hAnsi="Arial" w:cs="Arial"/>
          <w:sz w:val="22"/>
          <w:szCs w:val="22"/>
          <w:lang w:val="en-CA"/>
        </w:rPr>
        <w:t>______</w:t>
      </w:r>
      <w:r w:rsidR="001432B2" w:rsidRPr="00F12051">
        <w:rPr>
          <w:rFonts w:ascii="Arial" w:hAnsi="Arial" w:cs="Arial"/>
          <w:sz w:val="22"/>
          <w:szCs w:val="22"/>
          <w:lang w:val="en-CA"/>
        </w:rPr>
        <w:t>____</w:t>
      </w:r>
      <w:r w:rsidRPr="00F12051">
        <w:rPr>
          <w:rFonts w:ascii="Arial" w:hAnsi="Arial" w:cs="Arial"/>
          <w:sz w:val="22"/>
          <w:szCs w:val="22"/>
          <w:lang w:val="en-CA"/>
        </w:rPr>
        <w:t>________</w:t>
      </w:r>
    </w:p>
    <w:p w14:paraId="61E542DA" w14:textId="77777777" w:rsidR="00831C7A" w:rsidRDefault="00831C7A">
      <w:pPr>
        <w:tabs>
          <w:tab w:val="center" w:pos="7560"/>
        </w:tabs>
        <w:rPr>
          <w:rFonts w:ascii="Arial" w:hAnsi="Arial" w:cs="Arial"/>
          <w:i/>
          <w:sz w:val="16"/>
          <w:szCs w:val="22"/>
          <w:lang w:val="en-CA"/>
        </w:rPr>
      </w:pPr>
      <w:r w:rsidRPr="001432B2">
        <w:rPr>
          <w:rFonts w:ascii="Arial" w:hAnsi="Arial" w:cs="Arial"/>
          <w:sz w:val="16"/>
          <w:szCs w:val="22"/>
          <w:lang w:val="en-CA"/>
        </w:rPr>
        <w:tab/>
      </w:r>
      <w:r w:rsidR="001432B2">
        <w:rPr>
          <w:rFonts w:ascii="Arial" w:hAnsi="Arial" w:cs="Arial"/>
          <w:sz w:val="16"/>
          <w:szCs w:val="22"/>
          <w:lang w:val="en-CA"/>
        </w:rPr>
        <w:t xml:space="preserve">                        </w:t>
      </w:r>
      <w:r w:rsidR="00A34921" w:rsidRPr="001432B2">
        <w:rPr>
          <w:rFonts w:ascii="Arial" w:hAnsi="Arial" w:cs="Arial"/>
          <w:sz w:val="16"/>
          <w:szCs w:val="22"/>
          <w:lang w:val="en-CA"/>
        </w:rPr>
        <w:t xml:space="preserve"> </w:t>
      </w:r>
      <w:r w:rsidRPr="001432B2">
        <w:rPr>
          <w:rFonts w:ascii="Arial" w:hAnsi="Arial" w:cs="Arial"/>
          <w:i/>
          <w:sz w:val="16"/>
          <w:szCs w:val="22"/>
          <w:lang w:val="en-CA"/>
        </w:rPr>
        <w:t>(</w:t>
      </w:r>
      <w:proofErr w:type="gramStart"/>
      <w:r w:rsidRPr="001432B2">
        <w:rPr>
          <w:rFonts w:ascii="Arial" w:hAnsi="Arial" w:cs="Arial"/>
          <w:i/>
          <w:sz w:val="16"/>
          <w:szCs w:val="22"/>
          <w:lang w:val="en-CA"/>
        </w:rPr>
        <w:t>name</w:t>
      </w:r>
      <w:proofErr w:type="gramEnd"/>
      <w:r w:rsidRPr="001432B2">
        <w:rPr>
          <w:rFonts w:ascii="Arial" w:hAnsi="Arial" w:cs="Arial"/>
          <w:i/>
          <w:sz w:val="16"/>
          <w:szCs w:val="22"/>
          <w:lang w:val="en-CA"/>
        </w:rPr>
        <w:t xml:space="preserve"> of judicial centre) </w:t>
      </w:r>
    </w:p>
    <w:p w14:paraId="33429A29" w14:textId="77777777" w:rsidR="001432B2" w:rsidRPr="001432B2" w:rsidRDefault="001432B2">
      <w:pPr>
        <w:tabs>
          <w:tab w:val="center" w:pos="7560"/>
        </w:tabs>
        <w:rPr>
          <w:rFonts w:ascii="Arial" w:hAnsi="Arial" w:cs="Arial"/>
          <w:i/>
          <w:sz w:val="16"/>
          <w:szCs w:val="22"/>
          <w:lang w:val="en-CA"/>
        </w:rPr>
      </w:pPr>
    </w:p>
    <w:p w14:paraId="1D20DF21" w14:textId="77777777" w:rsidR="00831C7A" w:rsidRPr="00F12051" w:rsidRDefault="001432B2" w:rsidP="001432B2">
      <w:pPr>
        <w:tabs>
          <w:tab w:val="left" w:pos="936"/>
          <w:tab w:val="center" w:pos="7380"/>
        </w:tabs>
        <w:ind w:left="460"/>
        <w:rPr>
          <w:rFonts w:ascii="Arial" w:hAnsi="Arial" w:cs="Arial"/>
          <w:sz w:val="22"/>
          <w:szCs w:val="22"/>
          <w:lang w:val="en-CA"/>
        </w:rPr>
      </w:pPr>
      <w:proofErr w:type="gramStart"/>
      <w:r w:rsidRPr="00F12051">
        <w:rPr>
          <w:rFonts w:ascii="Arial" w:hAnsi="Arial" w:cs="Arial"/>
          <w:sz w:val="22"/>
          <w:szCs w:val="22"/>
          <w:lang w:val="en-CA"/>
        </w:rPr>
        <w:t>at</w:t>
      </w:r>
      <w:proofErr w:type="gramEnd"/>
      <w:r w:rsidRPr="00F12051">
        <w:rPr>
          <w:rFonts w:ascii="Arial" w:hAnsi="Arial" w:cs="Arial"/>
          <w:sz w:val="22"/>
          <w:szCs w:val="22"/>
          <w:lang w:val="en-CA"/>
        </w:rPr>
        <w:t xml:space="preserve"> the following address: </w:t>
      </w:r>
      <w:r w:rsidR="00F12051">
        <w:rPr>
          <w:rFonts w:ascii="Arial" w:hAnsi="Arial" w:cs="Arial"/>
          <w:sz w:val="22"/>
          <w:szCs w:val="22"/>
          <w:u w:val="single"/>
          <w:lang w:val="en-CA"/>
        </w:rPr>
        <w:t>_______________________</w:t>
      </w:r>
      <w:r w:rsidR="00831C7A" w:rsidRPr="00F12051">
        <w:rPr>
          <w:rFonts w:ascii="Arial" w:hAnsi="Arial" w:cs="Arial"/>
          <w:sz w:val="22"/>
          <w:szCs w:val="22"/>
          <w:u w:val="single"/>
          <w:lang w:val="en-CA"/>
        </w:rPr>
        <w:t>_________</w:t>
      </w:r>
      <w:r w:rsidRPr="00F12051">
        <w:rPr>
          <w:rFonts w:ascii="Arial" w:hAnsi="Arial" w:cs="Arial"/>
          <w:sz w:val="22"/>
          <w:szCs w:val="22"/>
          <w:u w:val="single"/>
          <w:lang w:val="en-CA"/>
        </w:rPr>
        <w:t>_</w:t>
      </w:r>
      <w:r w:rsidR="00A0530E" w:rsidRPr="00F12051">
        <w:rPr>
          <w:rFonts w:ascii="Arial" w:hAnsi="Arial" w:cs="Arial"/>
          <w:sz w:val="22"/>
          <w:szCs w:val="22"/>
          <w:u w:val="single"/>
          <w:lang w:val="en-CA"/>
        </w:rPr>
        <w:t>_______________</w:t>
      </w:r>
      <w:r w:rsidRPr="00F12051">
        <w:rPr>
          <w:rFonts w:ascii="Arial" w:hAnsi="Arial" w:cs="Arial"/>
          <w:sz w:val="22"/>
          <w:szCs w:val="22"/>
          <w:u w:val="single"/>
          <w:lang w:val="en-CA"/>
        </w:rPr>
        <w:t>_______</w:t>
      </w:r>
      <w:r w:rsidR="00A0530E" w:rsidRPr="00F12051">
        <w:rPr>
          <w:rFonts w:ascii="Arial" w:hAnsi="Arial" w:cs="Arial"/>
          <w:sz w:val="22"/>
          <w:szCs w:val="22"/>
          <w:u w:val="single"/>
          <w:lang w:val="en-CA"/>
        </w:rPr>
        <w:t>__</w:t>
      </w:r>
      <w:r w:rsidR="00A34921" w:rsidRPr="00F12051">
        <w:rPr>
          <w:rFonts w:ascii="Arial" w:hAnsi="Arial" w:cs="Arial"/>
          <w:sz w:val="22"/>
          <w:szCs w:val="22"/>
          <w:lang w:val="en-CA"/>
        </w:rPr>
        <w:t>.</w:t>
      </w:r>
    </w:p>
    <w:p w14:paraId="111CAC5D" w14:textId="77777777" w:rsidR="00831C7A" w:rsidRPr="001432B2" w:rsidRDefault="00831C7A">
      <w:pPr>
        <w:tabs>
          <w:tab w:val="left" w:pos="936"/>
        </w:tabs>
        <w:rPr>
          <w:rFonts w:ascii="Arial" w:hAnsi="Arial" w:cs="Arial"/>
          <w:sz w:val="22"/>
          <w:szCs w:val="22"/>
          <w:lang w:val="en-CA"/>
        </w:rPr>
      </w:pPr>
    </w:p>
    <w:p w14:paraId="140D282E" w14:textId="77777777" w:rsidR="00831C7A" w:rsidRPr="001432B2" w:rsidRDefault="00831C7A" w:rsidP="001432B2">
      <w:pPr>
        <w:numPr>
          <w:ilvl w:val="0"/>
          <w:numId w:val="2"/>
        </w:numPr>
        <w:tabs>
          <w:tab w:val="left" w:pos="100"/>
        </w:tabs>
        <w:jc w:val="both"/>
        <w:rPr>
          <w:rFonts w:ascii="Arial" w:hAnsi="Arial" w:cs="Arial"/>
          <w:sz w:val="22"/>
          <w:szCs w:val="22"/>
          <w:lang w:val="en-CA"/>
        </w:rPr>
      </w:pPr>
      <w:r w:rsidRPr="001432B2">
        <w:rPr>
          <w:rFonts w:ascii="Arial" w:hAnsi="Arial" w:cs="Arial"/>
          <w:sz w:val="22"/>
          <w:szCs w:val="22"/>
          <w:lang w:val="en-CA"/>
        </w:rPr>
        <w:t>WITHIN SEVEN DAYS after this notice is served on you, all debts due at the time of service, from you to the debtor, other than wages;</w:t>
      </w:r>
    </w:p>
    <w:p w14:paraId="57CB2F9F" w14:textId="77777777" w:rsidR="00831C7A" w:rsidRPr="001432B2" w:rsidRDefault="00831C7A" w:rsidP="002F5558">
      <w:pPr>
        <w:tabs>
          <w:tab w:val="left" w:pos="100"/>
        </w:tabs>
        <w:jc w:val="both"/>
        <w:rPr>
          <w:rFonts w:ascii="Arial" w:hAnsi="Arial" w:cs="Arial"/>
          <w:sz w:val="22"/>
          <w:szCs w:val="22"/>
          <w:lang w:val="en-CA"/>
        </w:rPr>
      </w:pPr>
    </w:p>
    <w:p w14:paraId="28EEC878" w14:textId="77777777" w:rsidR="00831C7A" w:rsidRPr="001432B2" w:rsidRDefault="00831C7A" w:rsidP="001432B2">
      <w:pPr>
        <w:numPr>
          <w:ilvl w:val="0"/>
          <w:numId w:val="2"/>
        </w:numPr>
        <w:tabs>
          <w:tab w:val="left" w:pos="100"/>
        </w:tabs>
        <w:jc w:val="both"/>
        <w:rPr>
          <w:rFonts w:ascii="Arial" w:hAnsi="Arial" w:cs="Arial"/>
          <w:sz w:val="22"/>
          <w:szCs w:val="22"/>
          <w:lang w:val="en-CA"/>
        </w:rPr>
      </w:pPr>
      <w:r w:rsidRPr="001432B2">
        <w:rPr>
          <w:rFonts w:ascii="Arial" w:hAnsi="Arial" w:cs="Arial"/>
          <w:sz w:val="22"/>
          <w:szCs w:val="22"/>
          <w:lang w:val="en-CA"/>
        </w:rPr>
        <w:t>WITHIN SEVEN DAYS after they become payable, all debts that are accruing due as of the date of service of this notice on you; and</w:t>
      </w:r>
    </w:p>
    <w:p w14:paraId="6B8D7809" w14:textId="77777777" w:rsidR="00831C7A" w:rsidRPr="001432B2" w:rsidRDefault="00831C7A" w:rsidP="002F5558">
      <w:pPr>
        <w:tabs>
          <w:tab w:val="left" w:pos="100"/>
        </w:tabs>
        <w:jc w:val="both"/>
        <w:rPr>
          <w:rFonts w:ascii="Arial" w:hAnsi="Arial" w:cs="Arial"/>
          <w:sz w:val="22"/>
          <w:szCs w:val="22"/>
          <w:lang w:val="en-CA"/>
        </w:rPr>
      </w:pPr>
    </w:p>
    <w:p w14:paraId="2D42E64F" w14:textId="77777777" w:rsidR="00831C7A" w:rsidRPr="001432B2" w:rsidRDefault="00831C7A" w:rsidP="001432B2">
      <w:pPr>
        <w:numPr>
          <w:ilvl w:val="0"/>
          <w:numId w:val="2"/>
        </w:numPr>
        <w:tabs>
          <w:tab w:val="left" w:pos="100"/>
        </w:tabs>
        <w:jc w:val="both"/>
        <w:rPr>
          <w:rFonts w:ascii="Arial" w:hAnsi="Arial" w:cs="Arial"/>
          <w:sz w:val="22"/>
          <w:szCs w:val="22"/>
          <w:lang w:val="en-CA"/>
        </w:rPr>
      </w:pPr>
      <w:r w:rsidRPr="001432B2">
        <w:rPr>
          <w:rFonts w:ascii="Arial" w:hAnsi="Arial" w:cs="Arial"/>
          <w:sz w:val="22"/>
          <w:szCs w:val="22"/>
          <w:lang w:val="en-CA"/>
        </w:rPr>
        <w:t xml:space="preserve">WITHIN SEVEN </w:t>
      </w:r>
      <w:proofErr w:type="gramStart"/>
      <w:r w:rsidRPr="001432B2">
        <w:rPr>
          <w:rFonts w:ascii="Arial" w:hAnsi="Arial" w:cs="Arial"/>
          <w:sz w:val="22"/>
          <w:szCs w:val="22"/>
          <w:lang w:val="en-CA"/>
        </w:rPr>
        <w:t>DAYS</w:t>
      </w:r>
      <w:proofErr w:type="gramEnd"/>
      <w:r w:rsidRPr="001432B2">
        <w:rPr>
          <w:rFonts w:ascii="Arial" w:hAnsi="Arial" w:cs="Arial"/>
          <w:sz w:val="22"/>
          <w:szCs w:val="22"/>
          <w:lang w:val="en-CA"/>
        </w:rPr>
        <w:t xml:space="preserve"> after they become payable, all wages that become due or payable by you to the debtor within one year after this notice takes effect.  Under subsection 4(2) of </w:t>
      </w:r>
      <w:r w:rsidRPr="001432B2">
        <w:rPr>
          <w:rFonts w:ascii="Arial" w:hAnsi="Arial" w:cs="Arial"/>
          <w:i/>
          <w:iCs/>
          <w:sz w:val="22"/>
          <w:szCs w:val="22"/>
          <w:lang w:val="en-CA"/>
        </w:rPr>
        <w:t>The Garnishment Act</w:t>
      </w:r>
      <w:r w:rsidRPr="001432B2">
        <w:rPr>
          <w:rFonts w:ascii="Arial" w:hAnsi="Arial" w:cs="Arial"/>
          <w:sz w:val="22"/>
          <w:szCs w:val="22"/>
          <w:lang w:val="en-CA"/>
        </w:rPr>
        <w:t>, the garnishment of wages takes effect on the first Monday following the day it is served;</w:t>
      </w:r>
    </w:p>
    <w:p w14:paraId="7A8A340C" w14:textId="77777777" w:rsidR="00831C7A" w:rsidRPr="00EC37C8" w:rsidRDefault="00831C7A" w:rsidP="002F5558">
      <w:pPr>
        <w:tabs>
          <w:tab w:val="left" w:pos="100"/>
        </w:tabs>
        <w:jc w:val="both"/>
        <w:rPr>
          <w:rFonts w:ascii="Arial" w:hAnsi="Arial" w:cs="Arial"/>
          <w:sz w:val="16"/>
          <w:szCs w:val="22"/>
          <w:lang w:val="en-CA"/>
        </w:rPr>
      </w:pPr>
    </w:p>
    <w:p w14:paraId="22FB97EA" w14:textId="77777777" w:rsidR="00831C7A" w:rsidRPr="00F12051" w:rsidRDefault="00831C7A" w:rsidP="001432B2">
      <w:pPr>
        <w:spacing w:line="360" w:lineRule="auto"/>
        <w:ind w:left="460"/>
        <w:jc w:val="both"/>
        <w:rPr>
          <w:rFonts w:ascii="Arial" w:hAnsi="Arial" w:cs="Arial"/>
          <w:sz w:val="22"/>
          <w:szCs w:val="22"/>
          <w:lang w:val="en-CA"/>
        </w:rPr>
      </w:pPr>
      <w:proofErr w:type="gramStart"/>
      <w:r w:rsidRPr="001432B2">
        <w:rPr>
          <w:rFonts w:ascii="Arial" w:hAnsi="Arial" w:cs="Arial"/>
          <w:sz w:val="22"/>
          <w:szCs w:val="22"/>
          <w:lang w:val="en-CA"/>
        </w:rPr>
        <w:t>subject</w:t>
      </w:r>
      <w:proofErr w:type="gramEnd"/>
      <w:r w:rsidRPr="001432B2">
        <w:rPr>
          <w:rFonts w:ascii="Arial" w:hAnsi="Arial" w:cs="Arial"/>
          <w:sz w:val="22"/>
          <w:szCs w:val="22"/>
          <w:lang w:val="en-CA"/>
        </w:rPr>
        <w:t xml:space="preserve"> to the exemptions provided by </w:t>
      </w:r>
      <w:r w:rsidRPr="001432B2">
        <w:rPr>
          <w:rFonts w:ascii="Arial" w:hAnsi="Arial" w:cs="Arial"/>
          <w:i/>
          <w:iCs/>
          <w:sz w:val="22"/>
          <w:szCs w:val="22"/>
          <w:lang w:val="en-CA"/>
        </w:rPr>
        <w:t>The Garnishment Act</w:t>
      </w:r>
      <w:r w:rsidRPr="001432B2">
        <w:rPr>
          <w:rFonts w:ascii="Arial" w:hAnsi="Arial" w:cs="Arial"/>
          <w:sz w:val="22"/>
          <w:szCs w:val="22"/>
          <w:lang w:val="en-CA"/>
        </w:rPr>
        <w:t xml:space="preserve">.  The maximum amount you are </w:t>
      </w:r>
      <w:r w:rsidRPr="00F12051">
        <w:rPr>
          <w:rFonts w:ascii="Arial" w:hAnsi="Arial" w:cs="Arial"/>
          <w:sz w:val="22"/>
          <w:szCs w:val="22"/>
          <w:lang w:val="en-CA"/>
        </w:rPr>
        <w:t>required to pay is not to exceed $</w:t>
      </w:r>
      <w:r w:rsidRPr="00F12051">
        <w:rPr>
          <w:rFonts w:ascii="Arial" w:hAnsi="Arial" w:cs="Arial"/>
          <w:sz w:val="22"/>
          <w:szCs w:val="22"/>
          <w:u w:val="single"/>
          <w:lang w:val="en-CA"/>
        </w:rPr>
        <w:t>______________</w:t>
      </w:r>
      <w:r w:rsidR="00F86C42" w:rsidRPr="00F12051">
        <w:rPr>
          <w:rFonts w:ascii="Arial" w:hAnsi="Arial" w:cs="Arial"/>
          <w:sz w:val="22"/>
          <w:szCs w:val="22"/>
          <w:u w:val="single"/>
          <w:lang w:val="en-CA"/>
        </w:rPr>
        <w:t>___________</w:t>
      </w:r>
      <w:r w:rsidRPr="00F12051">
        <w:rPr>
          <w:rFonts w:ascii="Arial" w:hAnsi="Arial" w:cs="Arial"/>
          <w:sz w:val="22"/>
          <w:szCs w:val="22"/>
          <w:u w:val="single"/>
          <w:lang w:val="en-CA"/>
        </w:rPr>
        <w:t>____</w:t>
      </w:r>
      <w:r w:rsidRPr="00F12051">
        <w:rPr>
          <w:rFonts w:ascii="Arial" w:hAnsi="Arial" w:cs="Arial"/>
          <w:sz w:val="22"/>
          <w:szCs w:val="22"/>
          <w:lang w:val="en-CA"/>
        </w:rPr>
        <w:t>.</w:t>
      </w:r>
    </w:p>
    <w:p w14:paraId="28FFA0AF" w14:textId="77777777" w:rsidR="00EC37C8" w:rsidRDefault="00EC37C8" w:rsidP="001432B2">
      <w:pPr>
        <w:spacing w:line="360" w:lineRule="auto"/>
        <w:ind w:left="460"/>
        <w:jc w:val="both"/>
        <w:rPr>
          <w:rFonts w:ascii="Arial" w:hAnsi="Arial" w:cs="Arial"/>
          <w:sz w:val="22"/>
          <w:lang w:val="en-CA"/>
        </w:rPr>
      </w:pPr>
    </w:p>
    <w:p w14:paraId="71C427A6" w14:textId="77777777" w:rsidR="00EC37C8" w:rsidRPr="00484AB4" w:rsidRDefault="00EC37C8" w:rsidP="001432B2">
      <w:pPr>
        <w:spacing w:line="360" w:lineRule="auto"/>
        <w:ind w:left="460"/>
        <w:jc w:val="both"/>
        <w:rPr>
          <w:rFonts w:ascii="Arial" w:hAnsi="Arial" w:cs="Arial"/>
          <w:b/>
          <w:sz w:val="22"/>
          <w:szCs w:val="22"/>
          <w:lang w:val="en-CA"/>
        </w:rPr>
      </w:pPr>
      <w:r w:rsidRPr="00484AB4">
        <w:rPr>
          <w:rFonts w:ascii="Arial" w:hAnsi="Arial" w:cs="Arial"/>
          <w:b/>
          <w:sz w:val="22"/>
          <w:lang w:val="en-CA"/>
        </w:rPr>
        <w:t>CHEQUES MUST BE MADE PAYABLE TO THE MINISTER OF FINANCE</w:t>
      </w:r>
    </w:p>
    <w:p w14:paraId="0D31EF7D" w14:textId="77777777" w:rsidR="00831C7A" w:rsidRPr="001432B2" w:rsidRDefault="00831C7A" w:rsidP="002F5558">
      <w:pPr>
        <w:tabs>
          <w:tab w:val="right" w:pos="9270"/>
        </w:tabs>
        <w:spacing w:line="240" w:lineRule="exact"/>
        <w:jc w:val="both"/>
        <w:rPr>
          <w:rFonts w:ascii="Arial" w:hAnsi="Arial" w:cs="Arial"/>
          <w:sz w:val="22"/>
          <w:lang w:val="en-CA"/>
        </w:rPr>
      </w:pPr>
      <w:r w:rsidRPr="001432B2">
        <w:rPr>
          <w:rFonts w:ascii="Arial" w:hAnsi="Arial" w:cs="Arial"/>
          <w:sz w:val="22"/>
          <w:szCs w:val="22"/>
          <w:lang w:val="en-CA"/>
        </w:rPr>
        <w:br w:type="page"/>
      </w:r>
      <w:r w:rsidRPr="001432B2">
        <w:rPr>
          <w:rFonts w:ascii="Arial" w:hAnsi="Arial" w:cs="Arial"/>
          <w:sz w:val="22"/>
          <w:lang w:val="en-CA"/>
        </w:rPr>
        <w:lastRenderedPageBreak/>
        <w:t>A NOTICE OF GARNISHMENT TO ENFORCE MAINTENANCE PAYMENTS, A RESTITUTION ORDER, A FORFEITED RECOGNIZANCE ORDER OR AN ORDER IMPOSING A FINE TAKES PRIORITY OVER THIS NOTICE OF GARNISHMENT.</w:t>
      </w:r>
    </w:p>
    <w:p w14:paraId="4FBD3C57" w14:textId="77777777" w:rsidR="00EC37C8" w:rsidRPr="00E74CF4" w:rsidRDefault="00EC37C8">
      <w:pPr>
        <w:rPr>
          <w:rFonts w:ascii="Arial" w:hAnsi="Arial" w:cs="Arial"/>
          <w:sz w:val="28"/>
          <w:lang w:val="en-CA"/>
        </w:rPr>
      </w:pPr>
    </w:p>
    <w:p w14:paraId="29C0BCB5" w14:textId="77777777" w:rsidR="00EC37C8" w:rsidRPr="00A34921" w:rsidRDefault="00EC37C8">
      <w:pPr>
        <w:rPr>
          <w:rFonts w:ascii="Arial" w:hAnsi="Arial" w:cs="Arial"/>
          <w:lang w:val="en-CA"/>
        </w:rPr>
      </w:pPr>
    </w:p>
    <w:p w14:paraId="62144332" w14:textId="77777777" w:rsidR="00831C7A" w:rsidRPr="001432B2" w:rsidRDefault="00831C7A" w:rsidP="001432B2">
      <w:pPr>
        <w:numPr>
          <w:ilvl w:val="0"/>
          <w:numId w:val="1"/>
        </w:numPr>
        <w:tabs>
          <w:tab w:val="clear" w:pos="936"/>
          <w:tab w:val="left" w:pos="426"/>
        </w:tabs>
        <w:ind w:left="426" w:hanging="426"/>
        <w:rPr>
          <w:rFonts w:ascii="Arial" w:hAnsi="Arial" w:cs="Arial"/>
          <w:sz w:val="22"/>
          <w:lang w:val="en-CA"/>
        </w:rPr>
      </w:pPr>
      <w:r w:rsidRPr="001432B2">
        <w:rPr>
          <w:rFonts w:ascii="Arial" w:hAnsi="Arial" w:cs="Arial"/>
          <w:sz w:val="22"/>
          <w:lang w:val="en-CA"/>
        </w:rPr>
        <w:t>IF YOU DO NOT PAY within 7 days after service of this notice on you, or if you pay an amount that is less than the maximum amount, you are required within that time to file with the court the garnishee's statement attached to this notice.</w:t>
      </w:r>
    </w:p>
    <w:p w14:paraId="3E62AE08" w14:textId="77777777" w:rsidR="00831C7A" w:rsidRPr="001432B2" w:rsidRDefault="00831C7A" w:rsidP="001432B2">
      <w:pPr>
        <w:ind w:firstLine="426"/>
        <w:rPr>
          <w:rFonts w:ascii="Arial" w:hAnsi="Arial" w:cs="Arial"/>
          <w:sz w:val="22"/>
          <w:lang w:val="en-CA"/>
        </w:rPr>
      </w:pPr>
    </w:p>
    <w:p w14:paraId="6ABB2CB7" w14:textId="77777777" w:rsidR="00831C7A" w:rsidRPr="001432B2" w:rsidRDefault="00831C7A">
      <w:pPr>
        <w:rPr>
          <w:rFonts w:ascii="Arial" w:hAnsi="Arial" w:cs="Arial"/>
          <w:sz w:val="22"/>
          <w:lang w:val="en-CA"/>
        </w:rPr>
      </w:pPr>
    </w:p>
    <w:p w14:paraId="29AF5115" w14:textId="77777777" w:rsidR="00831C7A" w:rsidRPr="001432B2" w:rsidRDefault="001432B2" w:rsidP="001432B2">
      <w:pPr>
        <w:numPr>
          <w:ilvl w:val="0"/>
          <w:numId w:val="1"/>
        </w:numPr>
        <w:tabs>
          <w:tab w:val="clear" w:pos="936"/>
          <w:tab w:val="left" w:pos="426"/>
        </w:tabs>
        <w:ind w:left="426" w:hanging="426"/>
        <w:rPr>
          <w:rFonts w:ascii="Arial" w:hAnsi="Arial" w:cs="Arial"/>
          <w:sz w:val="22"/>
          <w:lang w:val="en-CA"/>
        </w:rPr>
      </w:pPr>
      <w:r>
        <w:rPr>
          <w:rFonts w:ascii="Arial" w:hAnsi="Arial" w:cs="Arial"/>
          <w:sz w:val="22"/>
          <w:lang w:val="en-CA"/>
        </w:rPr>
        <w:t>T</w:t>
      </w:r>
      <w:r w:rsidR="00831C7A" w:rsidRPr="001432B2">
        <w:rPr>
          <w:rFonts w:ascii="Arial" w:hAnsi="Arial" w:cs="Arial"/>
          <w:sz w:val="22"/>
          <w:lang w:val="en-CA"/>
        </w:rPr>
        <w:t>HIS NOTICE OF GARNISHMENT REMAINS IN EFFECT, with respect to garnishment of wages, until the earliest of the following occurs:</w:t>
      </w:r>
    </w:p>
    <w:p w14:paraId="45C65BFC" w14:textId="77777777" w:rsidR="00831C7A" w:rsidRPr="001432B2" w:rsidRDefault="00831C7A">
      <w:pPr>
        <w:tabs>
          <w:tab w:val="left" w:pos="936"/>
        </w:tabs>
        <w:rPr>
          <w:rFonts w:ascii="Arial" w:hAnsi="Arial" w:cs="Arial"/>
          <w:sz w:val="22"/>
          <w:lang w:val="en-CA"/>
        </w:rPr>
      </w:pPr>
    </w:p>
    <w:p w14:paraId="65C3A5B7" w14:textId="77777777" w:rsidR="00831C7A" w:rsidRPr="001432B2" w:rsidRDefault="00831C7A" w:rsidP="001432B2">
      <w:pPr>
        <w:numPr>
          <w:ilvl w:val="0"/>
          <w:numId w:val="3"/>
        </w:numPr>
        <w:tabs>
          <w:tab w:val="left" w:pos="100"/>
        </w:tabs>
        <w:spacing w:line="312" w:lineRule="auto"/>
        <w:ind w:left="1077" w:hanging="357"/>
        <w:rPr>
          <w:rFonts w:ascii="Arial" w:hAnsi="Arial" w:cs="Arial"/>
          <w:sz w:val="22"/>
          <w:lang w:val="en-CA"/>
        </w:rPr>
      </w:pPr>
      <w:r w:rsidRPr="001432B2">
        <w:rPr>
          <w:rFonts w:ascii="Arial" w:hAnsi="Arial" w:cs="Arial"/>
          <w:sz w:val="22"/>
          <w:lang w:val="en-CA"/>
        </w:rPr>
        <w:t>the garnishee pays the amount shown into court;</w:t>
      </w:r>
    </w:p>
    <w:p w14:paraId="1DB94F26" w14:textId="77777777" w:rsidR="00831C7A" w:rsidRPr="001432B2" w:rsidRDefault="00831C7A" w:rsidP="001432B2">
      <w:pPr>
        <w:numPr>
          <w:ilvl w:val="0"/>
          <w:numId w:val="3"/>
        </w:numPr>
        <w:tabs>
          <w:tab w:val="left" w:pos="100"/>
        </w:tabs>
        <w:spacing w:line="312" w:lineRule="auto"/>
        <w:ind w:left="1077" w:hanging="357"/>
        <w:rPr>
          <w:rFonts w:ascii="Arial" w:hAnsi="Arial" w:cs="Arial"/>
          <w:sz w:val="22"/>
          <w:lang w:val="en-CA"/>
        </w:rPr>
      </w:pPr>
      <w:r w:rsidRPr="001432B2">
        <w:rPr>
          <w:rFonts w:ascii="Arial" w:hAnsi="Arial" w:cs="Arial"/>
          <w:sz w:val="22"/>
          <w:lang w:val="en-CA"/>
        </w:rPr>
        <w:t>this notice if discontinued or revoked by the court;</w:t>
      </w:r>
    </w:p>
    <w:p w14:paraId="691E2D55" w14:textId="77777777" w:rsidR="00831C7A" w:rsidRPr="001432B2" w:rsidRDefault="00831C7A" w:rsidP="001432B2">
      <w:pPr>
        <w:numPr>
          <w:ilvl w:val="0"/>
          <w:numId w:val="3"/>
        </w:numPr>
        <w:tabs>
          <w:tab w:val="left" w:pos="100"/>
        </w:tabs>
        <w:spacing w:line="312" w:lineRule="auto"/>
        <w:ind w:left="1077" w:hanging="357"/>
        <w:rPr>
          <w:rFonts w:ascii="Arial" w:hAnsi="Arial" w:cs="Arial"/>
          <w:sz w:val="22"/>
          <w:lang w:val="en-CA"/>
        </w:rPr>
      </w:pPr>
      <w:r w:rsidRPr="001432B2">
        <w:rPr>
          <w:rFonts w:ascii="Arial" w:hAnsi="Arial" w:cs="Arial"/>
          <w:sz w:val="22"/>
          <w:lang w:val="en-CA"/>
        </w:rPr>
        <w:t>the debtor ceases to be employed by the garnishee;</w:t>
      </w:r>
    </w:p>
    <w:p w14:paraId="45BE0F7D" w14:textId="77777777" w:rsidR="00831C7A" w:rsidRPr="001432B2" w:rsidRDefault="00831C7A" w:rsidP="001432B2">
      <w:pPr>
        <w:numPr>
          <w:ilvl w:val="0"/>
          <w:numId w:val="3"/>
        </w:numPr>
        <w:tabs>
          <w:tab w:val="left" w:pos="100"/>
        </w:tabs>
        <w:spacing w:line="312" w:lineRule="auto"/>
        <w:ind w:left="1077" w:hanging="357"/>
        <w:rPr>
          <w:rFonts w:ascii="Arial" w:hAnsi="Arial" w:cs="Arial"/>
          <w:sz w:val="22"/>
          <w:lang w:val="en-CA"/>
        </w:rPr>
      </w:pPr>
      <w:proofErr w:type="gramStart"/>
      <w:r w:rsidRPr="001432B2">
        <w:rPr>
          <w:rFonts w:ascii="Arial" w:hAnsi="Arial" w:cs="Arial"/>
          <w:sz w:val="22"/>
          <w:lang w:val="en-CA"/>
        </w:rPr>
        <w:t>one</w:t>
      </w:r>
      <w:proofErr w:type="gramEnd"/>
      <w:r w:rsidRPr="001432B2">
        <w:rPr>
          <w:rFonts w:ascii="Arial" w:hAnsi="Arial" w:cs="Arial"/>
          <w:sz w:val="22"/>
          <w:lang w:val="en-CA"/>
        </w:rPr>
        <w:t xml:space="preserve"> year passes from the date this notice takes effect.</w:t>
      </w:r>
    </w:p>
    <w:p w14:paraId="276500AF" w14:textId="77777777" w:rsidR="00831C7A" w:rsidRPr="001432B2" w:rsidRDefault="00831C7A">
      <w:pPr>
        <w:tabs>
          <w:tab w:val="left" w:pos="100"/>
        </w:tabs>
        <w:rPr>
          <w:rFonts w:ascii="Arial" w:hAnsi="Arial" w:cs="Arial"/>
          <w:sz w:val="22"/>
          <w:lang w:val="en-CA"/>
        </w:rPr>
      </w:pPr>
    </w:p>
    <w:p w14:paraId="68D7FDFB" w14:textId="77777777" w:rsidR="00831C7A" w:rsidRPr="001432B2" w:rsidRDefault="00831C7A" w:rsidP="002F5558">
      <w:pPr>
        <w:tabs>
          <w:tab w:val="left" w:pos="936"/>
        </w:tabs>
        <w:jc w:val="both"/>
        <w:rPr>
          <w:rFonts w:ascii="Arial" w:hAnsi="Arial" w:cs="Arial"/>
          <w:sz w:val="22"/>
          <w:lang w:val="en-CA"/>
        </w:rPr>
      </w:pPr>
      <w:r w:rsidRPr="001432B2">
        <w:rPr>
          <w:rFonts w:ascii="Arial" w:hAnsi="Arial" w:cs="Arial"/>
          <w:sz w:val="22"/>
          <w:lang w:val="en-CA"/>
        </w:rPr>
        <w:tab/>
        <w:t>IF YOU FAIL TO OBEY THIS NOTICE, THE COURT MAY MAKE AND ENFORCE AN ORDER AGAINST YOU for payment of the amount set out above and the costs of the creditor.</w:t>
      </w:r>
    </w:p>
    <w:p w14:paraId="4137802B" w14:textId="77777777" w:rsidR="00831C7A" w:rsidRPr="001432B2" w:rsidRDefault="00831C7A" w:rsidP="002F5558">
      <w:pPr>
        <w:tabs>
          <w:tab w:val="left" w:pos="936"/>
        </w:tabs>
        <w:jc w:val="both"/>
        <w:rPr>
          <w:rFonts w:ascii="Arial" w:hAnsi="Arial" w:cs="Arial"/>
          <w:sz w:val="22"/>
          <w:lang w:val="en-CA"/>
        </w:rPr>
      </w:pPr>
    </w:p>
    <w:p w14:paraId="093CC060" w14:textId="77777777" w:rsidR="00831C7A" w:rsidRPr="001432B2" w:rsidRDefault="00831C7A" w:rsidP="002F5558">
      <w:pPr>
        <w:tabs>
          <w:tab w:val="left" w:pos="936"/>
        </w:tabs>
        <w:jc w:val="both"/>
        <w:rPr>
          <w:rFonts w:ascii="Arial" w:hAnsi="Arial" w:cs="Arial"/>
          <w:sz w:val="22"/>
          <w:lang w:val="en-CA"/>
        </w:rPr>
      </w:pPr>
      <w:r w:rsidRPr="001432B2">
        <w:rPr>
          <w:rFonts w:ascii="Arial" w:hAnsi="Arial" w:cs="Arial"/>
          <w:sz w:val="22"/>
          <w:lang w:val="en-CA"/>
        </w:rPr>
        <w:tab/>
        <w:t>IF YOU MAKE PAYMENT TO ANY PERSON OTHER THAN AS REQUIRED BY THIS NOTICE, YOU MAY BE LIABLE TO PAY AGAIN.</w:t>
      </w:r>
    </w:p>
    <w:p w14:paraId="7AACD2AD" w14:textId="77777777" w:rsidR="00831C7A" w:rsidRPr="001432B2" w:rsidRDefault="00831C7A" w:rsidP="002F5558">
      <w:pPr>
        <w:tabs>
          <w:tab w:val="left" w:pos="936"/>
        </w:tabs>
        <w:jc w:val="both"/>
        <w:rPr>
          <w:rFonts w:ascii="Arial" w:hAnsi="Arial" w:cs="Arial"/>
          <w:sz w:val="22"/>
          <w:lang w:val="en-CA"/>
        </w:rPr>
      </w:pPr>
    </w:p>
    <w:p w14:paraId="531B32B4" w14:textId="77777777" w:rsidR="00831C7A" w:rsidRPr="001432B2" w:rsidRDefault="00831C7A" w:rsidP="002F5558">
      <w:pPr>
        <w:tabs>
          <w:tab w:val="left" w:pos="936"/>
        </w:tabs>
        <w:jc w:val="both"/>
        <w:rPr>
          <w:rFonts w:ascii="Arial" w:hAnsi="Arial" w:cs="Arial"/>
          <w:sz w:val="22"/>
          <w:lang w:val="en-CA"/>
        </w:rPr>
      </w:pPr>
      <w:r w:rsidRPr="001432B2">
        <w:rPr>
          <w:rFonts w:ascii="Arial" w:hAnsi="Arial" w:cs="Arial"/>
          <w:sz w:val="22"/>
          <w:lang w:val="en-CA"/>
        </w:rPr>
        <w:tab/>
        <w:t xml:space="preserve">IF THIS NOTICE OF GARNISHMENT BINDS WAGES AND THE DEBTOR CEASES TO </w:t>
      </w:r>
      <w:proofErr w:type="gramStart"/>
      <w:r w:rsidRPr="001432B2">
        <w:rPr>
          <w:rFonts w:ascii="Arial" w:hAnsi="Arial" w:cs="Arial"/>
          <w:sz w:val="22"/>
          <w:lang w:val="en-CA"/>
        </w:rPr>
        <w:t>BE EMPLOYED</w:t>
      </w:r>
      <w:proofErr w:type="gramEnd"/>
      <w:r w:rsidRPr="001432B2">
        <w:rPr>
          <w:rFonts w:ascii="Arial" w:hAnsi="Arial" w:cs="Arial"/>
          <w:sz w:val="22"/>
          <w:lang w:val="en-CA"/>
        </w:rPr>
        <w:t xml:space="preserve"> BY YOU, YOU MUST ADVISE THE COURT AND THE CREDITOR IN WRITING.</w:t>
      </w:r>
    </w:p>
    <w:p w14:paraId="557506F8" w14:textId="77777777" w:rsidR="00831C7A" w:rsidRPr="001432B2" w:rsidRDefault="00831C7A">
      <w:pPr>
        <w:tabs>
          <w:tab w:val="left" w:pos="936"/>
        </w:tabs>
        <w:rPr>
          <w:rFonts w:ascii="Arial" w:hAnsi="Arial" w:cs="Arial"/>
          <w:szCs w:val="19"/>
          <w:lang w:val="en-CA"/>
        </w:rPr>
      </w:pPr>
    </w:p>
    <w:p w14:paraId="0599414C" w14:textId="77777777" w:rsidR="00831C7A" w:rsidRPr="001432B2" w:rsidRDefault="00831C7A">
      <w:pPr>
        <w:tabs>
          <w:tab w:val="left" w:pos="936"/>
        </w:tabs>
        <w:rPr>
          <w:rFonts w:ascii="Arial" w:hAnsi="Arial" w:cs="Arial"/>
          <w:szCs w:val="19"/>
          <w:lang w:val="en-CA"/>
        </w:rPr>
      </w:pPr>
    </w:p>
    <w:p w14:paraId="636AB4FB" w14:textId="77777777" w:rsidR="00831C7A" w:rsidRPr="001432B2" w:rsidRDefault="00831C7A">
      <w:pPr>
        <w:tabs>
          <w:tab w:val="left" w:pos="4320"/>
        </w:tabs>
        <w:rPr>
          <w:rFonts w:ascii="Arial" w:hAnsi="Arial" w:cs="Arial"/>
          <w:sz w:val="22"/>
          <w:lang w:val="en-CA"/>
        </w:rPr>
      </w:pPr>
      <w:r w:rsidRPr="001432B2">
        <w:rPr>
          <w:rFonts w:ascii="Arial" w:hAnsi="Arial" w:cs="Arial"/>
          <w:sz w:val="22"/>
          <w:lang w:val="en-CA"/>
        </w:rPr>
        <w:t>________________________________</w:t>
      </w:r>
      <w:r w:rsidRPr="001432B2">
        <w:rPr>
          <w:rFonts w:ascii="Arial" w:hAnsi="Arial" w:cs="Arial"/>
          <w:sz w:val="22"/>
          <w:lang w:val="en-CA"/>
        </w:rPr>
        <w:tab/>
        <w:t xml:space="preserve">Issued by </w:t>
      </w:r>
      <w:r w:rsidRPr="001432B2">
        <w:rPr>
          <w:rFonts w:ascii="Arial" w:hAnsi="Arial" w:cs="Arial"/>
          <w:sz w:val="22"/>
          <w:u w:val="single"/>
          <w:lang w:val="en-CA"/>
        </w:rPr>
        <w:t>___________________________</w:t>
      </w:r>
    </w:p>
    <w:p w14:paraId="0FAE001E" w14:textId="77777777" w:rsidR="00831C7A" w:rsidRPr="001432B2" w:rsidRDefault="00831C7A">
      <w:pPr>
        <w:tabs>
          <w:tab w:val="center" w:pos="6300"/>
        </w:tabs>
        <w:rPr>
          <w:rFonts w:ascii="Arial" w:hAnsi="Arial" w:cs="Arial"/>
          <w:sz w:val="22"/>
          <w:lang w:val="en-CA"/>
        </w:rPr>
      </w:pPr>
      <w:r w:rsidRPr="001432B2">
        <w:rPr>
          <w:rFonts w:ascii="Arial" w:hAnsi="Arial" w:cs="Arial"/>
          <w:sz w:val="22"/>
          <w:lang w:val="en-CA"/>
        </w:rPr>
        <w:t>Date</w:t>
      </w:r>
      <w:r w:rsidR="007B23CD" w:rsidRPr="001432B2">
        <w:rPr>
          <w:rFonts w:ascii="Arial" w:hAnsi="Arial" w:cs="Arial"/>
          <w:sz w:val="22"/>
          <w:lang w:val="en-CA"/>
        </w:rPr>
        <w:t xml:space="preserve">                                                                                       Deputy </w:t>
      </w:r>
      <w:r w:rsidRPr="001432B2">
        <w:rPr>
          <w:rFonts w:ascii="Arial" w:hAnsi="Arial" w:cs="Arial"/>
          <w:sz w:val="22"/>
          <w:lang w:val="en-CA"/>
        </w:rPr>
        <w:t>Registrar</w:t>
      </w:r>
    </w:p>
    <w:p w14:paraId="214726D6" w14:textId="77777777" w:rsidR="00831C7A" w:rsidRPr="009770D3" w:rsidRDefault="00831C7A">
      <w:pPr>
        <w:tabs>
          <w:tab w:val="left" w:pos="5310"/>
        </w:tabs>
        <w:rPr>
          <w:rFonts w:ascii="Arial" w:hAnsi="Arial" w:cs="Arial"/>
          <w:lang w:val="en-CA"/>
        </w:rPr>
      </w:pPr>
    </w:p>
    <w:p w14:paraId="41A9B277" w14:textId="77777777" w:rsidR="00831C7A" w:rsidRPr="001432B2" w:rsidRDefault="00831C7A">
      <w:pPr>
        <w:tabs>
          <w:tab w:val="left" w:pos="4320"/>
        </w:tabs>
        <w:spacing w:line="360" w:lineRule="auto"/>
        <w:rPr>
          <w:rFonts w:ascii="Arial" w:hAnsi="Arial" w:cs="Arial"/>
          <w:sz w:val="22"/>
          <w:lang w:val="en-CA"/>
        </w:rPr>
      </w:pPr>
      <w:r w:rsidRPr="001432B2">
        <w:rPr>
          <w:rFonts w:ascii="Arial" w:hAnsi="Arial" w:cs="Arial"/>
          <w:sz w:val="22"/>
          <w:lang w:val="en-CA"/>
        </w:rPr>
        <w:tab/>
        <w:t>Address of court office</w:t>
      </w:r>
    </w:p>
    <w:p w14:paraId="26304717" w14:textId="77777777" w:rsidR="00831C7A" w:rsidRPr="00F12051" w:rsidRDefault="00831C7A">
      <w:pPr>
        <w:tabs>
          <w:tab w:val="left" w:pos="4320"/>
        </w:tabs>
        <w:spacing w:line="347" w:lineRule="auto"/>
        <w:rPr>
          <w:rFonts w:ascii="Arial" w:hAnsi="Arial" w:cs="Arial"/>
          <w:sz w:val="22"/>
          <w:szCs w:val="22"/>
          <w:lang w:val="en-CA"/>
        </w:rPr>
      </w:pPr>
      <w:r w:rsidRPr="00F12051">
        <w:rPr>
          <w:rFonts w:ascii="Arial" w:hAnsi="Arial" w:cs="Arial"/>
          <w:sz w:val="22"/>
          <w:szCs w:val="22"/>
          <w:lang w:val="en-CA"/>
        </w:rPr>
        <w:tab/>
      </w:r>
      <w:r w:rsidRPr="00F12051">
        <w:rPr>
          <w:rFonts w:ascii="Arial" w:hAnsi="Arial" w:cs="Arial"/>
          <w:sz w:val="22"/>
          <w:szCs w:val="22"/>
          <w:u w:val="single"/>
          <w:lang w:val="en-CA"/>
        </w:rPr>
        <w:t>____________________________________</w:t>
      </w:r>
    </w:p>
    <w:p w14:paraId="2523F840" w14:textId="77777777" w:rsidR="00831C7A" w:rsidRPr="00F12051" w:rsidRDefault="00831C7A">
      <w:pPr>
        <w:tabs>
          <w:tab w:val="left" w:pos="4320"/>
        </w:tabs>
        <w:spacing w:line="347" w:lineRule="auto"/>
        <w:rPr>
          <w:rFonts w:ascii="Arial" w:hAnsi="Arial" w:cs="Arial"/>
          <w:sz w:val="22"/>
          <w:szCs w:val="22"/>
          <w:lang w:val="en-CA"/>
        </w:rPr>
      </w:pPr>
      <w:r w:rsidRPr="00F12051">
        <w:rPr>
          <w:rFonts w:ascii="Arial" w:hAnsi="Arial" w:cs="Arial"/>
          <w:sz w:val="22"/>
          <w:szCs w:val="22"/>
          <w:lang w:val="en-CA"/>
        </w:rPr>
        <w:tab/>
      </w:r>
      <w:r w:rsidRPr="00F12051">
        <w:rPr>
          <w:rFonts w:ascii="Arial" w:hAnsi="Arial" w:cs="Arial"/>
          <w:sz w:val="22"/>
          <w:szCs w:val="22"/>
          <w:u w:val="single"/>
          <w:lang w:val="en-CA"/>
        </w:rPr>
        <w:t>____________________________________</w:t>
      </w:r>
    </w:p>
    <w:p w14:paraId="6FF7803F" w14:textId="77777777" w:rsidR="00831C7A" w:rsidRPr="009770D3" w:rsidRDefault="00831C7A">
      <w:pPr>
        <w:tabs>
          <w:tab w:val="left" w:pos="4320"/>
        </w:tabs>
        <w:spacing w:line="230" w:lineRule="auto"/>
        <w:rPr>
          <w:rFonts w:ascii="Arial" w:hAnsi="Arial" w:cs="Arial"/>
          <w:lang w:val="en-CA"/>
        </w:rPr>
      </w:pPr>
    </w:p>
    <w:p w14:paraId="04FFD84B" w14:textId="77777777" w:rsidR="00831C7A" w:rsidRPr="00F12051" w:rsidRDefault="00831C7A">
      <w:pPr>
        <w:tabs>
          <w:tab w:val="left" w:pos="4320"/>
        </w:tabs>
        <w:spacing w:line="360" w:lineRule="auto"/>
        <w:rPr>
          <w:rFonts w:ascii="Arial" w:hAnsi="Arial" w:cs="Arial"/>
          <w:sz w:val="22"/>
          <w:szCs w:val="22"/>
          <w:lang w:val="en-CA"/>
        </w:rPr>
      </w:pPr>
      <w:proofErr w:type="gramStart"/>
      <w:r w:rsidRPr="00F12051">
        <w:rPr>
          <w:rFonts w:ascii="Arial" w:hAnsi="Arial" w:cs="Arial"/>
          <w:sz w:val="22"/>
          <w:szCs w:val="22"/>
          <w:lang w:val="en-CA"/>
        </w:rPr>
        <w:t>creditor's</w:t>
      </w:r>
      <w:proofErr w:type="gramEnd"/>
      <w:r w:rsidRPr="00F12051">
        <w:rPr>
          <w:rFonts w:ascii="Arial" w:hAnsi="Arial" w:cs="Arial"/>
          <w:sz w:val="22"/>
          <w:szCs w:val="22"/>
          <w:lang w:val="en-CA"/>
        </w:rPr>
        <w:t xml:space="preserve"> address</w:t>
      </w:r>
      <w:r w:rsidRPr="00F12051">
        <w:rPr>
          <w:rFonts w:ascii="Arial" w:hAnsi="Arial" w:cs="Arial"/>
          <w:sz w:val="22"/>
          <w:szCs w:val="22"/>
          <w:lang w:val="en-CA"/>
        </w:rPr>
        <w:tab/>
        <w:t>debtor's FULL NAME and address</w:t>
      </w:r>
    </w:p>
    <w:p w14:paraId="66195BD5" w14:textId="77777777" w:rsidR="00831C7A" w:rsidRPr="00F12051" w:rsidRDefault="00831C7A">
      <w:pPr>
        <w:tabs>
          <w:tab w:val="left" w:pos="4320"/>
        </w:tabs>
        <w:spacing w:line="347" w:lineRule="auto"/>
        <w:rPr>
          <w:rFonts w:ascii="Arial" w:hAnsi="Arial" w:cs="Arial"/>
          <w:sz w:val="22"/>
          <w:szCs w:val="22"/>
          <w:lang w:val="en-CA"/>
        </w:rPr>
      </w:pPr>
      <w:r w:rsidRPr="00F12051">
        <w:rPr>
          <w:rFonts w:ascii="Arial" w:hAnsi="Arial" w:cs="Arial"/>
          <w:sz w:val="22"/>
          <w:szCs w:val="22"/>
          <w:u w:val="single"/>
          <w:lang w:val="en-CA"/>
        </w:rPr>
        <w:t>_______________________________</w:t>
      </w:r>
      <w:r w:rsidRPr="00F12051">
        <w:rPr>
          <w:rFonts w:ascii="Arial" w:hAnsi="Arial" w:cs="Arial"/>
          <w:sz w:val="22"/>
          <w:szCs w:val="22"/>
          <w:lang w:val="en-CA"/>
        </w:rPr>
        <w:tab/>
      </w:r>
      <w:r w:rsidRPr="00F12051">
        <w:rPr>
          <w:rFonts w:ascii="Arial" w:hAnsi="Arial" w:cs="Arial"/>
          <w:sz w:val="22"/>
          <w:szCs w:val="22"/>
          <w:u w:val="single"/>
          <w:lang w:val="en-CA"/>
        </w:rPr>
        <w:t>_________________________________</w:t>
      </w:r>
    </w:p>
    <w:p w14:paraId="75E4E91F" w14:textId="77777777" w:rsidR="00831C7A" w:rsidRPr="00F12051" w:rsidRDefault="00831C7A" w:rsidP="00831C7A">
      <w:pPr>
        <w:tabs>
          <w:tab w:val="left" w:pos="4320"/>
        </w:tabs>
        <w:spacing w:line="360" w:lineRule="auto"/>
        <w:rPr>
          <w:rFonts w:ascii="Arial" w:hAnsi="Arial" w:cs="Arial"/>
          <w:sz w:val="22"/>
          <w:szCs w:val="22"/>
          <w:u w:val="single"/>
          <w:lang w:val="en-CA"/>
        </w:rPr>
      </w:pPr>
      <w:r w:rsidRPr="00F12051">
        <w:rPr>
          <w:rFonts w:ascii="Arial" w:hAnsi="Arial" w:cs="Arial"/>
          <w:sz w:val="22"/>
          <w:szCs w:val="22"/>
          <w:u w:val="single"/>
          <w:lang w:val="en-CA"/>
        </w:rPr>
        <w:t>_______________________________</w:t>
      </w:r>
      <w:r w:rsidRPr="00F12051">
        <w:rPr>
          <w:rFonts w:ascii="Arial" w:hAnsi="Arial" w:cs="Arial"/>
          <w:sz w:val="22"/>
          <w:szCs w:val="22"/>
          <w:lang w:val="en-CA"/>
        </w:rPr>
        <w:tab/>
      </w:r>
      <w:r w:rsidRPr="00F12051">
        <w:rPr>
          <w:rFonts w:ascii="Arial" w:hAnsi="Arial" w:cs="Arial"/>
          <w:sz w:val="22"/>
          <w:szCs w:val="22"/>
          <w:u w:val="single"/>
          <w:lang w:val="en-CA"/>
        </w:rPr>
        <w:t>_________________________________</w:t>
      </w:r>
    </w:p>
    <w:p w14:paraId="69D035EE" w14:textId="77777777" w:rsidR="00831C7A" w:rsidRPr="00F12051" w:rsidRDefault="00831C7A" w:rsidP="00831C7A">
      <w:pPr>
        <w:rPr>
          <w:rFonts w:ascii="Arial" w:hAnsi="Arial" w:cs="Arial"/>
          <w:sz w:val="22"/>
          <w:szCs w:val="22"/>
          <w:lang w:val="en-CA"/>
        </w:rPr>
      </w:pPr>
      <w:proofErr w:type="gramStart"/>
      <w:r w:rsidRPr="00F12051">
        <w:rPr>
          <w:rFonts w:ascii="Arial" w:hAnsi="Arial" w:cs="Arial"/>
          <w:sz w:val="22"/>
          <w:szCs w:val="22"/>
          <w:lang w:val="en-CA"/>
        </w:rPr>
        <w:t>telephone</w:t>
      </w:r>
      <w:proofErr w:type="gramEnd"/>
      <w:r w:rsidRPr="00F12051">
        <w:rPr>
          <w:rFonts w:ascii="Arial" w:hAnsi="Arial" w:cs="Arial"/>
          <w:sz w:val="22"/>
          <w:szCs w:val="22"/>
          <w:lang w:val="en-CA"/>
        </w:rPr>
        <w:t xml:space="preserve"> number </w:t>
      </w:r>
      <w:r w:rsidRPr="00F12051">
        <w:rPr>
          <w:rFonts w:ascii="Arial" w:hAnsi="Arial" w:cs="Arial"/>
          <w:sz w:val="22"/>
          <w:szCs w:val="22"/>
          <w:lang w:val="en-CA"/>
        </w:rPr>
        <w:tab/>
      </w:r>
      <w:r w:rsidRPr="00F12051">
        <w:rPr>
          <w:rFonts w:ascii="Arial" w:hAnsi="Arial" w:cs="Arial"/>
          <w:sz w:val="22"/>
          <w:szCs w:val="22"/>
          <w:lang w:val="en-CA"/>
        </w:rPr>
        <w:tab/>
      </w:r>
      <w:r w:rsidRPr="00F12051">
        <w:rPr>
          <w:rFonts w:ascii="Arial" w:hAnsi="Arial" w:cs="Arial"/>
          <w:sz w:val="22"/>
          <w:szCs w:val="22"/>
          <w:lang w:val="en-CA"/>
        </w:rPr>
        <w:tab/>
      </w:r>
      <w:r w:rsidRPr="00F12051">
        <w:rPr>
          <w:rFonts w:ascii="Arial" w:hAnsi="Arial" w:cs="Arial"/>
          <w:sz w:val="22"/>
          <w:szCs w:val="22"/>
          <w:lang w:val="en-CA"/>
        </w:rPr>
        <w:tab/>
        <w:t>_________________________________</w:t>
      </w:r>
    </w:p>
    <w:p w14:paraId="73B1EC69" w14:textId="77777777" w:rsidR="00831C7A" w:rsidRPr="00F12051" w:rsidRDefault="00831C7A" w:rsidP="00831C7A">
      <w:pPr>
        <w:rPr>
          <w:rFonts w:ascii="Arial" w:hAnsi="Arial" w:cs="Arial"/>
          <w:sz w:val="22"/>
          <w:szCs w:val="22"/>
          <w:lang w:val="en-CA"/>
        </w:rPr>
      </w:pPr>
    </w:p>
    <w:p w14:paraId="0BC76924" w14:textId="77777777" w:rsidR="00831C7A" w:rsidRPr="00F12051" w:rsidRDefault="00831C7A" w:rsidP="00831C7A">
      <w:pPr>
        <w:rPr>
          <w:rFonts w:ascii="Arial" w:hAnsi="Arial" w:cs="Arial"/>
          <w:sz w:val="22"/>
          <w:szCs w:val="22"/>
          <w:lang w:val="en-CA"/>
        </w:rPr>
      </w:pPr>
      <w:r w:rsidRPr="00F12051">
        <w:rPr>
          <w:rFonts w:ascii="Arial" w:hAnsi="Arial" w:cs="Arial"/>
          <w:sz w:val="22"/>
          <w:szCs w:val="22"/>
          <w:lang w:val="en-CA"/>
        </w:rPr>
        <w:t>_______________________________</w:t>
      </w:r>
    </w:p>
    <w:p w14:paraId="7C193A41" w14:textId="77777777" w:rsidR="00831C7A" w:rsidRDefault="00831C7A" w:rsidP="00831C7A">
      <w:pPr>
        <w:spacing w:line="360" w:lineRule="auto"/>
        <w:rPr>
          <w:rFonts w:ascii="Arial" w:hAnsi="Arial" w:cs="Arial"/>
          <w:lang w:val="en-CA"/>
        </w:rPr>
      </w:pPr>
    </w:p>
    <w:p w14:paraId="6EDCC7F2" w14:textId="77777777" w:rsidR="00E33D7D" w:rsidRDefault="00E33D7D" w:rsidP="00E8142D">
      <w:pPr>
        <w:spacing w:line="230" w:lineRule="auto"/>
        <w:jc w:val="center"/>
        <w:rPr>
          <w:rFonts w:ascii="Arial" w:hAnsi="Arial" w:cs="Arial"/>
          <w:sz w:val="19"/>
          <w:szCs w:val="19"/>
          <w:lang w:val="en-CA"/>
        </w:rPr>
      </w:pPr>
    </w:p>
    <w:p w14:paraId="26EF8454" w14:textId="77777777" w:rsidR="00831C7A" w:rsidRDefault="00E8142D" w:rsidP="00E8142D">
      <w:pPr>
        <w:spacing w:line="230" w:lineRule="auto"/>
        <w:jc w:val="center"/>
        <w:rPr>
          <w:rFonts w:ascii="Arial" w:hAnsi="Arial" w:cs="Arial"/>
          <w:sz w:val="19"/>
          <w:szCs w:val="19"/>
          <w:lang w:val="en-CA"/>
        </w:rPr>
      </w:pPr>
      <w:r>
        <w:rPr>
          <w:rFonts w:ascii="Arial" w:hAnsi="Arial" w:cs="Arial"/>
          <w:sz w:val="19"/>
          <w:szCs w:val="19"/>
          <w:lang w:val="en-CA"/>
        </w:rPr>
        <w:t>******</w:t>
      </w:r>
    </w:p>
    <w:p w14:paraId="4DB45645" w14:textId="77777777" w:rsidR="00831C7A" w:rsidRDefault="00831C7A">
      <w:pPr>
        <w:spacing w:line="230" w:lineRule="auto"/>
        <w:rPr>
          <w:rFonts w:ascii="Arial" w:hAnsi="Arial" w:cs="Arial"/>
          <w:sz w:val="19"/>
          <w:szCs w:val="19"/>
          <w:lang w:val="en-CA"/>
        </w:rPr>
      </w:pPr>
    </w:p>
    <w:p w14:paraId="1A5E610C" w14:textId="77777777" w:rsidR="00831C7A" w:rsidRPr="001432B2" w:rsidRDefault="00831C7A">
      <w:pPr>
        <w:spacing w:line="230" w:lineRule="auto"/>
        <w:rPr>
          <w:rFonts w:ascii="Arial" w:hAnsi="Arial" w:cs="Arial"/>
          <w:sz w:val="22"/>
          <w:lang w:val="en-CA"/>
        </w:rPr>
      </w:pPr>
      <w:r w:rsidRPr="001432B2">
        <w:rPr>
          <w:rFonts w:ascii="Arial" w:hAnsi="Arial" w:cs="Arial"/>
          <w:sz w:val="22"/>
          <w:lang w:val="en-CA"/>
        </w:rPr>
        <w:t>TO THE CREDITOR, THE DEBTOR AND THE GARNISHEE</w:t>
      </w:r>
    </w:p>
    <w:p w14:paraId="31BDC3E1" w14:textId="77777777" w:rsidR="00831C7A" w:rsidRPr="001432B2" w:rsidRDefault="00831C7A">
      <w:pPr>
        <w:spacing w:line="230" w:lineRule="auto"/>
        <w:rPr>
          <w:rFonts w:ascii="Arial" w:hAnsi="Arial" w:cs="Arial"/>
          <w:sz w:val="18"/>
          <w:szCs w:val="16"/>
          <w:lang w:val="en-CA"/>
        </w:rPr>
      </w:pPr>
    </w:p>
    <w:p w14:paraId="58106342" w14:textId="77777777" w:rsidR="00831C7A" w:rsidRPr="00831C7A" w:rsidRDefault="00831C7A" w:rsidP="002F5558">
      <w:pPr>
        <w:tabs>
          <w:tab w:val="left" w:pos="0"/>
        </w:tabs>
        <w:spacing w:line="230" w:lineRule="auto"/>
        <w:jc w:val="both"/>
        <w:rPr>
          <w:rFonts w:ascii="Arial" w:hAnsi="Arial" w:cs="Arial"/>
          <w:spacing w:val="-2"/>
          <w:lang w:val="en-CA"/>
        </w:rPr>
      </w:pPr>
      <w:r w:rsidRPr="001432B2">
        <w:rPr>
          <w:rFonts w:ascii="Arial" w:hAnsi="Arial" w:cs="Arial"/>
          <w:spacing w:val="-2"/>
          <w:sz w:val="22"/>
          <w:lang w:val="en-CA"/>
        </w:rPr>
        <w:t xml:space="preserve">Any party </w:t>
      </w:r>
      <w:r w:rsidR="00010389" w:rsidRPr="001432B2">
        <w:rPr>
          <w:rFonts w:ascii="Arial" w:hAnsi="Arial" w:cs="Arial"/>
          <w:spacing w:val="-2"/>
          <w:sz w:val="22"/>
          <w:lang w:val="en-CA"/>
        </w:rPr>
        <w:t>can</w:t>
      </w:r>
      <w:r w:rsidRPr="001432B2">
        <w:rPr>
          <w:rFonts w:ascii="Arial" w:hAnsi="Arial" w:cs="Arial"/>
          <w:spacing w:val="-2"/>
          <w:sz w:val="22"/>
          <w:lang w:val="en-CA"/>
        </w:rPr>
        <w:t xml:space="preserve"> make a motion to the court to determine any matter in relation to this notice of garnishment</w:t>
      </w:r>
      <w:r w:rsidRPr="00831C7A">
        <w:rPr>
          <w:rFonts w:ascii="Arial" w:hAnsi="Arial" w:cs="Arial"/>
          <w:spacing w:val="-2"/>
          <w:lang w:val="en-CA"/>
        </w:rPr>
        <w:t>.</w:t>
      </w:r>
    </w:p>
    <w:p w14:paraId="07BCB0A0" w14:textId="77777777" w:rsidR="00F12051" w:rsidRPr="001B1602" w:rsidRDefault="00831C7A" w:rsidP="00F12051">
      <w:pPr>
        <w:jc w:val="center"/>
        <w:rPr>
          <w:rFonts w:ascii="Arial" w:hAnsi="Arial" w:cs="Arial"/>
          <w:b/>
          <w:sz w:val="24"/>
          <w:szCs w:val="24"/>
        </w:rPr>
      </w:pPr>
      <w:r>
        <w:rPr>
          <w:rFonts w:ascii="Arial" w:hAnsi="Arial" w:cs="Arial"/>
          <w:lang w:val="en-CA"/>
        </w:rPr>
        <w:br w:type="page"/>
      </w:r>
      <w:r w:rsidR="00F12051" w:rsidRPr="001B1602">
        <w:rPr>
          <w:rFonts w:ascii="Arial" w:hAnsi="Arial" w:cs="Arial"/>
          <w:b/>
          <w:sz w:val="24"/>
          <w:szCs w:val="24"/>
        </w:rPr>
        <w:lastRenderedPageBreak/>
        <w:t>THE KING'S BENCH</w:t>
      </w:r>
    </w:p>
    <w:p w14:paraId="6CD08ED6" w14:textId="77777777" w:rsidR="00F12051" w:rsidRPr="001B1602" w:rsidRDefault="00F12051" w:rsidP="00F12051">
      <w:pPr>
        <w:spacing w:before="120"/>
        <w:jc w:val="center"/>
        <w:rPr>
          <w:rFonts w:ascii="Arial" w:hAnsi="Arial" w:cs="Arial"/>
          <w:sz w:val="24"/>
          <w:szCs w:val="24"/>
        </w:rPr>
      </w:pPr>
      <w:r w:rsidRPr="001B1602">
        <w:rPr>
          <w:rFonts w:ascii="Arial" w:hAnsi="Arial" w:cs="Arial"/>
          <w:b/>
          <w:sz w:val="24"/>
          <w:szCs w:val="24"/>
        </w:rPr>
        <w:t>_______________________Centre</w:t>
      </w:r>
    </w:p>
    <w:p w14:paraId="1804A819" w14:textId="77777777" w:rsidR="004325AC" w:rsidRPr="00831C7A" w:rsidRDefault="004325AC" w:rsidP="00F12051">
      <w:pPr>
        <w:jc w:val="center"/>
        <w:rPr>
          <w:rFonts w:ascii="Arial" w:hAnsi="Arial" w:cs="Arial"/>
          <w:sz w:val="16"/>
          <w:szCs w:val="16"/>
          <w:lang w:val="en-CA"/>
        </w:rPr>
      </w:pPr>
    </w:p>
    <w:p w14:paraId="05B18068" w14:textId="77777777" w:rsidR="004325AC" w:rsidRDefault="004325AC" w:rsidP="004325AC">
      <w:pPr>
        <w:rPr>
          <w:rFonts w:ascii="Arial" w:hAnsi="Arial" w:cs="Arial"/>
          <w:sz w:val="22"/>
          <w:szCs w:val="22"/>
          <w:lang w:val="en-CA"/>
        </w:rPr>
      </w:pPr>
      <w:r w:rsidRPr="00322088">
        <w:rPr>
          <w:rFonts w:ascii="Arial" w:hAnsi="Arial" w:cs="Arial"/>
          <w:sz w:val="22"/>
          <w:szCs w:val="22"/>
          <w:lang w:val="en-CA"/>
        </w:rPr>
        <w:t>BETWEEN:</w:t>
      </w:r>
    </w:p>
    <w:p w14:paraId="0597C78A" w14:textId="77777777" w:rsidR="00F12051" w:rsidRDefault="00F12051" w:rsidP="00F12051">
      <w:pPr>
        <w:jc w:val="center"/>
        <w:rPr>
          <w:rFonts w:ascii="Arial" w:hAnsi="Arial" w:cs="Arial"/>
          <w:sz w:val="22"/>
          <w:szCs w:val="22"/>
          <w:lang w:val="en-CA"/>
        </w:rPr>
      </w:pPr>
    </w:p>
    <w:p w14:paraId="2ACE9DA0" w14:textId="77777777" w:rsidR="004325AC" w:rsidRPr="00322088" w:rsidRDefault="004325AC" w:rsidP="004325AC">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creditor</w:t>
      </w:r>
      <w:proofErr w:type="gramEnd"/>
    </w:p>
    <w:p w14:paraId="5381C835" w14:textId="77777777" w:rsidR="004325AC" w:rsidRPr="00322088" w:rsidRDefault="004325AC" w:rsidP="004325AC">
      <w:pPr>
        <w:tabs>
          <w:tab w:val="center" w:pos="5220"/>
          <w:tab w:val="left" w:pos="8820"/>
        </w:tabs>
        <w:jc w:val="center"/>
        <w:rPr>
          <w:rFonts w:ascii="Arial" w:hAnsi="Arial" w:cs="Arial"/>
          <w:sz w:val="22"/>
          <w:szCs w:val="22"/>
          <w:lang w:val="en-CA"/>
        </w:rPr>
      </w:pPr>
      <w:r w:rsidRPr="00322088">
        <w:rPr>
          <w:rFonts w:ascii="Arial" w:hAnsi="Arial" w:cs="Arial"/>
          <w:sz w:val="22"/>
          <w:szCs w:val="22"/>
          <w:lang w:val="en-CA"/>
        </w:rPr>
        <w:t xml:space="preserve">- </w:t>
      </w:r>
      <w:proofErr w:type="gramStart"/>
      <w:r w:rsidRPr="00322088">
        <w:rPr>
          <w:rFonts w:ascii="Arial" w:hAnsi="Arial" w:cs="Arial"/>
          <w:sz w:val="22"/>
          <w:szCs w:val="22"/>
          <w:lang w:val="en-CA"/>
        </w:rPr>
        <w:t>and</w:t>
      </w:r>
      <w:proofErr w:type="gramEnd"/>
      <w:r w:rsidRPr="00322088">
        <w:rPr>
          <w:rFonts w:ascii="Arial" w:hAnsi="Arial" w:cs="Arial"/>
          <w:sz w:val="22"/>
          <w:szCs w:val="22"/>
          <w:lang w:val="en-CA"/>
        </w:rPr>
        <w:t xml:space="preserve"> -</w:t>
      </w:r>
    </w:p>
    <w:p w14:paraId="34EA853A" w14:textId="77777777" w:rsidR="004325AC" w:rsidRPr="00F12051" w:rsidRDefault="004325AC" w:rsidP="00F12051">
      <w:pPr>
        <w:tabs>
          <w:tab w:val="center" w:pos="5220"/>
          <w:tab w:val="left" w:pos="8820"/>
        </w:tabs>
        <w:jc w:val="center"/>
        <w:rPr>
          <w:rFonts w:ascii="Arial" w:hAnsi="Arial" w:cs="Arial"/>
          <w:sz w:val="22"/>
          <w:szCs w:val="16"/>
          <w:lang w:val="en-CA"/>
        </w:rPr>
      </w:pPr>
    </w:p>
    <w:p w14:paraId="2405D219" w14:textId="77777777" w:rsidR="004325AC" w:rsidRPr="00322088" w:rsidRDefault="004325AC" w:rsidP="004325AC">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debtor</w:t>
      </w:r>
      <w:proofErr w:type="gramEnd"/>
    </w:p>
    <w:p w14:paraId="0E59BC43" w14:textId="77777777" w:rsidR="004325AC" w:rsidRPr="00322088" w:rsidRDefault="004325AC" w:rsidP="004325AC">
      <w:pPr>
        <w:tabs>
          <w:tab w:val="center" w:pos="5220"/>
          <w:tab w:val="left" w:pos="8820"/>
        </w:tabs>
        <w:jc w:val="center"/>
        <w:rPr>
          <w:rFonts w:ascii="Arial" w:hAnsi="Arial" w:cs="Arial"/>
          <w:sz w:val="22"/>
          <w:szCs w:val="22"/>
          <w:lang w:val="en-CA"/>
        </w:rPr>
      </w:pPr>
      <w:r w:rsidRPr="00322088">
        <w:rPr>
          <w:rFonts w:ascii="Arial" w:hAnsi="Arial" w:cs="Arial"/>
          <w:sz w:val="22"/>
          <w:szCs w:val="22"/>
          <w:lang w:val="en-CA"/>
        </w:rPr>
        <w:t xml:space="preserve">- </w:t>
      </w:r>
      <w:proofErr w:type="gramStart"/>
      <w:r w:rsidRPr="00322088">
        <w:rPr>
          <w:rFonts w:ascii="Arial" w:hAnsi="Arial" w:cs="Arial"/>
          <w:sz w:val="22"/>
          <w:szCs w:val="22"/>
          <w:lang w:val="en-CA"/>
        </w:rPr>
        <w:t>and</w:t>
      </w:r>
      <w:proofErr w:type="gramEnd"/>
      <w:r w:rsidRPr="00322088">
        <w:rPr>
          <w:rFonts w:ascii="Arial" w:hAnsi="Arial" w:cs="Arial"/>
          <w:sz w:val="22"/>
          <w:szCs w:val="22"/>
          <w:lang w:val="en-CA"/>
        </w:rPr>
        <w:t xml:space="preserve"> -</w:t>
      </w:r>
    </w:p>
    <w:p w14:paraId="23980C24" w14:textId="77777777" w:rsidR="004325AC" w:rsidRDefault="004325AC" w:rsidP="00F12051">
      <w:pPr>
        <w:tabs>
          <w:tab w:val="left" w:pos="8820"/>
        </w:tabs>
        <w:jc w:val="center"/>
        <w:rPr>
          <w:rFonts w:ascii="Arial" w:hAnsi="Arial" w:cs="Arial"/>
          <w:sz w:val="22"/>
          <w:szCs w:val="22"/>
          <w:lang w:val="en-CA"/>
        </w:rPr>
      </w:pPr>
    </w:p>
    <w:p w14:paraId="1B168497" w14:textId="77777777" w:rsidR="004325AC" w:rsidRPr="00322088" w:rsidRDefault="004325AC" w:rsidP="004325AC">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garnishee</w:t>
      </w:r>
      <w:proofErr w:type="gramEnd"/>
    </w:p>
    <w:p w14:paraId="49E96195" w14:textId="77777777" w:rsidR="004325AC" w:rsidRDefault="004325AC" w:rsidP="004325AC">
      <w:pPr>
        <w:tabs>
          <w:tab w:val="right" w:pos="9270"/>
        </w:tabs>
        <w:spacing w:line="240" w:lineRule="exact"/>
        <w:jc w:val="center"/>
        <w:rPr>
          <w:rFonts w:ascii="Arial" w:hAnsi="Arial" w:cs="Arial"/>
          <w:lang w:val="en-CA"/>
        </w:rPr>
      </w:pPr>
    </w:p>
    <w:p w14:paraId="19516AF8" w14:textId="77777777" w:rsidR="004325AC" w:rsidRPr="00E52A71" w:rsidRDefault="004325AC" w:rsidP="004325AC">
      <w:pPr>
        <w:jc w:val="both"/>
        <w:rPr>
          <w:rFonts w:ascii="Arial" w:hAnsi="Arial" w:cs="Arial"/>
          <w:sz w:val="22"/>
          <w:lang w:val="en-CA"/>
        </w:rPr>
      </w:pPr>
      <w:r w:rsidRPr="00E52A71">
        <w:rPr>
          <w:rFonts w:ascii="Arial" w:hAnsi="Arial" w:cs="Arial"/>
          <w:sz w:val="22"/>
          <w:lang w:val="en-CA"/>
        </w:rPr>
        <w:t xml:space="preserve">IF YOU DO NOT PAY THE AMOUNT REQUIRED BY THE ATTACHED NOTICE OF GARNISHMENT WITHIN THE </w:t>
      </w:r>
      <w:proofErr w:type="gramStart"/>
      <w:r w:rsidRPr="00E52A71">
        <w:rPr>
          <w:rFonts w:ascii="Arial" w:hAnsi="Arial" w:cs="Arial"/>
          <w:sz w:val="22"/>
          <w:lang w:val="en-CA"/>
        </w:rPr>
        <w:t>7</w:t>
      </w:r>
      <w:proofErr w:type="gramEnd"/>
      <w:r w:rsidRPr="00E52A71">
        <w:rPr>
          <w:rFonts w:ascii="Arial" w:hAnsi="Arial" w:cs="Arial"/>
          <w:sz w:val="22"/>
          <w:lang w:val="en-CA"/>
        </w:rPr>
        <w:t xml:space="preserve"> DAY PERIOD, YOU MUST COMPLETE AND FILE THIS STATEMENT IN THE COURT.</w:t>
      </w:r>
    </w:p>
    <w:p w14:paraId="63817DC4" w14:textId="77777777" w:rsidR="004325AC" w:rsidRPr="00E52A71" w:rsidRDefault="004325AC" w:rsidP="004325AC">
      <w:pPr>
        <w:rPr>
          <w:rFonts w:ascii="Arial" w:hAnsi="Arial" w:cs="Arial"/>
          <w:sz w:val="22"/>
          <w:lang w:val="en-CA"/>
        </w:rPr>
      </w:pPr>
    </w:p>
    <w:p w14:paraId="79C2A197" w14:textId="77777777" w:rsidR="004325AC" w:rsidRPr="00E52A71" w:rsidRDefault="004325AC" w:rsidP="004325AC">
      <w:pPr>
        <w:rPr>
          <w:rFonts w:ascii="Arial" w:hAnsi="Arial" w:cs="Arial"/>
          <w:sz w:val="22"/>
          <w:lang w:val="en-CA"/>
        </w:rPr>
      </w:pPr>
      <w:r w:rsidRPr="00E52A71">
        <w:rPr>
          <w:rFonts w:ascii="Arial" w:hAnsi="Arial" w:cs="Arial"/>
          <w:sz w:val="22"/>
          <w:lang w:val="en-CA"/>
        </w:rPr>
        <w:t xml:space="preserve">This statement </w:t>
      </w:r>
      <w:proofErr w:type="gramStart"/>
      <w:r w:rsidRPr="00E52A71">
        <w:rPr>
          <w:rFonts w:ascii="Arial" w:hAnsi="Arial" w:cs="Arial"/>
          <w:sz w:val="22"/>
          <w:lang w:val="en-CA"/>
        </w:rPr>
        <w:t>need not be completed</w:t>
      </w:r>
      <w:proofErr w:type="gramEnd"/>
      <w:r w:rsidRPr="00E52A71">
        <w:rPr>
          <w:rFonts w:ascii="Arial" w:hAnsi="Arial" w:cs="Arial"/>
          <w:sz w:val="22"/>
          <w:lang w:val="en-CA"/>
        </w:rPr>
        <w:t xml:space="preserve"> if the garnishee pays the full amount required by the notice of garnishment within the prescribed time.</w:t>
      </w:r>
    </w:p>
    <w:p w14:paraId="3ABE1272" w14:textId="77777777" w:rsidR="004325AC" w:rsidRDefault="004325AC" w:rsidP="004325AC">
      <w:pPr>
        <w:tabs>
          <w:tab w:val="center" w:pos="5220"/>
          <w:tab w:val="left" w:pos="7560"/>
        </w:tabs>
        <w:rPr>
          <w:rFonts w:ascii="Arial" w:hAnsi="Arial" w:cs="Arial"/>
          <w:lang w:val="en-CA"/>
        </w:rPr>
      </w:pPr>
    </w:p>
    <w:p w14:paraId="28D66B2B" w14:textId="77777777" w:rsidR="004325AC" w:rsidRDefault="004325AC" w:rsidP="004325AC">
      <w:pPr>
        <w:jc w:val="center"/>
        <w:rPr>
          <w:rFonts w:ascii="Arial" w:hAnsi="Arial" w:cs="Arial"/>
          <w:b/>
          <w:bCs/>
          <w:sz w:val="24"/>
          <w:szCs w:val="24"/>
          <w:lang w:val="en-CA"/>
        </w:rPr>
      </w:pPr>
      <w:r>
        <w:rPr>
          <w:rFonts w:ascii="Arial" w:hAnsi="Arial" w:cs="Arial"/>
          <w:b/>
          <w:bCs/>
          <w:sz w:val="24"/>
          <w:szCs w:val="24"/>
          <w:lang w:val="en-CA"/>
        </w:rPr>
        <w:t>GARNISHEE'S STATEMENT</w:t>
      </w:r>
    </w:p>
    <w:p w14:paraId="44DA1C99" w14:textId="77777777" w:rsidR="004325AC" w:rsidRDefault="004325AC" w:rsidP="004325AC">
      <w:pPr>
        <w:rPr>
          <w:rFonts w:ascii="Arial" w:hAnsi="Arial" w:cs="Arial"/>
          <w:i/>
          <w:sz w:val="16"/>
          <w:szCs w:val="16"/>
          <w:lang w:val="en-CA"/>
        </w:rPr>
      </w:pPr>
    </w:p>
    <w:p w14:paraId="7E87FA76" w14:textId="77777777" w:rsidR="004325AC" w:rsidRPr="00E52A71" w:rsidRDefault="004325AC" w:rsidP="004325AC">
      <w:pPr>
        <w:rPr>
          <w:rFonts w:ascii="Arial" w:hAnsi="Arial" w:cs="Arial"/>
          <w:i/>
          <w:sz w:val="18"/>
          <w:szCs w:val="16"/>
          <w:lang w:val="en-CA"/>
        </w:rPr>
      </w:pPr>
      <w:r w:rsidRPr="00E52A71">
        <w:rPr>
          <w:rFonts w:ascii="Arial" w:hAnsi="Arial" w:cs="Arial"/>
          <w:i/>
          <w:sz w:val="18"/>
          <w:szCs w:val="16"/>
          <w:lang w:val="en-CA"/>
        </w:rPr>
        <w:t>(Circle the</w:t>
      </w:r>
      <w:r w:rsidR="00DD2420">
        <w:rPr>
          <w:rFonts w:ascii="Arial" w:hAnsi="Arial" w:cs="Arial"/>
          <w:i/>
          <w:sz w:val="18"/>
          <w:szCs w:val="16"/>
          <w:lang w:val="en-CA"/>
        </w:rPr>
        <w:t xml:space="preserve"> applicable</w:t>
      </w:r>
      <w:r w:rsidRPr="00E52A71">
        <w:rPr>
          <w:rFonts w:ascii="Arial" w:hAnsi="Arial" w:cs="Arial"/>
          <w:i/>
          <w:sz w:val="18"/>
          <w:szCs w:val="16"/>
          <w:lang w:val="en-CA"/>
        </w:rPr>
        <w:t xml:space="preserve"> number</w:t>
      </w:r>
      <w:r w:rsidR="00DD2420">
        <w:rPr>
          <w:rFonts w:ascii="Arial" w:hAnsi="Arial" w:cs="Arial"/>
          <w:i/>
          <w:sz w:val="18"/>
          <w:szCs w:val="16"/>
          <w:lang w:val="en-CA"/>
        </w:rPr>
        <w:t>s</w:t>
      </w:r>
      <w:r w:rsidRPr="00E52A71">
        <w:rPr>
          <w:rFonts w:ascii="Arial" w:hAnsi="Arial" w:cs="Arial"/>
          <w:i/>
          <w:sz w:val="18"/>
          <w:szCs w:val="16"/>
          <w:lang w:val="en-CA"/>
        </w:rPr>
        <w:t xml:space="preserve"> and complete the paragraphs)</w:t>
      </w:r>
    </w:p>
    <w:p w14:paraId="41A07BC0" w14:textId="77777777" w:rsidR="004325AC" w:rsidRDefault="004325AC" w:rsidP="004325AC">
      <w:pPr>
        <w:tabs>
          <w:tab w:val="center" w:pos="5220"/>
          <w:tab w:val="left" w:pos="7560"/>
        </w:tabs>
        <w:rPr>
          <w:rFonts w:ascii="Arial" w:hAnsi="Arial" w:cs="Arial"/>
          <w:sz w:val="18"/>
          <w:szCs w:val="18"/>
          <w:lang w:val="en-CA"/>
        </w:rPr>
      </w:pPr>
    </w:p>
    <w:p w14:paraId="44B84A65" w14:textId="77777777" w:rsidR="004325AC" w:rsidRPr="00E52A71" w:rsidRDefault="004325AC" w:rsidP="004325AC">
      <w:pPr>
        <w:tabs>
          <w:tab w:val="left" w:pos="540"/>
          <w:tab w:val="left" w:pos="567"/>
        </w:tabs>
        <w:spacing w:line="360" w:lineRule="auto"/>
        <w:rPr>
          <w:rFonts w:ascii="Arial" w:hAnsi="Arial" w:cs="Arial"/>
          <w:sz w:val="22"/>
          <w:lang w:val="en-CA"/>
        </w:rPr>
      </w:pPr>
      <w:r w:rsidRPr="00E52A71">
        <w:rPr>
          <w:rFonts w:ascii="Arial" w:hAnsi="Arial" w:cs="Arial"/>
          <w:sz w:val="22"/>
          <w:szCs w:val="18"/>
          <w:lang w:val="en-CA"/>
        </w:rPr>
        <w:t>1.</w:t>
      </w:r>
      <w:r w:rsidRPr="00E52A71">
        <w:rPr>
          <w:rFonts w:ascii="Arial" w:hAnsi="Arial" w:cs="Arial"/>
          <w:szCs w:val="18"/>
          <w:lang w:val="en-CA"/>
        </w:rPr>
        <w:tab/>
      </w:r>
      <w:r w:rsidRPr="00E52A71">
        <w:rPr>
          <w:rFonts w:ascii="Arial" w:hAnsi="Arial" w:cs="Arial"/>
          <w:sz w:val="22"/>
          <w:lang w:val="en-CA"/>
        </w:rPr>
        <w:tab/>
        <w:t>I do not owe any debt due or payable to the debtor.</w:t>
      </w:r>
    </w:p>
    <w:p w14:paraId="6D0ACFC4" w14:textId="77777777" w:rsidR="004325AC" w:rsidRPr="00F12051" w:rsidRDefault="004325AC" w:rsidP="004325AC">
      <w:pPr>
        <w:tabs>
          <w:tab w:val="left" w:pos="540"/>
          <w:tab w:val="left" w:pos="900"/>
        </w:tabs>
        <w:spacing w:line="360" w:lineRule="auto"/>
        <w:rPr>
          <w:rFonts w:ascii="Arial" w:hAnsi="Arial" w:cs="Arial"/>
          <w:sz w:val="22"/>
          <w:szCs w:val="22"/>
          <w:lang w:val="en-CA"/>
        </w:rPr>
      </w:pPr>
      <w:r w:rsidRPr="00F12051">
        <w:rPr>
          <w:rFonts w:ascii="Arial" w:hAnsi="Arial" w:cs="Arial"/>
          <w:sz w:val="22"/>
          <w:szCs w:val="22"/>
          <w:lang w:val="en-CA"/>
        </w:rPr>
        <w:t>2.</w:t>
      </w:r>
      <w:r w:rsidRPr="00F12051">
        <w:rPr>
          <w:rFonts w:ascii="Arial" w:hAnsi="Arial" w:cs="Arial"/>
          <w:sz w:val="22"/>
          <w:szCs w:val="22"/>
          <w:lang w:val="en-CA"/>
        </w:rPr>
        <w:tab/>
        <w:t>(</w:t>
      </w:r>
      <w:proofErr w:type="gramStart"/>
      <w:r w:rsidRPr="00F12051">
        <w:rPr>
          <w:rFonts w:ascii="Arial" w:hAnsi="Arial" w:cs="Arial"/>
          <w:sz w:val="22"/>
          <w:szCs w:val="22"/>
          <w:lang w:val="en-CA"/>
        </w:rPr>
        <w:t>a</w:t>
      </w:r>
      <w:proofErr w:type="gramEnd"/>
      <w:r w:rsidRPr="00F12051">
        <w:rPr>
          <w:rFonts w:ascii="Arial" w:hAnsi="Arial" w:cs="Arial"/>
          <w:sz w:val="22"/>
          <w:szCs w:val="22"/>
          <w:lang w:val="en-CA"/>
        </w:rPr>
        <w:t>)</w:t>
      </w:r>
      <w:r w:rsidRPr="00F12051">
        <w:rPr>
          <w:rFonts w:ascii="Arial" w:hAnsi="Arial" w:cs="Arial"/>
          <w:sz w:val="22"/>
          <w:szCs w:val="22"/>
          <w:lang w:val="en-CA"/>
        </w:rPr>
        <w:tab/>
        <w:t xml:space="preserve">I acknowledge that I owe or will owe the debtor the sum of $ ____________, payable on </w:t>
      </w:r>
    </w:p>
    <w:p w14:paraId="52D1928E" w14:textId="77777777" w:rsidR="004325AC" w:rsidRPr="00FB2CFD" w:rsidRDefault="004325AC" w:rsidP="004325AC">
      <w:pPr>
        <w:tabs>
          <w:tab w:val="left" w:pos="540"/>
          <w:tab w:val="left" w:pos="900"/>
        </w:tabs>
        <w:ind w:left="1560" w:hanging="1811"/>
        <w:rPr>
          <w:rFonts w:ascii="Arial" w:hAnsi="Arial" w:cs="Arial"/>
          <w:i/>
          <w:sz w:val="16"/>
          <w:szCs w:val="16"/>
          <w:lang w:val="en-CA"/>
        </w:rPr>
      </w:pPr>
      <w:r w:rsidRPr="00F12051">
        <w:rPr>
          <w:rFonts w:ascii="Arial" w:hAnsi="Arial" w:cs="Arial"/>
          <w:sz w:val="22"/>
          <w:szCs w:val="22"/>
          <w:lang w:val="en-CA"/>
        </w:rPr>
        <w:tab/>
      </w:r>
      <w:r w:rsidRPr="00F12051">
        <w:rPr>
          <w:rFonts w:ascii="Arial" w:hAnsi="Arial" w:cs="Arial"/>
          <w:sz w:val="22"/>
          <w:szCs w:val="22"/>
          <w:lang w:val="en-CA"/>
        </w:rPr>
        <w:tab/>
        <w:t>____</w:t>
      </w:r>
      <w:r w:rsidR="00F12051">
        <w:rPr>
          <w:rFonts w:ascii="Arial" w:hAnsi="Arial" w:cs="Arial"/>
          <w:sz w:val="22"/>
          <w:szCs w:val="22"/>
          <w:lang w:val="en-CA"/>
        </w:rPr>
        <w:t>______</w:t>
      </w:r>
      <w:r w:rsidRPr="00F12051">
        <w:rPr>
          <w:rFonts w:ascii="Arial" w:hAnsi="Arial" w:cs="Arial"/>
          <w:sz w:val="22"/>
          <w:szCs w:val="22"/>
          <w:lang w:val="en-CA"/>
        </w:rPr>
        <w:t>_____, _________________________________________________________.</w:t>
      </w:r>
      <w:r w:rsidRPr="00FB2CFD">
        <w:rPr>
          <w:rFonts w:ascii="Arial" w:hAnsi="Arial" w:cs="Arial"/>
          <w:i/>
          <w:lang w:val="en-CA"/>
        </w:rPr>
        <w:t xml:space="preserve">                                     </w:t>
      </w:r>
      <w:r>
        <w:rPr>
          <w:rFonts w:ascii="Arial" w:hAnsi="Arial" w:cs="Arial"/>
          <w:i/>
          <w:lang w:val="en-CA"/>
        </w:rPr>
        <w:t xml:space="preserve">            </w:t>
      </w:r>
      <w:r w:rsidRPr="004325AC">
        <w:rPr>
          <w:rFonts w:ascii="Arial" w:hAnsi="Arial" w:cs="Arial"/>
          <w:i/>
          <w:sz w:val="16"/>
          <w:szCs w:val="16"/>
          <w:lang w:val="en-CA"/>
        </w:rPr>
        <w:t>(</w:t>
      </w:r>
      <w:proofErr w:type="gramStart"/>
      <w:r w:rsidRPr="004325AC">
        <w:rPr>
          <w:rFonts w:ascii="Arial" w:hAnsi="Arial" w:cs="Arial"/>
          <w:i/>
          <w:sz w:val="16"/>
          <w:szCs w:val="16"/>
          <w:lang w:val="en-CA"/>
        </w:rPr>
        <w:t>date</w:t>
      </w:r>
      <w:proofErr w:type="gramEnd"/>
      <w:r w:rsidRPr="004325AC">
        <w:rPr>
          <w:rFonts w:ascii="Arial" w:hAnsi="Arial" w:cs="Arial"/>
          <w:i/>
          <w:sz w:val="16"/>
          <w:szCs w:val="16"/>
          <w:lang w:val="en-CA"/>
        </w:rPr>
        <w:t>)</w:t>
      </w:r>
      <w:r w:rsidRPr="004325AC">
        <w:rPr>
          <w:rFonts w:ascii="Arial" w:hAnsi="Arial" w:cs="Arial"/>
          <w:i/>
          <w:sz w:val="16"/>
          <w:szCs w:val="16"/>
          <w:lang w:val="en-CA"/>
        </w:rPr>
        <w:tab/>
      </w:r>
      <w:r w:rsidRPr="004325AC">
        <w:rPr>
          <w:rFonts w:ascii="Arial" w:hAnsi="Arial" w:cs="Arial"/>
          <w:i/>
          <w:sz w:val="16"/>
          <w:szCs w:val="16"/>
          <w:lang w:val="en-CA"/>
        </w:rPr>
        <w:tab/>
      </w:r>
      <w:r w:rsidRPr="004325AC">
        <w:rPr>
          <w:rFonts w:ascii="Arial" w:hAnsi="Arial" w:cs="Arial"/>
          <w:i/>
          <w:sz w:val="16"/>
          <w:szCs w:val="16"/>
          <w:lang w:val="en-CA"/>
        </w:rPr>
        <w:tab/>
        <w:t xml:space="preserve">           (</w:t>
      </w:r>
      <w:proofErr w:type="gramStart"/>
      <w:r w:rsidRPr="004325AC">
        <w:rPr>
          <w:rFonts w:ascii="Arial" w:hAnsi="Arial" w:cs="Arial"/>
          <w:i/>
          <w:sz w:val="16"/>
          <w:szCs w:val="16"/>
          <w:lang w:val="en-CA"/>
        </w:rPr>
        <w:t>describe</w:t>
      </w:r>
      <w:proofErr w:type="gramEnd"/>
      <w:r w:rsidRPr="004325AC">
        <w:rPr>
          <w:rFonts w:ascii="Arial" w:hAnsi="Arial" w:cs="Arial"/>
          <w:i/>
          <w:sz w:val="16"/>
          <w:szCs w:val="16"/>
          <w:lang w:val="en-CA"/>
        </w:rPr>
        <w:t xml:space="preserve"> nature of debt</w:t>
      </w:r>
      <w:r w:rsidRPr="00FB2CFD">
        <w:rPr>
          <w:rFonts w:ascii="Arial" w:hAnsi="Arial" w:cs="Arial"/>
          <w:i/>
          <w:sz w:val="16"/>
          <w:szCs w:val="16"/>
          <w:lang w:val="en-CA"/>
        </w:rPr>
        <w:t xml:space="preserve"> and terms of payment)</w:t>
      </w:r>
    </w:p>
    <w:p w14:paraId="4CF03145" w14:textId="77777777" w:rsidR="004325AC" w:rsidRPr="00572ED9" w:rsidRDefault="004325AC" w:rsidP="004325AC">
      <w:pPr>
        <w:tabs>
          <w:tab w:val="left" w:pos="540"/>
          <w:tab w:val="left" w:pos="900"/>
        </w:tabs>
        <w:jc w:val="center"/>
        <w:rPr>
          <w:rFonts w:ascii="Arial" w:hAnsi="Arial" w:cs="Arial"/>
          <w:sz w:val="16"/>
          <w:szCs w:val="16"/>
          <w:lang w:val="en-CA"/>
        </w:rPr>
      </w:pPr>
    </w:p>
    <w:p w14:paraId="359EFC2F" w14:textId="77777777" w:rsidR="004325AC" w:rsidRPr="00FB2CFD" w:rsidRDefault="004325AC" w:rsidP="004325AC">
      <w:pPr>
        <w:tabs>
          <w:tab w:val="left" w:pos="540"/>
          <w:tab w:val="left" w:pos="1276"/>
        </w:tabs>
        <w:ind w:left="900" w:hanging="900"/>
        <w:rPr>
          <w:rFonts w:ascii="Arial" w:hAnsi="Arial" w:cs="Arial"/>
          <w:i/>
          <w:sz w:val="16"/>
          <w:szCs w:val="16"/>
          <w:lang w:val="en-CA"/>
        </w:rPr>
      </w:pPr>
      <w:r w:rsidRPr="00F12051">
        <w:rPr>
          <w:rFonts w:ascii="Arial" w:hAnsi="Arial" w:cs="Arial"/>
          <w:sz w:val="22"/>
          <w:szCs w:val="22"/>
          <w:lang w:val="en-CA"/>
        </w:rPr>
        <w:tab/>
        <w:t>(b)</w:t>
      </w:r>
      <w:r w:rsidRPr="00F12051">
        <w:rPr>
          <w:rFonts w:ascii="Arial" w:hAnsi="Arial" w:cs="Arial"/>
          <w:sz w:val="22"/>
          <w:szCs w:val="22"/>
          <w:lang w:val="en-CA"/>
        </w:rPr>
        <w:tab/>
        <w:t>I owe the sum of $ ________________ and am concurrently paying this sum into Court.</w:t>
      </w:r>
      <w:r>
        <w:rPr>
          <w:rFonts w:ascii="Arial" w:hAnsi="Arial" w:cs="Arial"/>
          <w:sz w:val="22"/>
          <w:lang w:val="en-CA"/>
        </w:rPr>
        <w:t xml:space="preserve">                                       </w:t>
      </w:r>
      <w:r>
        <w:rPr>
          <w:rFonts w:ascii="Arial" w:hAnsi="Arial" w:cs="Arial"/>
          <w:sz w:val="16"/>
          <w:szCs w:val="16"/>
          <w:lang w:val="en-CA"/>
        </w:rPr>
        <w:t>(</w:t>
      </w:r>
      <w:proofErr w:type="gramStart"/>
      <w:r w:rsidRPr="00FB2CFD">
        <w:rPr>
          <w:rFonts w:ascii="Arial" w:hAnsi="Arial" w:cs="Arial"/>
          <w:i/>
          <w:sz w:val="16"/>
          <w:szCs w:val="16"/>
          <w:lang w:val="en-CA"/>
        </w:rPr>
        <w:t>for</w:t>
      </w:r>
      <w:proofErr w:type="gramEnd"/>
      <w:r w:rsidRPr="00FB2CFD">
        <w:rPr>
          <w:rFonts w:ascii="Arial" w:hAnsi="Arial" w:cs="Arial"/>
          <w:i/>
          <w:sz w:val="16"/>
          <w:szCs w:val="16"/>
          <w:lang w:val="en-CA"/>
        </w:rPr>
        <w:t xml:space="preserve"> use when the garnishee pays into court less than the maximum amount set out in the Notice of Garnishment)</w:t>
      </w:r>
    </w:p>
    <w:p w14:paraId="2F3D61EE" w14:textId="77777777" w:rsidR="004325AC" w:rsidRPr="00FB2CFD" w:rsidRDefault="004325AC" w:rsidP="004325AC">
      <w:pPr>
        <w:tabs>
          <w:tab w:val="left" w:pos="540"/>
          <w:tab w:val="left" w:pos="900"/>
        </w:tabs>
        <w:rPr>
          <w:rFonts w:ascii="Arial" w:hAnsi="Arial" w:cs="Arial"/>
          <w:lang w:val="en-CA"/>
        </w:rPr>
      </w:pPr>
    </w:p>
    <w:p w14:paraId="60E2AC8B" w14:textId="77777777" w:rsidR="004325AC" w:rsidRPr="00E52A71" w:rsidRDefault="004325AC" w:rsidP="004325AC">
      <w:pPr>
        <w:tabs>
          <w:tab w:val="left" w:pos="540"/>
          <w:tab w:val="left" w:pos="567"/>
        </w:tabs>
        <w:spacing w:line="360" w:lineRule="auto"/>
        <w:rPr>
          <w:rFonts w:ascii="Arial" w:hAnsi="Arial" w:cs="Arial"/>
          <w:sz w:val="22"/>
          <w:lang w:val="en-CA"/>
        </w:rPr>
      </w:pPr>
      <w:r w:rsidRPr="00E52A71">
        <w:rPr>
          <w:rFonts w:ascii="Arial" w:hAnsi="Arial" w:cs="Arial"/>
          <w:sz w:val="22"/>
          <w:lang w:val="en-CA"/>
        </w:rPr>
        <w:t>3.</w:t>
      </w:r>
      <w:r w:rsidRPr="00E52A71">
        <w:rPr>
          <w:rFonts w:ascii="Arial" w:hAnsi="Arial" w:cs="Arial"/>
          <w:sz w:val="22"/>
          <w:lang w:val="en-CA"/>
        </w:rPr>
        <w:tab/>
      </w:r>
      <w:r w:rsidRPr="00E52A71">
        <w:rPr>
          <w:rFonts w:ascii="Arial" w:hAnsi="Arial" w:cs="Arial"/>
          <w:sz w:val="22"/>
          <w:lang w:val="en-CA"/>
        </w:rPr>
        <w:tab/>
        <w:t>I am not the debtor's employer.</w:t>
      </w:r>
    </w:p>
    <w:p w14:paraId="73023C77" w14:textId="77777777" w:rsidR="004325AC" w:rsidRPr="00E52A71" w:rsidRDefault="004325AC" w:rsidP="004325AC">
      <w:pPr>
        <w:tabs>
          <w:tab w:val="left" w:pos="540"/>
          <w:tab w:val="left" w:pos="567"/>
        </w:tabs>
        <w:spacing w:line="360" w:lineRule="auto"/>
        <w:ind w:left="540" w:hanging="540"/>
        <w:rPr>
          <w:rFonts w:ascii="Arial" w:hAnsi="Arial" w:cs="Arial"/>
          <w:sz w:val="22"/>
          <w:lang w:val="en-CA"/>
        </w:rPr>
      </w:pPr>
      <w:r w:rsidRPr="00E52A71">
        <w:rPr>
          <w:rFonts w:ascii="Arial" w:hAnsi="Arial" w:cs="Arial"/>
          <w:sz w:val="22"/>
          <w:lang w:val="en-CA"/>
        </w:rPr>
        <w:t>4.</w:t>
      </w:r>
      <w:r w:rsidRPr="00E52A71">
        <w:rPr>
          <w:rFonts w:ascii="Arial" w:hAnsi="Arial" w:cs="Arial"/>
          <w:sz w:val="22"/>
          <w:lang w:val="en-CA"/>
        </w:rPr>
        <w:tab/>
      </w:r>
      <w:r w:rsidRPr="00E52A71">
        <w:rPr>
          <w:rFonts w:ascii="Arial" w:hAnsi="Arial" w:cs="Arial"/>
          <w:sz w:val="22"/>
          <w:lang w:val="en-CA"/>
        </w:rPr>
        <w:tab/>
        <w:t>I acknowledge that I am the debtor's employer and that the debtor is paid wages as follows:</w:t>
      </w:r>
    </w:p>
    <w:tbl>
      <w:tblPr>
        <w:tblW w:w="8858" w:type="dxa"/>
        <w:tblInd w:w="959" w:type="dxa"/>
        <w:tblLayout w:type="fixed"/>
        <w:tblLook w:val="04A0" w:firstRow="1" w:lastRow="0" w:firstColumn="1" w:lastColumn="0" w:noHBand="0" w:noVBand="1"/>
      </w:tblPr>
      <w:tblGrid>
        <w:gridCol w:w="317"/>
        <w:gridCol w:w="1928"/>
        <w:gridCol w:w="248"/>
        <w:gridCol w:w="317"/>
        <w:gridCol w:w="1814"/>
        <w:gridCol w:w="317"/>
        <w:gridCol w:w="1928"/>
        <w:gridCol w:w="288"/>
        <w:gridCol w:w="1701"/>
      </w:tblGrid>
      <w:tr w:rsidR="004325AC" w:rsidRPr="00A032B7" w14:paraId="459CBDCD" w14:textId="77777777" w:rsidTr="007224A5">
        <w:tc>
          <w:tcPr>
            <w:tcW w:w="317" w:type="dxa"/>
          </w:tcPr>
          <w:p w14:paraId="37D6979E" w14:textId="77777777" w:rsidR="004325AC" w:rsidRPr="00F12051" w:rsidRDefault="004325AC" w:rsidP="007224A5">
            <w:pPr>
              <w:tabs>
                <w:tab w:val="left" w:pos="900"/>
                <w:tab w:val="left" w:pos="3060"/>
                <w:tab w:val="left" w:pos="5580"/>
                <w:tab w:val="left" w:pos="7920"/>
              </w:tabs>
              <w:rPr>
                <w:rFonts w:ascii="Arial" w:hAnsi="Arial" w:cs="Arial"/>
                <w:sz w:val="22"/>
                <w:szCs w:val="22"/>
                <w:lang w:val="en-CA"/>
              </w:rPr>
            </w:pPr>
            <w:r w:rsidRPr="00F12051">
              <w:rPr>
                <w:rFonts w:ascii="Arial" w:hAnsi="Arial" w:cs="Arial"/>
                <w:sz w:val="22"/>
                <w:szCs w:val="22"/>
                <w:lang w:val="en-CA"/>
              </w:rPr>
              <w:t>$</w:t>
            </w:r>
          </w:p>
        </w:tc>
        <w:tc>
          <w:tcPr>
            <w:tcW w:w="1928" w:type="dxa"/>
            <w:tcBorders>
              <w:bottom w:val="single" w:sz="4" w:space="0" w:color="auto"/>
            </w:tcBorders>
          </w:tcPr>
          <w:p w14:paraId="3E8361F0" w14:textId="77777777" w:rsidR="004325AC" w:rsidRPr="00F12051" w:rsidRDefault="004325AC" w:rsidP="007224A5">
            <w:pPr>
              <w:tabs>
                <w:tab w:val="left" w:pos="900"/>
                <w:tab w:val="left" w:pos="3060"/>
                <w:tab w:val="left" w:pos="5580"/>
                <w:tab w:val="left" w:pos="7920"/>
              </w:tabs>
              <w:rPr>
                <w:rFonts w:ascii="Arial" w:hAnsi="Arial" w:cs="Arial"/>
                <w:sz w:val="22"/>
                <w:szCs w:val="22"/>
                <w:lang w:val="en-CA"/>
              </w:rPr>
            </w:pPr>
          </w:p>
        </w:tc>
        <w:tc>
          <w:tcPr>
            <w:tcW w:w="248" w:type="dxa"/>
          </w:tcPr>
          <w:p w14:paraId="51511059" w14:textId="77777777" w:rsidR="004325AC" w:rsidRPr="00F12051" w:rsidRDefault="004325AC" w:rsidP="007224A5">
            <w:pPr>
              <w:tabs>
                <w:tab w:val="left" w:pos="900"/>
                <w:tab w:val="left" w:pos="3060"/>
                <w:tab w:val="left" w:pos="5580"/>
                <w:tab w:val="left" w:pos="7920"/>
              </w:tabs>
              <w:rPr>
                <w:rFonts w:ascii="Arial" w:hAnsi="Arial" w:cs="Arial"/>
                <w:sz w:val="22"/>
                <w:szCs w:val="22"/>
                <w:lang w:val="en-CA"/>
              </w:rPr>
            </w:pPr>
          </w:p>
        </w:tc>
        <w:tc>
          <w:tcPr>
            <w:tcW w:w="317" w:type="dxa"/>
          </w:tcPr>
          <w:p w14:paraId="2DED1035" w14:textId="77777777" w:rsidR="004325AC" w:rsidRPr="00F12051" w:rsidRDefault="004325AC" w:rsidP="007224A5">
            <w:pPr>
              <w:tabs>
                <w:tab w:val="left" w:pos="900"/>
                <w:tab w:val="left" w:pos="3060"/>
                <w:tab w:val="left" w:pos="5580"/>
                <w:tab w:val="left" w:pos="7920"/>
              </w:tabs>
              <w:rPr>
                <w:rFonts w:ascii="Arial" w:hAnsi="Arial" w:cs="Arial"/>
                <w:sz w:val="22"/>
                <w:szCs w:val="22"/>
                <w:lang w:val="en-CA"/>
              </w:rPr>
            </w:pPr>
            <w:r w:rsidRPr="00F12051">
              <w:rPr>
                <w:rFonts w:ascii="Arial" w:hAnsi="Arial" w:cs="Arial"/>
                <w:sz w:val="22"/>
                <w:szCs w:val="22"/>
                <w:lang w:val="en-CA"/>
              </w:rPr>
              <w:t>$</w:t>
            </w:r>
          </w:p>
        </w:tc>
        <w:tc>
          <w:tcPr>
            <w:tcW w:w="1814" w:type="dxa"/>
            <w:tcBorders>
              <w:bottom w:val="single" w:sz="4" w:space="0" w:color="auto"/>
            </w:tcBorders>
          </w:tcPr>
          <w:p w14:paraId="7A938DFA" w14:textId="77777777" w:rsidR="004325AC" w:rsidRPr="00F12051" w:rsidRDefault="004325AC" w:rsidP="007224A5">
            <w:pPr>
              <w:tabs>
                <w:tab w:val="left" w:pos="900"/>
                <w:tab w:val="left" w:pos="3060"/>
                <w:tab w:val="left" w:pos="5580"/>
                <w:tab w:val="left" w:pos="7920"/>
              </w:tabs>
              <w:jc w:val="center"/>
              <w:rPr>
                <w:rFonts w:ascii="Arial" w:hAnsi="Arial" w:cs="Arial"/>
                <w:sz w:val="22"/>
                <w:szCs w:val="22"/>
                <w:lang w:val="en-CA"/>
              </w:rPr>
            </w:pPr>
          </w:p>
        </w:tc>
        <w:tc>
          <w:tcPr>
            <w:tcW w:w="317" w:type="dxa"/>
          </w:tcPr>
          <w:p w14:paraId="09BAB007" w14:textId="77777777" w:rsidR="004325AC" w:rsidRPr="00F12051" w:rsidRDefault="004325AC" w:rsidP="007224A5">
            <w:pPr>
              <w:tabs>
                <w:tab w:val="left" w:pos="900"/>
                <w:tab w:val="left" w:pos="3060"/>
                <w:tab w:val="left" w:pos="5580"/>
                <w:tab w:val="left" w:pos="7920"/>
              </w:tabs>
              <w:rPr>
                <w:rFonts w:ascii="Arial" w:hAnsi="Arial" w:cs="Arial"/>
                <w:sz w:val="22"/>
                <w:szCs w:val="22"/>
                <w:lang w:val="en-CA"/>
              </w:rPr>
            </w:pPr>
          </w:p>
        </w:tc>
        <w:tc>
          <w:tcPr>
            <w:tcW w:w="1928" w:type="dxa"/>
            <w:tcBorders>
              <w:bottom w:val="single" w:sz="4" w:space="0" w:color="auto"/>
            </w:tcBorders>
          </w:tcPr>
          <w:p w14:paraId="59FFA7ED" w14:textId="77777777" w:rsidR="004325AC" w:rsidRPr="00F12051" w:rsidRDefault="004325AC" w:rsidP="007224A5">
            <w:pPr>
              <w:tabs>
                <w:tab w:val="left" w:pos="900"/>
                <w:tab w:val="left" w:pos="3060"/>
                <w:tab w:val="left" w:pos="5580"/>
                <w:tab w:val="left" w:pos="7920"/>
              </w:tabs>
              <w:rPr>
                <w:rFonts w:ascii="Arial" w:hAnsi="Arial" w:cs="Arial"/>
                <w:sz w:val="22"/>
                <w:szCs w:val="22"/>
                <w:lang w:val="en-CA"/>
              </w:rPr>
            </w:pPr>
          </w:p>
        </w:tc>
        <w:tc>
          <w:tcPr>
            <w:tcW w:w="288" w:type="dxa"/>
          </w:tcPr>
          <w:p w14:paraId="3FDA0F75" w14:textId="77777777" w:rsidR="004325AC" w:rsidRPr="00F12051" w:rsidRDefault="004325AC" w:rsidP="007224A5">
            <w:pPr>
              <w:tabs>
                <w:tab w:val="left" w:pos="900"/>
                <w:tab w:val="left" w:pos="3060"/>
                <w:tab w:val="left" w:pos="5580"/>
                <w:tab w:val="left" w:pos="7920"/>
              </w:tabs>
              <w:rPr>
                <w:rFonts w:ascii="Arial" w:hAnsi="Arial" w:cs="Arial"/>
                <w:sz w:val="22"/>
                <w:szCs w:val="22"/>
                <w:lang w:val="en-CA"/>
              </w:rPr>
            </w:pPr>
          </w:p>
        </w:tc>
        <w:tc>
          <w:tcPr>
            <w:tcW w:w="1701" w:type="dxa"/>
            <w:tcBorders>
              <w:bottom w:val="single" w:sz="4" w:space="0" w:color="auto"/>
            </w:tcBorders>
          </w:tcPr>
          <w:p w14:paraId="2B8FC59C" w14:textId="77777777" w:rsidR="004325AC" w:rsidRPr="00F12051" w:rsidRDefault="004325AC" w:rsidP="007224A5">
            <w:pPr>
              <w:tabs>
                <w:tab w:val="left" w:pos="900"/>
                <w:tab w:val="left" w:pos="3060"/>
                <w:tab w:val="left" w:pos="5580"/>
                <w:tab w:val="left" w:pos="7920"/>
              </w:tabs>
              <w:rPr>
                <w:rFonts w:ascii="Arial" w:hAnsi="Arial" w:cs="Arial"/>
                <w:sz w:val="22"/>
                <w:szCs w:val="22"/>
                <w:lang w:val="en-CA"/>
              </w:rPr>
            </w:pPr>
          </w:p>
        </w:tc>
      </w:tr>
      <w:tr w:rsidR="004325AC" w:rsidRPr="00A032B7" w14:paraId="35ECB898" w14:textId="77777777" w:rsidTr="007224A5">
        <w:tc>
          <w:tcPr>
            <w:tcW w:w="317" w:type="dxa"/>
          </w:tcPr>
          <w:p w14:paraId="292A29EE" w14:textId="77777777" w:rsidR="004325AC" w:rsidRPr="00A032B7" w:rsidRDefault="004325AC" w:rsidP="007224A5">
            <w:pPr>
              <w:tabs>
                <w:tab w:val="left" w:pos="900"/>
                <w:tab w:val="left" w:pos="3060"/>
                <w:tab w:val="left" w:pos="5580"/>
                <w:tab w:val="left" w:pos="7920"/>
              </w:tabs>
              <w:jc w:val="center"/>
              <w:rPr>
                <w:rFonts w:ascii="Arial" w:hAnsi="Arial" w:cs="Arial"/>
                <w:i/>
                <w:lang w:val="en-CA"/>
              </w:rPr>
            </w:pPr>
          </w:p>
        </w:tc>
        <w:tc>
          <w:tcPr>
            <w:tcW w:w="1928" w:type="dxa"/>
            <w:tcBorders>
              <w:top w:val="single" w:sz="4" w:space="0" w:color="auto"/>
            </w:tcBorders>
          </w:tcPr>
          <w:p w14:paraId="51975BBD" w14:textId="77777777" w:rsidR="004325AC" w:rsidRPr="00A032B7" w:rsidRDefault="004325AC" w:rsidP="007224A5">
            <w:pPr>
              <w:tabs>
                <w:tab w:val="left" w:pos="900"/>
                <w:tab w:val="left" w:pos="3060"/>
                <w:tab w:val="left" w:pos="5580"/>
                <w:tab w:val="left" w:pos="7920"/>
              </w:tabs>
              <w:jc w:val="center"/>
              <w:rPr>
                <w:rFonts w:ascii="Arial" w:hAnsi="Arial" w:cs="Arial"/>
                <w:i/>
                <w:sz w:val="18"/>
                <w:szCs w:val="18"/>
                <w:lang w:val="en-CA"/>
              </w:rPr>
            </w:pPr>
            <w:r w:rsidRPr="00A032B7">
              <w:rPr>
                <w:rFonts w:ascii="Arial" w:hAnsi="Arial" w:cs="Arial"/>
                <w:i/>
                <w:sz w:val="18"/>
                <w:szCs w:val="18"/>
                <w:lang w:val="en-CA"/>
              </w:rPr>
              <w:t>Gross amount of pay before deductions</w:t>
            </w:r>
          </w:p>
        </w:tc>
        <w:tc>
          <w:tcPr>
            <w:tcW w:w="248" w:type="dxa"/>
          </w:tcPr>
          <w:p w14:paraId="36A7380E" w14:textId="77777777" w:rsidR="004325AC" w:rsidRPr="00A032B7" w:rsidRDefault="004325AC" w:rsidP="007224A5">
            <w:pPr>
              <w:tabs>
                <w:tab w:val="left" w:pos="900"/>
                <w:tab w:val="left" w:pos="3060"/>
                <w:tab w:val="left" w:pos="5580"/>
                <w:tab w:val="left" w:pos="7920"/>
              </w:tabs>
              <w:jc w:val="center"/>
              <w:rPr>
                <w:rFonts w:ascii="Arial" w:hAnsi="Arial" w:cs="Arial"/>
                <w:lang w:val="en-CA"/>
              </w:rPr>
            </w:pPr>
          </w:p>
        </w:tc>
        <w:tc>
          <w:tcPr>
            <w:tcW w:w="317" w:type="dxa"/>
          </w:tcPr>
          <w:p w14:paraId="481E351F" w14:textId="77777777" w:rsidR="004325AC" w:rsidRPr="00A032B7" w:rsidRDefault="004325AC" w:rsidP="007224A5">
            <w:pPr>
              <w:tabs>
                <w:tab w:val="left" w:pos="900"/>
                <w:tab w:val="left" w:pos="3060"/>
                <w:tab w:val="left" w:pos="5580"/>
                <w:tab w:val="left" w:pos="7920"/>
              </w:tabs>
              <w:jc w:val="center"/>
              <w:rPr>
                <w:rFonts w:ascii="Arial" w:hAnsi="Arial" w:cs="Arial"/>
                <w:lang w:val="en-CA"/>
              </w:rPr>
            </w:pPr>
          </w:p>
        </w:tc>
        <w:tc>
          <w:tcPr>
            <w:tcW w:w="1814" w:type="dxa"/>
            <w:tcBorders>
              <w:top w:val="single" w:sz="4" w:space="0" w:color="auto"/>
            </w:tcBorders>
          </w:tcPr>
          <w:p w14:paraId="49E8BD67" w14:textId="77777777" w:rsidR="004325AC" w:rsidRPr="00A032B7" w:rsidRDefault="004325AC" w:rsidP="007224A5">
            <w:pPr>
              <w:tabs>
                <w:tab w:val="left" w:pos="900"/>
                <w:tab w:val="left" w:pos="3060"/>
                <w:tab w:val="left" w:pos="5580"/>
                <w:tab w:val="left" w:pos="7920"/>
              </w:tabs>
              <w:jc w:val="center"/>
              <w:rPr>
                <w:rFonts w:ascii="Arial" w:hAnsi="Arial" w:cs="Arial"/>
                <w:i/>
                <w:sz w:val="18"/>
                <w:szCs w:val="18"/>
                <w:lang w:val="en-CA"/>
              </w:rPr>
            </w:pPr>
            <w:r w:rsidRPr="00A032B7">
              <w:rPr>
                <w:rFonts w:ascii="Arial" w:hAnsi="Arial" w:cs="Arial"/>
                <w:i/>
                <w:sz w:val="18"/>
                <w:szCs w:val="18"/>
                <w:lang w:val="en-CA"/>
              </w:rPr>
              <w:t>Net amount of pay after deductions</w:t>
            </w:r>
          </w:p>
        </w:tc>
        <w:tc>
          <w:tcPr>
            <w:tcW w:w="317" w:type="dxa"/>
          </w:tcPr>
          <w:p w14:paraId="00B6FBC7" w14:textId="77777777" w:rsidR="004325AC" w:rsidRPr="00A032B7" w:rsidRDefault="004325AC" w:rsidP="007224A5">
            <w:pPr>
              <w:tabs>
                <w:tab w:val="left" w:pos="900"/>
                <w:tab w:val="left" w:pos="3060"/>
                <w:tab w:val="left" w:pos="5580"/>
                <w:tab w:val="left" w:pos="7920"/>
              </w:tabs>
              <w:jc w:val="center"/>
              <w:rPr>
                <w:rFonts w:ascii="Arial" w:hAnsi="Arial" w:cs="Arial"/>
                <w:i/>
                <w:lang w:val="en-CA"/>
              </w:rPr>
            </w:pPr>
          </w:p>
        </w:tc>
        <w:tc>
          <w:tcPr>
            <w:tcW w:w="1928" w:type="dxa"/>
            <w:tcBorders>
              <w:top w:val="single" w:sz="4" w:space="0" w:color="auto"/>
            </w:tcBorders>
          </w:tcPr>
          <w:p w14:paraId="06E5AF3A" w14:textId="77777777" w:rsidR="004325AC" w:rsidRPr="00A032B7" w:rsidRDefault="004325AC" w:rsidP="007224A5">
            <w:pPr>
              <w:tabs>
                <w:tab w:val="left" w:pos="900"/>
                <w:tab w:val="left" w:pos="3060"/>
                <w:tab w:val="left" w:pos="5580"/>
                <w:tab w:val="left" w:pos="7920"/>
              </w:tabs>
              <w:jc w:val="center"/>
              <w:rPr>
                <w:rFonts w:ascii="Arial" w:hAnsi="Arial" w:cs="Arial"/>
                <w:i/>
                <w:sz w:val="18"/>
                <w:szCs w:val="18"/>
                <w:lang w:val="en-CA"/>
              </w:rPr>
            </w:pPr>
            <w:r w:rsidRPr="00A032B7">
              <w:rPr>
                <w:rFonts w:ascii="Arial" w:hAnsi="Arial" w:cs="Arial"/>
                <w:i/>
                <w:sz w:val="18"/>
                <w:szCs w:val="18"/>
                <w:lang w:val="en-CA"/>
              </w:rPr>
              <w:t>Date of next pay day</w:t>
            </w:r>
          </w:p>
        </w:tc>
        <w:tc>
          <w:tcPr>
            <w:tcW w:w="288" w:type="dxa"/>
          </w:tcPr>
          <w:p w14:paraId="348004D0" w14:textId="77777777" w:rsidR="004325AC" w:rsidRPr="00A032B7" w:rsidRDefault="004325AC" w:rsidP="007224A5">
            <w:pPr>
              <w:tabs>
                <w:tab w:val="left" w:pos="900"/>
                <w:tab w:val="left" w:pos="3060"/>
                <w:tab w:val="left" w:pos="5580"/>
                <w:tab w:val="left" w:pos="7920"/>
              </w:tabs>
              <w:jc w:val="center"/>
              <w:rPr>
                <w:rFonts w:ascii="Arial" w:hAnsi="Arial" w:cs="Arial"/>
                <w:i/>
                <w:sz w:val="18"/>
                <w:szCs w:val="18"/>
                <w:lang w:val="en-CA"/>
              </w:rPr>
            </w:pPr>
          </w:p>
        </w:tc>
        <w:tc>
          <w:tcPr>
            <w:tcW w:w="1701" w:type="dxa"/>
            <w:tcBorders>
              <w:top w:val="single" w:sz="4" w:space="0" w:color="auto"/>
            </w:tcBorders>
          </w:tcPr>
          <w:p w14:paraId="2E455C25" w14:textId="77777777" w:rsidR="004325AC" w:rsidRPr="00A032B7" w:rsidRDefault="004325AC" w:rsidP="007224A5">
            <w:pPr>
              <w:tabs>
                <w:tab w:val="left" w:pos="900"/>
                <w:tab w:val="left" w:pos="3060"/>
                <w:tab w:val="left" w:pos="5580"/>
                <w:tab w:val="left" w:pos="7920"/>
              </w:tabs>
              <w:jc w:val="center"/>
              <w:rPr>
                <w:rFonts w:ascii="Arial" w:hAnsi="Arial" w:cs="Arial"/>
                <w:i/>
                <w:sz w:val="18"/>
                <w:szCs w:val="18"/>
                <w:lang w:val="en-CA"/>
              </w:rPr>
            </w:pPr>
            <w:r w:rsidRPr="00A032B7">
              <w:rPr>
                <w:rFonts w:ascii="Arial" w:hAnsi="Arial" w:cs="Arial"/>
                <w:i/>
                <w:sz w:val="18"/>
                <w:szCs w:val="18"/>
                <w:lang w:val="en-CA"/>
              </w:rPr>
              <w:t>Pay period</w:t>
            </w:r>
          </w:p>
        </w:tc>
      </w:tr>
    </w:tbl>
    <w:p w14:paraId="55726371" w14:textId="77777777" w:rsidR="004325AC" w:rsidRPr="00FB2CFD" w:rsidRDefault="004325AC" w:rsidP="004325AC">
      <w:pPr>
        <w:tabs>
          <w:tab w:val="center" w:pos="1800"/>
          <w:tab w:val="center" w:pos="3780"/>
          <w:tab w:val="center" w:pos="6300"/>
          <w:tab w:val="center" w:pos="8640"/>
        </w:tabs>
        <w:rPr>
          <w:rFonts w:ascii="Arial" w:hAnsi="Arial" w:cs="Arial"/>
          <w:lang w:val="en-CA"/>
        </w:rPr>
      </w:pPr>
    </w:p>
    <w:p w14:paraId="205DBB79" w14:textId="77777777" w:rsidR="004325AC" w:rsidRDefault="004325AC" w:rsidP="004325AC">
      <w:pPr>
        <w:tabs>
          <w:tab w:val="left" w:pos="540"/>
          <w:tab w:val="left" w:pos="900"/>
        </w:tabs>
        <w:ind w:left="567" w:hanging="567"/>
        <w:rPr>
          <w:rFonts w:ascii="Arial" w:hAnsi="Arial" w:cs="Arial"/>
          <w:sz w:val="22"/>
          <w:lang w:val="en-CA"/>
        </w:rPr>
      </w:pPr>
      <w:r w:rsidRPr="00E52A71">
        <w:rPr>
          <w:rFonts w:ascii="Arial" w:hAnsi="Arial" w:cs="Arial"/>
          <w:sz w:val="22"/>
          <w:lang w:val="en-CA"/>
        </w:rPr>
        <w:t>5.</w:t>
      </w:r>
      <w:r w:rsidRPr="00E52A71">
        <w:rPr>
          <w:rFonts w:ascii="Arial" w:hAnsi="Arial" w:cs="Arial"/>
          <w:sz w:val="22"/>
          <w:lang w:val="en-CA"/>
        </w:rPr>
        <w:tab/>
      </w:r>
      <w:r w:rsidRPr="00E52A71">
        <w:rPr>
          <w:rFonts w:ascii="Arial" w:hAnsi="Arial" w:cs="Arial"/>
          <w:sz w:val="22"/>
          <w:lang w:val="en-CA"/>
        </w:rPr>
        <w:tab/>
        <w:t xml:space="preserve">I </w:t>
      </w:r>
      <w:proofErr w:type="gramStart"/>
      <w:r w:rsidRPr="00E52A71">
        <w:rPr>
          <w:rFonts w:ascii="Arial" w:hAnsi="Arial" w:cs="Arial"/>
          <w:sz w:val="22"/>
          <w:lang w:val="en-CA"/>
        </w:rPr>
        <w:t>have been served</w:t>
      </w:r>
      <w:proofErr w:type="gramEnd"/>
      <w:r w:rsidRPr="00E52A71">
        <w:rPr>
          <w:rFonts w:ascii="Arial" w:hAnsi="Arial" w:cs="Arial"/>
          <w:sz w:val="22"/>
          <w:lang w:val="en-CA"/>
        </w:rPr>
        <w:t xml:space="preserve"> with another Notice of Garnishment against the debtor, the details of which are as follows:</w:t>
      </w:r>
    </w:p>
    <w:p w14:paraId="46EDC721" w14:textId="77777777" w:rsidR="004325AC" w:rsidRPr="005212D3" w:rsidRDefault="004325AC" w:rsidP="004325AC">
      <w:pPr>
        <w:tabs>
          <w:tab w:val="left" w:pos="540"/>
          <w:tab w:val="left" w:pos="900"/>
        </w:tabs>
        <w:ind w:left="567" w:hanging="567"/>
        <w:rPr>
          <w:rFonts w:ascii="Arial" w:hAnsi="Arial" w:cs="Arial"/>
          <w:sz w:val="16"/>
          <w:szCs w:val="16"/>
          <w:lang w:val="en-CA"/>
        </w:rPr>
      </w:pPr>
    </w:p>
    <w:tbl>
      <w:tblPr>
        <w:tblW w:w="8858" w:type="dxa"/>
        <w:tblInd w:w="959" w:type="dxa"/>
        <w:tblLayout w:type="fixed"/>
        <w:tblLook w:val="04A0" w:firstRow="1" w:lastRow="0" w:firstColumn="1" w:lastColumn="0" w:noHBand="0" w:noVBand="1"/>
      </w:tblPr>
      <w:tblGrid>
        <w:gridCol w:w="317"/>
        <w:gridCol w:w="1928"/>
        <w:gridCol w:w="248"/>
        <w:gridCol w:w="317"/>
        <w:gridCol w:w="1814"/>
        <w:gridCol w:w="317"/>
        <w:gridCol w:w="1928"/>
        <w:gridCol w:w="288"/>
        <w:gridCol w:w="1701"/>
      </w:tblGrid>
      <w:tr w:rsidR="004325AC" w:rsidRPr="00A032B7" w14:paraId="23BEBD96" w14:textId="77777777" w:rsidTr="007224A5">
        <w:tc>
          <w:tcPr>
            <w:tcW w:w="317" w:type="dxa"/>
          </w:tcPr>
          <w:p w14:paraId="2AFD2358" w14:textId="77777777" w:rsidR="004325AC" w:rsidRPr="00F12051" w:rsidRDefault="004325AC" w:rsidP="007224A5">
            <w:pPr>
              <w:tabs>
                <w:tab w:val="left" w:pos="900"/>
                <w:tab w:val="left" w:pos="3060"/>
                <w:tab w:val="left" w:pos="5580"/>
                <w:tab w:val="left" w:pos="7920"/>
              </w:tabs>
              <w:rPr>
                <w:rFonts w:ascii="Arial" w:hAnsi="Arial" w:cs="Arial"/>
                <w:sz w:val="22"/>
                <w:szCs w:val="22"/>
                <w:lang w:val="en-CA"/>
              </w:rPr>
            </w:pPr>
            <w:r w:rsidRPr="00F12051">
              <w:rPr>
                <w:rFonts w:ascii="Arial" w:hAnsi="Arial" w:cs="Arial"/>
                <w:sz w:val="22"/>
                <w:szCs w:val="22"/>
                <w:lang w:val="en-CA"/>
              </w:rPr>
              <w:tab/>
            </w:r>
          </w:p>
        </w:tc>
        <w:tc>
          <w:tcPr>
            <w:tcW w:w="1928" w:type="dxa"/>
            <w:tcBorders>
              <w:bottom w:val="single" w:sz="4" w:space="0" w:color="auto"/>
            </w:tcBorders>
          </w:tcPr>
          <w:p w14:paraId="4C419F17" w14:textId="77777777" w:rsidR="004325AC" w:rsidRPr="00F12051" w:rsidRDefault="004325AC" w:rsidP="007224A5">
            <w:pPr>
              <w:tabs>
                <w:tab w:val="left" w:pos="900"/>
                <w:tab w:val="left" w:pos="3060"/>
                <w:tab w:val="left" w:pos="5580"/>
                <w:tab w:val="left" w:pos="7920"/>
              </w:tabs>
              <w:rPr>
                <w:rFonts w:ascii="Arial" w:hAnsi="Arial" w:cs="Arial"/>
                <w:sz w:val="22"/>
                <w:szCs w:val="22"/>
                <w:lang w:val="en-CA"/>
              </w:rPr>
            </w:pPr>
          </w:p>
        </w:tc>
        <w:tc>
          <w:tcPr>
            <w:tcW w:w="248" w:type="dxa"/>
          </w:tcPr>
          <w:p w14:paraId="0C811112" w14:textId="77777777" w:rsidR="004325AC" w:rsidRPr="00F12051" w:rsidRDefault="004325AC" w:rsidP="007224A5">
            <w:pPr>
              <w:tabs>
                <w:tab w:val="left" w:pos="900"/>
                <w:tab w:val="left" w:pos="3060"/>
                <w:tab w:val="left" w:pos="5580"/>
                <w:tab w:val="left" w:pos="7920"/>
              </w:tabs>
              <w:rPr>
                <w:rFonts w:ascii="Arial" w:hAnsi="Arial" w:cs="Arial"/>
                <w:sz w:val="22"/>
                <w:szCs w:val="22"/>
                <w:lang w:val="en-CA"/>
              </w:rPr>
            </w:pPr>
          </w:p>
        </w:tc>
        <w:tc>
          <w:tcPr>
            <w:tcW w:w="317" w:type="dxa"/>
          </w:tcPr>
          <w:p w14:paraId="4E789F9A" w14:textId="77777777" w:rsidR="004325AC" w:rsidRPr="00F12051" w:rsidRDefault="004325AC" w:rsidP="007224A5">
            <w:pPr>
              <w:tabs>
                <w:tab w:val="left" w:pos="900"/>
                <w:tab w:val="left" w:pos="3060"/>
                <w:tab w:val="left" w:pos="5580"/>
                <w:tab w:val="left" w:pos="7920"/>
              </w:tabs>
              <w:rPr>
                <w:rFonts w:ascii="Arial" w:hAnsi="Arial" w:cs="Arial"/>
                <w:sz w:val="22"/>
                <w:szCs w:val="22"/>
                <w:lang w:val="en-CA"/>
              </w:rPr>
            </w:pPr>
          </w:p>
        </w:tc>
        <w:tc>
          <w:tcPr>
            <w:tcW w:w="1814" w:type="dxa"/>
            <w:tcBorders>
              <w:bottom w:val="single" w:sz="4" w:space="0" w:color="auto"/>
            </w:tcBorders>
          </w:tcPr>
          <w:p w14:paraId="048FBC67" w14:textId="77777777" w:rsidR="004325AC" w:rsidRPr="00F12051" w:rsidRDefault="004325AC" w:rsidP="007224A5">
            <w:pPr>
              <w:tabs>
                <w:tab w:val="left" w:pos="900"/>
                <w:tab w:val="left" w:pos="3060"/>
                <w:tab w:val="left" w:pos="5580"/>
                <w:tab w:val="left" w:pos="7920"/>
              </w:tabs>
              <w:jc w:val="center"/>
              <w:rPr>
                <w:rFonts w:ascii="Arial" w:hAnsi="Arial" w:cs="Arial"/>
                <w:sz w:val="22"/>
                <w:szCs w:val="22"/>
                <w:lang w:val="en-CA"/>
              </w:rPr>
            </w:pPr>
          </w:p>
        </w:tc>
        <w:tc>
          <w:tcPr>
            <w:tcW w:w="317" w:type="dxa"/>
          </w:tcPr>
          <w:p w14:paraId="193B6CA6" w14:textId="77777777" w:rsidR="004325AC" w:rsidRPr="00F12051" w:rsidRDefault="004325AC" w:rsidP="007224A5">
            <w:pPr>
              <w:tabs>
                <w:tab w:val="left" w:pos="900"/>
                <w:tab w:val="left" w:pos="3060"/>
                <w:tab w:val="left" w:pos="5580"/>
                <w:tab w:val="left" w:pos="7920"/>
              </w:tabs>
              <w:rPr>
                <w:rFonts w:ascii="Arial" w:hAnsi="Arial" w:cs="Arial"/>
                <w:sz w:val="22"/>
                <w:szCs w:val="22"/>
                <w:lang w:val="en-CA"/>
              </w:rPr>
            </w:pPr>
          </w:p>
        </w:tc>
        <w:tc>
          <w:tcPr>
            <w:tcW w:w="1928" w:type="dxa"/>
            <w:tcBorders>
              <w:bottom w:val="single" w:sz="4" w:space="0" w:color="auto"/>
            </w:tcBorders>
          </w:tcPr>
          <w:p w14:paraId="17C3DCBF" w14:textId="77777777" w:rsidR="004325AC" w:rsidRPr="00F12051" w:rsidRDefault="004325AC" w:rsidP="007224A5">
            <w:pPr>
              <w:tabs>
                <w:tab w:val="left" w:pos="900"/>
                <w:tab w:val="left" w:pos="3060"/>
                <w:tab w:val="left" w:pos="5580"/>
                <w:tab w:val="left" w:pos="7920"/>
              </w:tabs>
              <w:rPr>
                <w:rFonts w:ascii="Arial" w:hAnsi="Arial" w:cs="Arial"/>
                <w:sz w:val="22"/>
                <w:szCs w:val="22"/>
                <w:lang w:val="en-CA"/>
              </w:rPr>
            </w:pPr>
          </w:p>
        </w:tc>
        <w:tc>
          <w:tcPr>
            <w:tcW w:w="288" w:type="dxa"/>
          </w:tcPr>
          <w:p w14:paraId="4FF846F4" w14:textId="77777777" w:rsidR="004325AC" w:rsidRPr="00F12051" w:rsidRDefault="004325AC" w:rsidP="007224A5">
            <w:pPr>
              <w:tabs>
                <w:tab w:val="left" w:pos="900"/>
                <w:tab w:val="left" w:pos="3060"/>
                <w:tab w:val="left" w:pos="5580"/>
                <w:tab w:val="left" w:pos="7920"/>
              </w:tabs>
              <w:rPr>
                <w:rFonts w:ascii="Arial" w:hAnsi="Arial" w:cs="Arial"/>
                <w:sz w:val="22"/>
                <w:szCs w:val="22"/>
                <w:lang w:val="en-CA"/>
              </w:rPr>
            </w:pPr>
          </w:p>
        </w:tc>
        <w:tc>
          <w:tcPr>
            <w:tcW w:w="1701" w:type="dxa"/>
            <w:tcBorders>
              <w:bottom w:val="single" w:sz="4" w:space="0" w:color="auto"/>
            </w:tcBorders>
          </w:tcPr>
          <w:p w14:paraId="02C6E7FE" w14:textId="77777777" w:rsidR="004325AC" w:rsidRPr="00F12051" w:rsidRDefault="004325AC" w:rsidP="007224A5">
            <w:pPr>
              <w:tabs>
                <w:tab w:val="left" w:pos="900"/>
                <w:tab w:val="left" w:pos="3060"/>
                <w:tab w:val="left" w:pos="5580"/>
                <w:tab w:val="left" w:pos="7920"/>
              </w:tabs>
              <w:rPr>
                <w:rFonts w:ascii="Arial" w:hAnsi="Arial" w:cs="Arial"/>
                <w:sz w:val="22"/>
                <w:szCs w:val="22"/>
                <w:lang w:val="en-CA"/>
              </w:rPr>
            </w:pPr>
          </w:p>
        </w:tc>
      </w:tr>
      <w:tr w:rsidR="004325AC" w:rsidRPr="00A032B7" w14:paraId="48CC9E9C" w14:textId="77777777" w:rsidTr="007224A5">
        <w:tc>
          <w:tcPr>
            <w:tcW w:w="317" w:type="dxa"/>
          </w:tcPr>
          <w:p w14:paraId="677BF3D1" w14:textId="77777777" w:rsidR="004325AC" w:rsidRPr="00A032B7" w:rsidRDefault="004325AC" w:rsidP="007224A5">
            <w:pPr>
              <w:tabs>
                <w:tab w:val="left" w:pos="900"/>
                <w:tab w:val="left" w:pos="3060"/>
                <w:tab w:val="left" w:pos="5580"/>
                <w:tab w:val="left" w:pos="7920"/>
              </w:tabs>
              <w:jc w:val="center"/>
              <w:rPr>
                <w:rFonts w:ascii="Arial" w:hAnsi="Arial" w:cs="Arial"/>
                <w:i/>
                <w:lang w:val="en-CA"/>
              </w:rPr>
            </w:pPr>
          </w:p>
        </w:tc>
        <w:tc>
          <w:tcPr>
            <w:tcW w:w="1928" w:type="dxa"/>
            <w:tcBorders>
              <w:top w:val="single" w:sz="4" w:space="0" w:color="auto"/>
            </w:tcBorders>
          </w:tcPr>
          <w:p w14:paraId="19457EFB" w14:textId="77777777" w:rsidR="004325AC" w:rsidRPr="00A032B7" w:rsidRDefault="004325AC" w:rsidP="007224A5">
            <w:pPr>
              <w:tabs>
                <w:tab w:val="left" w:pos="900"/>
                <w:tab w:val="left" w:pos="3060"/>
                <w:tab w:val="left" w:pos="5580"/>
                <w:tab w:val="left" w:pos="7920"/>
              </w:tabs>
              <w:jc w:val="center"/>
              <w:rPr>
                <w:rFonts w:ascii="Arial" w:hAnsi="Arial" w:cs="Arial"/>
                <w:i/>
                <w:sz w:val="18"/>
                <w:szCs w:val="18"/>
                <w:lang w:val="en-CA"/>
              </w:rPr>
            </w:pPr>
            <w:r w:rsidRPr="00A032B7">
              <w:rPr>
                <w:rFonts w:ascii="Arial" w:hAnsi="Arial" w:cs="Arial"/>
                <w:i/>
                <w:sz w:val="18"/>
                <w:szCs w:val="18"/>
                <w:lang w:val="en-CA"/>
              </w:rPr>
              <w:t>Name of Creditor</w:t>
            </w:r>
          </w:p>
        </w:tc>
        <w:tc>
          <w:tcPr>
            <w:tcW w:w="248" w:type="dxa"/>
          </w:tcPr>
          <w:p w14:paraId="1A2525CC" w14:textId="77777777" w:rsidR="004325AC" w:rsidRPr="00A032B7" w:rsidRDefault="004325AC" w:rsidP="007224A5">
            <w:pPr>
              <w:tabs>
                <w:tab w:val="left" w:pos="900"/>
                <w:tab w:val="left" w:pos="3060"/>
                <w:tab w:val="left" w:pos="5580"/>
                <w:tab w:val="left" w:pos="7920"/>
              </w:tabs>
              <w:jc w:val="center"/>
              <w:rPr>
                <w:rFonts w:ascii="Arial" w:hAnsi="Arial" w:cs="Arial"/>
                <w:i/>
                <w:lang w:val="en-CA"/>
              </w:rPr>
            </w:pPr>
          </w:p>
        </w:tc>
        <w:tc>
          <w:tcPr>
            <w:tcW w:w="317" w:type="dxa"/>
          </w:tcPr>
          <w:p w14:paraId="1E27C8F2" w14:textId="77777777" w:rsidR="004325AC" w:rsidRPr="00A032B7" w:rsidRDefault="004325AC" w:rsidP="007224A5">
            <w:pPr>
              <w:tabs>
                <w:tab w:val="left" w:pos="900"/>
                <w:tab w:val="left" w:pos="3060"/>
                <w:tab w:val="left" w:pos="5580"/>
                <w:tab w:val="left" w:pos="7920"/>
              </w:tabs>
              <w:jc w:val="center"/>
              <w:rPr>
                <w:rFonts w:ascii="Arial" w:hAnsi="Arial" w:cs="Arial"/>
                <w:i/>
                <w:lang w:val="en-CA"/>
              </w:rPr>
            </w:pPr>
          </w:p>
        </w:tc>
        <w:tc>
          <w:tcPr>
            <w:tcW w:w="1814" w:type="dxa"/>
            <w:tcBorders>
              <w:top w:val="single" w:sz="4" w:space="0" w:color="auto"/>
            </w:tcBorders>
          </w:tcPr>
          <w:p w14:paraId="7754AA7A" w14:textId="77777777" w:rsidR="004325AC" w:rsidRPr="00A032B7" w:rsidRDefault="004325AC" w:rsidP="007224A5">
            <w:pPr>
              <w:tabs>
                <w:tab w:val="left" w:pos="900"/>
                <w:tab w:val="left" w:pos="3060"/>
                <w:tab w:val="left" w:pos="5580"/>
                <w:tab w:val="left" w:pos="7920"/>
              </w:tabs>
              <w:jc w:val="center"/>
              <w:rPr>
                <w:rFonts w:ascii="Arial" w:hAnsi="Arial" w:cs="Arial"/>
                <w:i/>
                <w:sz w:val="18"/>
                <w:szCs w:val="18"/>
                <w:lang w:val="en-CA"/>
              </w:rPr>
            </w:pPr>
            <w:r w:rsidRPr="00A032B7">
              <w:rPr>
                <w:rFonts w:ascii="Arial" w:hAnsi="Arial" w:cs="Arial"/>
                <w:i/>
                <w:sz w:val="18"/>
                <w:szCs w:val="18"/>
                <w:lang w:val="en-CA"/>
              </w:rPr>
              <w:t>Name of court and judicial centre</w:t>
            </w:r>
          </w:p>
        </w:tc>
        <w:tc>
          <w:tcPr>
            <w:tcW w:w="317" w:type="dxa"/>
          </w:tcPr>
          <w:p w14:paraId="061CFDDD" w14:textId="77777777" w:rsidR="004325AC" w:rsidRPr="00A032B7" w:rsidRDefault="004325AC" w:rsidP="007224A5">
            <w:pPr>
              <w:tabs>
                <w:tab w:val="left" w:pos="900"/>
                <w:tab w:val="left" w:pos="3060"/>
                <w:tab w:val="left" w:pos="5580"/>
                <w:tab w:val="left" w:pos="7920"/>
              </w:tabs>
              <w:jc w:val="center"/>
              <w:rPr>
                <w:rFonts w:ascii="Arial" w:hAnsi="Arial" w:cs="Arial"/>
                <w:i/>
                <w:lang w:val="en-CA"/>
              </w:rPr>
            </w:pPr>
          </w:p>
        </w:tc>
        <w:tc>
          <w:tcPr>
            <w:tcW w:w="1928" w:type="dxa"/>
            <w:tcBorders>
              <w:top w:val="single" w:sz="4" w:space="0" w:color="auto"/>
            </w:tcBorders>
          </w:tcPr>
          <w:p w14:paraId="2143BE5C" w14:textId="77777777" w:rsidR="004325AC" w:rsidRPr="00A032B7" w:rsidRDefault="004325AC" w:rsidP="007224A5">
            <w:pPr>
              <w:tabs>
                <w:tab w:val="left" w:pos="900"/>
                <w:tab w:val="left" w:pos="3060"/>
                <w:tab w:val="left" w:pos="5580"/>
                <w:tab w:val="left" w:pos="7920"/>
              </w:tabs>
              <w:jc w:val="center"/>
              <w:rPr>
                <w:rFonts w:ascii="Arial" w:hAnsi="Arial" w:cs="Arial"/>
                <w:i/>
                <w:sz w:val="18"/>
                <w:szCs w:val="18"/>
                <w:lang w:val="en-CA"/>
              </w:rPr>
            </w:pPr>
            <w:r w:rsidRPr="00A032B7">
              <w:rPr>
                <w:rFonts w:ascii="Arial" w:hAnsi="Arial" w:cs="Arial"/>
                <w:i/>
                <w:sz w:val="18"/>
                <w:szCs w:val="18"/>
                <w:lang w:val="en-CA"/>
              </w:rPr>
              <w:t>Date of notice</w:t>
            </w:r>
          </w:p>
        </w:tc>
        <w:tc>
          <w:tcPr>
            <w:tcW w:w="288" w:type="dxa"/>
          </w:tcPr>
          <w:p w14:paraId="3EEA964E" w14:textId="77777777" w:rsidR="004325AC" w:rsidRPr="00A032B7" w:rsidRDefault="004325AC" w:rsidP="007224A5">
            <w:pPr>
              <w:tabs>
                <w:tab w:val="left" w:pos="900"/>
                <w:tab w:val="left" w:pos="3060"/>
                <w:tab w:val="left" w:pos="5580"/>
                <w:tab w:val="left" w:pos="7920"/>
              </w:tabs>
              <w:jc w:val="center"/>
              <w:rPr>
                <w:rFonts w:ascii="Arial" w:hAnsi="Arial" w:cs="Arial"/>
                <w:i/>
                <w:sz w:val="18"/>
                <w:szCs w:val="18"/>
                <w:lang w:val="en-CA"/>
              </w:rPr>
            </w:pPr>
          </w:p>
        </w:tc>
        <w:tc>
          <w:tcPr>
            <w:tcW w:w="1701" w:type="dxa"/>
            <w:tcBorders>
              <w:top w:val="single" w:sz="4" w:space="0" w:color="auto"/>
            </w:tcBorders>
          </w:tcPr>
          <w:p w14:paraId="489501BB" w14:textId="77777777" w:rsidR="004325AC" w:rsidRPr="00A032B7" w:rsidRDefault="004325AC" w:rsidP="007224A5">
            <w:pPr>
              <w:tabs>
                <w:tab w:val="left" w:pos="900"/>
                <w:tab w:val="left" w:pos="3060"/>
                <w:tab w:val="left" w:pos="5580"/>
                <w:tab w:val="left" w:pos="7920"/>
              </w:tabs>
              <w:jc w:val="center"/>
              <w:rPr>
                <w:rFonts w:ascii="Arial" w:hAnsi="Arial" w:cs="Arial"/>
                <w:i/>
                <w:sz w:val="18"/>
                <w:szCs w:val="18"/>
                <w:lang w:val="en-CA"/>
              </w:rPr>
            </w:pPr>
            <w:r w:rsidRPr="00A032B7">
              <w:rPr>
                <w:rFonts w:ascii="Arial" w:hAnsi="Arial" w:cs="Arial"/>
                <w:i/>
                <w:sz w:val="18"/>
                <w:szCs w:val="18"/>
                <w:lang w:val="en-CA"/>
              </w:rPr>
              <w:t xml:space="preserve">Date of service </w:t>
            </w:r>
          </w:p>
          <w:p w14:paraId="17704325" w14:textId="77777777" w:rsidR="004325AC" w:rsidRPr="00A032B7" w:rsidRDefault="004325AC" w:rsidP="007224A5">
            <w:pPr>
              <w:tabs>
                <w:tab w:val="left" w:pos="900"/>
                <w:tab w:val="left" w:pos="3060"/>
                <w:tab w:val="left" w:pos="5580"/>
                <w:tab w:val="left" w:pos="7920"/>
              </w:tabs>
              <w:jc w:val="center"/>
              <w:rPr>
                <w:rFonts w:ascii="Arial" w:hAnsi="Arial" w:cs="Arial"/>
                <w:i/>
                <w:sz w:val="18"/>
                <w:szCs w:val="18"/>
                <w:lang w:val="en-CA"/>
              </w:rPr>
            </w:pPr>
            <w:r w:rsidRPr="00A032B7">
              <w:rPr>
                <w:rFonts w:ascii="Arial" w:hAnsi="Arial" w:cs="Arial"/>
                <w:i/>
                <w:sz w:val="18"/>
                <w:szCs w:val="18"/>
                <w:lang w:val="en-CA"/>
              </w:rPr>
              <w:t>on garnishee</w:t>
            </w:r>
          </w:p>
        </w:tc>
      </w:tr>
    </w:tbl>
    <w:p w14:paraId="6CED9B0A" w14:textId="77777777" w:rsidR="004325AC" w:rsidRPr="00E52A71" w:rsidRDefault="004325AC" w:rsidP="004325AC">
      <w:pPr>
        <w:tabs>
          <w:tab w:val="left" w:pos="540"/>
          <w:tab w:val="left" w:pos="900"/>
        </w:tabs>
        <w:spacing w:before="120"/>
        <w:ind w:left="567" w:hanging="567"/>
        <w:rPr>
          <w:rFonts w:ascii="Arial" w:hAnsi="Arial" w:cs="Arial"/>
          <w:sz w:val="22"/>
          <w:lang w:val="en-CA"/>
        </w:rPr>
      </w:pPr>
      <w:r w:rsidRPr="00E52A71">
        <w:rPr>
          <w:rFonts w:ascii="Arial" w:hAnsi="Arial" w:cs="Arial"/>
          <w:szCs w:val="18"/>
          <w:lang w:val="en-CA"/>
        </w:rPr>
        <w:t>6.</w:t>
      </w:r>
      <w:r w:rsidRPr="00E52A71">
        <w:rPr>
          <w:rFonts w:ascii="Arial" w:hAnsi="Arial" w:cs="Arial"/>
          <w:szCs w:val="18"/>
          <w:lang w:val="en-CA"/>
        </w:rPr>
        <w:tab/>
      </w:r>
      <w:r w:rsidRPr="00E52A71">
        <w:rPr>
          <w:rFonts w:ascii="Arial" w:hAnsi="Arial" w:cs="Arial"/>
          <w:szCs w:val="18"/>
          <w:lang w:val="en-CA"/>
        </w:rPr>
        <w:tab/>
      </w:r>
      <w:r w:rsidRPr="00E52A71">
        <w:rPr>
          <w:rFonts w:ascii="Arial" w:hAnsi="Arial" w:cs="Arial"/>
          <w:sz w:val="22"/>
          <w:lang w:val="en-CA"/>
        </w:rPr>
        <w:t>I reside outside Manitoba and object on the ground that service outside Manitoba was improper on the following grounds:</w:t>
      </w:r>
    </w:p>
    <w:p w14:paraId="7261BCB3" w14:textId="77777777" w:rsidR="004325AC" w:rsidRDefault="004325AC" w:rsidP="004325AC">
      <w:pPr>
        <w:tabs>
          <w:tab w:val="left" w:pos="540"/>
          <w:tab w:val="left" w:pos="900"/>
        </w:tabs>
        <w:rPr>
          <w:rFonts w:ascii="Arial" w:hAnsi="Arial" w:cs="Arial"/>
          <w:sz w:val="18"/>
          <w:szCs w:val="18"/>
          <w:lang w:val="en-CA"/>
        </w:rPr>
      </w:pPr>
      <w:r>
        <w:rPr>
          <w:rFonts w:ascii="Arial" w:hAnsi="Arial" w:cs="Arial"/>
          <w:sz w:val="18"/>
          <w:szCs w:val="18"/>
          <w:lang w:val="en-CA"/>
        </w:rPr>
        <w:tab/>
      </w:r>
      <w:r>
        <w:rPr>
          <w:rFonts w:ascii="Arial" w:hAnsi="Arial" w:cs="Arial"/>
          <w:sz w:val="18"/>
          <w:szCs w:val="18"/>
          <w:lang w:val="en-CA"/>
        </w:rPr>
        <w:tab/>
      </w:r>
    </w:p>
    <w:p w14:paraId="2A9118CA" w14:textId="77777777" w:rsidR="004325AC" w:rsidRPr="00F12051" w:rsidRDefault="004325AC" w:rsidP="004325AC">
      <w:pPr>
        <w:tabs>
          <w:tab w:val="left" w:pos="540"/>
          <w:tab w:val="left" w:pos="900"/>
        </w:tabs>
        <w:ind w:left="540"/>
        <w:rPr>
          <w:rFonts w:ascii="Arial" w:hAnsi="Arial" w:cs="Arial"/>
          <w:sz w:val="22"/>
          <w:szCs w:val="18"/>
          <w:lang w:val="en-CA"/>
        </w:rPr>
      </w:pPr>
      <w:r w:rsidRPr="00F12051">
        <w:rPr>
          <w:rFonts w:ascii="Arial" w:hAnsi="Arial" w:cs="Arial"/>
          <w:sz w:val="22"/>
          <w:szCs w:val="18"/>
          <w:lang w:val="en-CA"/>
        </w:rPr>
        <w:t>_____________________________________________________________________________</w:t>
      </w:r>
    </w:p>
    <w:p w14:paraId="1B70B74E" w14:textId="77777777" w:rsidR="004325AC" w:rsidRPr="009D722E" w:rsidRDefault="004325AC" w:rsidP="004325AC">
      <w:pPr>
        <w:tabs>
          <w:tab w:val="left" w:pos="540"/>
          <w:tab w:val="left" w:pos="900"/>
        </w:tabs>
        <w:jc w:val="center"/>
        <w:rPr>
          <w:rFonts w:ascii="Arial" w:hAnsi="Arial" w:cs="Arial"/>
          <w:i/>
          <w:sz w:val="16"/>
          <w:szCs w:val="16"/>
          <w:lang w:val="en-CA"/>
        </w:rPr>
      </w:pPr>
      <w:r w:rsidRPr="009D722E">
        <w:rPr>
          <w:rFonts w:ascii="Arial" w:hAnsi="Arial" w:cs="Arial"/>
          <w:i/>
          <w:sz w:val="16"/>
          <w:szCs w:val="16"/>
          <w:lang w:val="en-CA"/>
        </w:rPr>
        <w:t>(</w:t>
      </w:r>
      <w:proofErr w:type="gramStart"/>
      <w:r w:rsidRPr="009D722E">
        <w:rPr>
          <w:rFonts w:ascii="Arial" w:hAnsi="Arial" w:cs="Arial"/>
          <w:i/>
          <w:sz w:val="16"/>
          <w:szCs w:val="16"/>
          <w:lang w:val="en-CA"/>
        </w:rPr>
        <w:t>particulars</w:t>
      </w:r>
      <w:proofErr w:type="gramEnd"/>
      <w:r w:rsidRPr="009D722E">
        <w:rPr>
          <w:rFonts w:ascii="Arial" w:hAnsi="Arial" w:cs="Arial"/>
          <w:i/>
          <w:sz w:val="16"/>
          <w:szCs w:val="16"/>
          <w:lang w:val="en-CA"/>
        </w:rPr>
        <w:t xml:space="preserve"> of your objections)</w:t>
      </w:r>
    </w:p>
    <w:p w14:paraId="4E34EE79" w14:textId="77777777" w:rsidR="004325AC" w:rsidRDefault="004325AC" w:rsidP="004325AC">
      <w:pPr>
        <w:tabs>
          <w:tab w:val="left" w:pos="540"/>
          <w:tab w:val="left" w:pos="900"/>
        </w:tabs>
        <w:rPr>
          <w:rFonts w:ascii="Arial" w:hAnsi="Arial" w:cs="Arial"/>
          <w:sz w:val="18"/>
          <w:szCs w:val="18"/>
          <w:lang w:val="en-CA"/>
        </w:rPr>
      </w:pPr>
    </w:p>
    <w:p w14:paraId="5FAD6834" w14:textId="77777777" w:rsidR="004325AC" w:rsidRPr="00F12051" w:rsidRDefault="004325AC" w:rsidP="004325AC">
      <w:pPr>
        <w:tabs>
          <w:tab w:val="left" w:pos="540"/>
          <w:tab w:val="left" w:pos="900"/>
        </w:tabs>
        <w:rPr>
          <w:rFonts w:ascii="Arial" w:hAnsi="Arial" w:cs="Arial"/>
          <w:sz w:val="24"/>
          <w:szCs w:val="18"/>
          <w:lang w:val="en-CA"/>
        </w:rPr>
      </w:pPr>
      <w:r w:rsidRPr="00F12051">
        <w:rPr>
          <w:rFonts w:ascii="Arial" w:hAnsi="Arial" w:cs="Arial"/>
          <w:sz w:val="24"/>
          <w:szCs w:val="18"/>
          <w:lang w:val="en-CA"/>
        </w:rPr>
        <w:tab/>
      </w:r>
      <w:r w:rsidR="00F12051">
        <w:rPr>
          <w:rFonts w:ascii="Arial" w:hAnsi="Arial" w:cs="Arial"/>
          <w:sz w:val="22"/>
          <w:szCs w:val="16"/>
          <w:lang w:val="en-CA"/>
        </w:rPr>
        <w:t>________________</w:t>
      </w:r>
      <w:r w:rsidRPr="00F12051">
        <w:rPr>
          <w:rFonts w:ascii="Arial" w:hAnsi="Arial" w:cs="Arial"/>
          <w:sz w:val="22"/>
          <w:szCs w:val="16"/>
          <w:lang w:val="en-CA"/>
        </w:rPr>
        <w:t>____</w:t>
      </w:r>
      <w:r w:rsidRPr="00F12051">
        <w:rPr>
          <w:rFonts w:ascii="Arial" w:hAnsi="Arial" w:cs="Arial"/>
          <w:sz w:val="24"/>
          <w:szCs w:val="18"/>
          <w:lang w:val="en-CA"/>
        </w:rPr>
        <w:tab/>
      </w:r>
      <w:r w:rsidRPr="00F12051">
        <w:rPr>
          <w:rFonts w:ascii="Arial" w:hAnsi="Arial" w:cs="Arial"/>
          <w:sz w:val="24"/>
          <w:szCs w:val="18"/>
          <w:lang w:val="en-CA"/>
        </w:rPr>
        <w:tab/>
      </w:r>
      <w:r w:rsidRPr="00F12051">
        <w:rPr>
          <w:rFonts w:ascii="Arial" w:hAnsi="Arial" w:cs="Arial"/>
          <w:sz w:val="24"/>
          <w:szCs w:val="18"/>
          <w:lang w:val="en-CA"/>
        </w:rPr>
        <w:tab/>
      </w:r>
      <w:r w:rsidRPr="00F12051">
        <w:rPr>
          <w:rFonts w:ascii="Arial" w:hAnsi="Arial" w:cs="Arial"/>
          <w:sz w:val="24"/>
          <w:szCs w:val="18"/>
          <w:lang w:val="en-CA"/>
        </w:rPr>
        <w:tab/>
      </w:r>
      <w:r w:rsidR="00F12051">
        <w:rPr>
          <w:rFonts w:ascii="Arial" w:hAnsi="Arial" w:cs="Arial"/>
          <w:sz w:val="22"/>
          <w:szCs w:val="16"/>
          <w:lang w:val="en-CA"/>
        </w:rPr>
        <w:t>_____________</w:t>
      </w:r>
      <w:r w:rsidRPr="00F12051">
        <w:rPr>
          <w:rFonts w:ascii="Arial" w:hAnsi="Arial" w:cs="Arial"/>
          <w:sz w:val="22"/>
          <w:szCs w:val="16"/>
          <w:lang w:val="en-CA"/>
        </w:rPr>
        <w:t>_______________</w:t>
      </w:r>
    </w:p>
    <w:p w14:paraId="1A838156" w14:textId="77777777" w:rsidR="004325AC" w:rsidRPr="00E52A71" w:rsidRDefault="004325AC" w:rsidP="004325AC">
      <w:pPr>
        <w:tabs>
          <w:tab w:val="left" w:pos="540"/>
          <w:tab w:val="left" w:pos="900"/>
        </w:tabs>
        <w:spacing w:after="60"/>
        <w:rPr>
          <w:rFonts w:ascii="Arial" w:hAnsi="Arial" w:cs="Arial"/>
          <w:szCs w:val="22"/>
          <w:lang w:val="en-CA"/>
        </w:rPr>
      </w:pPr>
      <w:r w:rsidRPr="00E52A71">
        <w:rPr>
          <w:rFonts w:ascii="Arial" w:hAnsi="Arial" w:cs="Arial"/>
          <w:szCs w:val="22"/>
          <w:lang w:val="en-CA"/>
        </w:rPr>
        <w:tab/>
        <w:t>Date</w:t>
      </w:r>
      <w:r w:rsidRPr="00E52A71">
        <w:rPr>
          <w:rFonts w:ascii="Arial" w:hAnsi="Arial" w:cs="Arial"/>
          <w:szCs w:val="22"/>
          <w:lang w:val="en-CA"/>
        </w:rPr>
        <w:tab/>
      </w:r>
      <w:r w:rsidRPr="00E52A71">
        <w:rPr>
          <w:rFonts w:ascii="Arial" w:hAnsi="Arial" w:cs="Arial"/>
          <w:szCs w:val="22"/>
          <w:lang w:val="en-CA"/>
        </w:rPr>
        <w:tab/>
      </w:r>
      <w:r w:rsidRPr="00E52A71">
        <w:rPr>
          <w:rFonts w:ascii="Arial" w:hAnsi="Arial" w:cs="Arial"/>
          <w:szCs w:val="22"/>
          <w:lang w:val="en-CA"/>
        </w:rPr>
        <w:tab/>
      </w:r>
      <w:r w:rsidRPr="00E52A71">
        <w:rPr>
          <w:rFonts w:ascii="Arial" w:hAnsi="Arial" w:cs="Arial"/>
          <w:szCs w:val="22"/>
          <w:lang w:val="en-CA"/>
        </w:rPr>
        <w:tab/>
      </w:r>
      <w:r w:rsidRPr="00E52A71">
        <w:rPr>
          <w:rFonts w:ascii="Arial" w:hAnsi="Arial" w:cs="Arial"/>
          <w:szCs w:val="22"/>
          <w:lang w:val="en-CA"/>
        </w:rPr>
        <w:tab/>
      </w:r>
      <w:r w:rsidRPr="00E52A71">
        <w:rPr>
          <w:rFonts w:ascii="Arial" w:hAnsi="Arial" w:cs="Arial"/>
          <w:szCs w:val="22"/>
          <w:lang w:val="en-CA"/>
        </w:rPr>
        <w:tab/>
      </w:r>
      <w:r w:rsidRPr="00E52A71">
        <w:rPr>
          <w:rFonts w:ascii="Arial" w:hAnsi="Arial" w:cs="Arial"/>
          <w:szCs w:val="22"/>
          <w:lang w:val="en-CA"/>
        </w:rPr>
        <w:tab/>
        <w:t>Signature of or for garnishee</w:t>
      </w:r>
    </w:p>
    <w:p w14:paraId="4205900B" w14:textId="77777777" w:rsidR="004325AC" w:rsidRDefault="004325AC" w:rsidP="004325AC">
      <w:pPr>
        <w:tabs>
          <w:tab w:val="left" w:pos="540"/>
          <w:tab w:val="left" w:pos="900"/>
        </w:tabs>
        <w:rPr>
          <w:rFonts w:ascii="Arial" w:hAnsi="Arial" w:cs="Arial"/>
          <w:i/>
          <w:sz w:val="16"/>
          <w:szCs w:val="16"/>
          <w:lang w:val="en-CA"/>
        </w:rPr>
      </w:pP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t>________________________________________</w:t>
      </w:r>
    </w:p>
    <w:p w14:paraId="6A73BAA1" w14:textId="77777777" w:rsidR="004325AC" w:rsidRDefault="004325AC" w:rsidP="004325AC">
      <w:pPr>
        <w:tabs>
          <w:tab w:val="left" w:pos="540"/>
          <w:tab w:val="left" w:pos="900"/>
        </w:tabs>
        <w:spacing w:after="60"/>
        <w:rPr>
          <w:rFonts w:ascii="Arial" w:hAnsi="Arial" w:cs="Arial"/>
          <w:i/>
          <w:sz w:val="16"/>
          <w:szCs w:val="16"/>
          <w:lang w:val="en-CA"/>
        </w:rPr>
      </w:pP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t>(Name of garnishee)</w:t>
      </w:r>
    </w:p>
    <w:p w14:paraId="74CB9B03" w14:textId="77777777" w:rsidR="004325AC" w:rsidRDefault="004325AC" w:rsidP="004325AC">
      <w:pPr>
        <w:tabs>
          <w:tab w:val="left" w:pos="540"/>
          <w:tab w:val="left" w:pos="900"/>
        </w:tabs>
        <w:rPr>
          <w:rFonts w:ascii="Arial" w:hAnsi="Arial" w:cs="Arial"/>
          <w:i/>
          <w:sz w:val="16"/>
          <w:szCs w:val="16"/>
          <w:lang w:val="en-CA"/>
        </w:rPr>
      </w:pP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t>_______________________________________</w:t>
      </w:r>
    </w:p>
    <w:p w14:paraId="4206AAD7" w14:textId="77777777" w:rsidR="004325AC" w:rsidRPr="009D722E" w:rsidRDefault="004325AC" w:rsidP="004325AC">
      <w:pPr>
        <w:tabs>
          <w:tab w:val="left" w:pos="540"/>
          <w:tab w:val="left" w:pos="900"/>
        </w:tabs>
        <w:spacing w:after="60"/>
        <w:rPr>
          <w:rFonts w:ascii="Arial" w:hAnsi="Arial" w:cs="Arial"/>
          <w:i/>
          <w:sz w:val="16"/>
          <w:szCs w:val="16"/>
          <w:lang w:val="en-CA"/>
        </w:rPr>
      </w:pP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r>
      <w:r>
        <w:rPr>
          <w:rFonts w:ascii="Arial" w:hAnsi="Arial" w:cs="Arial"/>
          <w:i/>
          <w:sz w:val="16"/>
          <w:szCs w:val="16"/>
          <w:lang w:val="en-CA"/>
        </w:rPr>
        <w:tab/>
        <w:t>(Address)</w:t>
      </w:r>
    </w:p>
    <w:p w14:paraId="14D4D18D" w14:textId="77777777" w:rsidR="004325AC" w:rsidRPr="00175EB9" w:rsidRDefault="004325AC" w:rsidP="004325AC">
      <w:pPr>
        <w:tabs>
          <w:tab w:val="left" w:pos="540"/>
          <w:tab w:val="left" w:pos="900"/>
        </w:tabs>
        <w:rPr>
          <w:rFonts w:ascii="Arial" w:hAnsi="Arial" w:cs="Arial"/>
          <w:sz w:val="16"/>
          <w:szCs w:val="16"/>
          <w:lang w:val="en-CA"/>
        </w:rPr>
      </w:pP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sidRPr="00175EB9">
        <w:rPr>
          <w:rFonts w:ascii="Arial" w:hAnsi="Arial" w:cs="Arial"/>
          <w:sz w:val="16"/>
          <w:szCs w:val="16"/>
          <w:lang w:val="en-CA"/>
        </w:rPr>
        <w:t>____________________________________</w:t>
      </w:r>
    </w:p>
    <w:p w14:paraId="4377C0B9" w14:textId="77777777" w:rsidR="00F12051" w:rsidRDefault="004325AC" w:rsidP="00F12051">
      <w:pPr>
        <w:tabs>
          <w:tab w:val="left" w:pos="540"/>
          <w:tab w:val="left" w:pos="900"/>
        </w:tabs>
        <w:rPr>
          <w:rFonts w:ascii="Arial" w:hAnsi="Arial" w:cs="Arial"/>
          <w:b/>
          <w:sz w:val="24"/>
          <w:szCs w:val="24"/>
          <w:lang w:val="en-CA"/>
        </w:rPr>
      </w:pP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i/>
          <w:sz w:val="16"/>
          <w:szCs w:val="16"/>
          <w:lang w:val="en-CA"/>
        </w:rPr>
        <w:t>(Telephone)</w:t>
      </w:r>
      <w:r w:rsidR="00F12051">
        <w:rPr>
          <w:rFonts w:ascii="Arial" w:hAnsi="Arial" w:cs="Arial"/>
          <w:b/>
          <w:sz w:val="24"/>
          <w:szCs w:val="24"/>
          <w:lang w:val="en-CA"/>
        </w:rPr>
        <w:br w:type="page"/>
      </w:r>
    </w:p>
    <w:p w14:paraId="64296361" w14:textId="77777777" w:rsidR="00F12051" w:rsidRPr="001B1602" w:rsidRDefault="00F12051" w:rsidP="00F12051">
      <w:pPr>
        <w:jc w:val="center"/>
        <w:rPr>
          <w:rFonts w:ascii="Arial" w:hAnsi="Arial" w:cs="Arial"/>
          <w:b/>
          <w:sz w:val="24"/>
          <w:szCs w:val="24"/>
        </w:rPr>
      </w:pPr>
      <w:r w:rsidRPr="001B1602">
        <w:rPr>
          <w:rFonts w:ascii="Arial" w:hAnsi="Arial" w:cs="Arial"/>
          <w:b/>
          <w:sz w:val="24"/>
          <w:szCs w:val="24"/>
        </w:rPr>
        <w:lastRenderedPageBreak/>
        <w:t>THE KING'S BENCH</w:t>
      </w:r>
    </w:p>
    <w:p w14:paraId="22D668D7" w14:textId="77777777" w:rsidR="00F12051" w:rsidRPr="001B1602" w:rsidRDefault="00F12051" w:rsidP="00F12051">
      <w:pPr>
        <w:spacing w:before="120"/>
        <w:jc w:val="center"/>
        <w:rPr>
          <w:rFonts w:ascii="Arial" w:hAnsi="Arial" w:cs="Arial"/>
          <w:sz w:val="24"/>
          <w:szCs w:val="24"/>
        </w:rPr>
      </w:pPr>
      <w:r w:rsidRPr="001B1602">
        <w:rPr>
          <w:rFonts w:ascii="Arial" w:hAnsi="Arial" w:cs="Arial"/>
          <w:b/>
          <w:sz w:val="24"/>
          <w:szCs w:val="24"/>
        </w:rPr>
        <w:t>_______________________Centre</w:t>
      </w:r>
    </w:p>
    <w:p w14:paraId="1680C977" w14:textId="77777777" w:rsidR="004E5FD3" w:rsidRDefault="004E5FD3" w:rsidP="004E5FD3">
      <w:pPr>
        <w:rPr>
          <w:rFonts w:ascii="Arial" w:hAnsi="Arial" w:cs="Arial"/>
          <w:lang w:val="en-CA"/>
        </w:rPr>
      </w:pPr>
    </w:p>
    <w:p w14:paraId="65BD8709" w14:textId="77777777" w:rsidR="004E5FD3" w:rsidRDefault="004E5FD3" w:rsidP="004E5FD3">
      <w:pPr>
        <w:rPr>
          <w:rFonts w:ascii="Arial" w:hAnsi="Arial" w:cs="Arial"/>
          <w:sz w:val="22"/>
          <w:szCs w:val="22"/>
          <w:lang w:val="en-CA"/>
        </w:rPr>
      </w:pPr>
      <w:r w:rsidRPr="00322088">
        <w:rPr>
          <w:rFonts w:ascii="Arial" w:hAnsi="Arial" w:cs="Arial"/>
          <w:sz w:val="22"/>
          <w:szCs w:val="22"/>
          <w:lang w:val="en-CA"/>
        </w:rPr>
        <w:t>BETWEEN:</w:t>
      </w:r>
    </w:p>
    <w:p w14:paraId="32F255F0" w14:textId="77777777" w:rsidR="004E5FD3" w:rsidRDefault="004E5FD3" w:rsidP="00F12051">
      <w:pPr>
        <w:tabs>
          <w:tab w:val="center" w:pos="5220"/>
          <w:tab w:val="left" w:pos="8820"/>
        </w:tabs>
        <w:jc w:val="center"/>
        <w:rPr>
          <w:rFonts w:ascii="Arial" w:hAnsi="Arial" w:cs="Arial"/>
          <w:sz w:val="22"/>
          <w:szCs w:val="22"/>
          <w:lang w:val="en-CA"/>
        </w:rPr>
      </w:pPr>
    </w:p>
    <w:p w14:paraId="15D7A0B9" w14:textId="77777777" w:rsidR="00F12051" w:rsidRPr="00322088" w:rsidRDefault="00F12051" w:rsidP="00F12051">
      <w:pPr>
        <w:tabs>
          <w:tab w:val="center" w:pos="5220"/>
          <w:tab w:val="left" w:pos="8820"/>
        </w:tabs>
        <w:jc w:val="center"/>
        <w:rPr>
          <w:rFonts w:ascii="Arial" w:hAnsi="Arial" w:cs="Arial"/>
          <w:sz w:val="22"/>
          <w:szCs w:val="22"/>
          <w:lang w:val="en-CA"/>
        </w:rPr>
      </w:pPr>
    </w:p>
    <w:p w14:paraId="0C3D8618" w14:textId="77777777" w:rsidR="004E5FD3" w:rsidRPr="00322088" w:rsidRDefault="004E5FD3" w:rsidP="004E5FD3">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creditor</w:t>
      </w:r>
      <w:proofErr w:type="gramEnd"/>
    </w:p>
    <w:p w14:paraId="2F4DF2A1" w14:textId="77777777" w:rsidR="004E5FD3" w:rsidRPr="00322088" w:rsidRDefault="004E5FD3" w:rsidP="004E5FD3">
      <w:pPr>
        <w:tabs>
          <w:tab w:val="center" w:pos="5220"/>
          <w:tab w:val="left" w:pos="8820"/>
        </w:tabs>
        <w:jc w:val="center"/>
        <w:rPr>
          <w:rFonts w:ascii="Arial" w:hAnsi="Arial" w:cs="Arial"/>
          <w:sz w:val="22"/>
          <w:szCs w:val="22"/>
          <w:lang w:val="en-CA"/>
        </w:rPr>
      </w:pPr>
      <w:r w:rsidRPr="00322088">
        <w:rPr>
          <w:rFonts w:ascii="Arial" w:hAnsi="Arial" w:cs="Arial"/>
          <w:sz w:val="22"/>
          <w:szCs w:val="22"/>
          <w:lang w:val="en-CA"/>
        </w:rPr>
        <w:t xml:space="preserve">- </w:t>
      </w:r>
      <w:proofErr w:type="gramStart"/>
      <w:r w:rsidRPr="00322088">
        <w:rPr>
          <w:rFonts w:ascii="Arial" w:hAnsi="Arial" w:cs="Arial"/>
          <w:sz w:val="22"/>
          <w:szCs w:val="22"/>
          <w:lang w:val="en-CA"/>
        </w:rPr>
        <w:t>and</w:t>
      </w:r>
      <w:proofErr w:type="gramEnd"/>
      <w:r w:rsidRPr="00322088">
        <w:rPr>
          <w:rFonts w:ascii="Arial" w:hAnsi="Arial" w:cs="Arial"/>
          <w:sz w:val="22"/>
          <w:szCs w:val="22"/>
          <w:lang w:val="en-CA"/>
        </w:rPr>
        <w:t xml:space="preserve"> -</w:t>
      </w:r>
    </w:p>
    <w:p w14:paraId="5C61CEE5" w14:textId="77777777" w:rsidR="004E5FD3" w:rsidRDefault="004E5FD3" w:rsidP="00F12051">
      <w:pPr>
        <w:tabs>
          <w:tab w:val="center" w:pos="5220"/>
          <w:tab w:val="left" w:pos="8820"/>
        </w:tabs>
        <w:jc w:val="center"/>
        <w:rPr>
          <w:rFonts w:ascii="Arial" w:hAnsi="Arial" w:cs="Arial"/>
          <w:sz w:val="22"/>
          <w:szCs w:val="22"/>
          <w:lang w:val="en-CA"/>
        </w:rPr>
      </w:pPr>
    </w:p>
    <w:p w14:paraId="2F4B212D" w14:textId="77777777" w:rsidR="00F12051" w:rsidRPr="00322088" w:rsidRDefault="00F12051" w:rsidP="00F12051">
      <w:pPr>
        <w:tabs>
          <w:tab w:val="center" w:pos="5220"/>
          <w:tab w:val="left" w:pos="8820"/>
        </w:tabs>
        <w:jc w:val="center"/>
        <w:rPr>
          <w:rFonts w:ascii="Arial" w:hAnsi="Arial" w:cs="Arial"/>
          <w:sz w:val="22"/>
          <w:szCs w:val="22"/>
          <w:lang w:val="en-CA"/>
        </w:rPr>
      </w:pPr>
    </w:p>
    <w:p w14:paraId="70448A18" w14:textId="77777777" w:rsidR="004E5FD3" w:rsidRPr="00322088" w:rsidRDefault="004E5FD3" w:rsidP="004E5FD3">
      <w:pPr>
        <w:tabs>
          <w:tab w:val="left" w:pos="8820"/>
        </w:tabs>
        <w:jc w:val="right"/>
        <w:rPr>
          <w:rFonts w:ascii="Arial" w:hAnsi="Arial" w:cs="Arial"/>
          <w:sz w:val="22"/>
          <w:szCs w:val="22"/>
          <w:lang w:val="en-CA"/>
        </w:rPr>
      </w:pPr>
      <w:proofErr w:type="gramStart"/>
      <w:r w:rsidRPr="00322088">
        <w:rPr>
          <w:rFonts w:ascii="Arial" w:hAnsi="Arial" w:cs="Arial"/>
          <w:sz w:val="22"/>
          <w:szCs w:val="22"/>
          <w:lang w:val="en-CA"/>
        </w:rPr>
        <w:t>debtor</w:t>
      </w:r>
      <w:proofErr w:type="gramEnd"/>
    </w:p>
    <w:p w14:paraId="1072B741" w14:textId="77777777" w:rsidR="004E5FD3" w:rsidRDefault="004E5FD3" w:rsidP="004E5FD3">
      <w:pPr>
        <w:tabs>
          <w:tab w:val="left" w:pos="540"/>
          <w:tab w:val="left" w:pos="900"/>
        </w:tabs>
        <w:rPr>
          <w:rFonts w:ascii="Arial" w:hAnsi="Arial" w:cs="Arial"/>
          <w:sz w:val="18"/>
          <w:szCs w:val="18"/>
          <w:lang w:val="en-CA"/>
        </w:rPr>
      </w:pPr>
    </w:p>
    <w:p w14:paraId="1BECE7E5" w14:textId="77777777" w:rsidR="004E5FD3" w:rsidRDefault="004E5FD3" w:rsidP="004E5FD3">
      <w:pPr>
        <w:tabs>
          <w:tab w:val="center" w:pos="5220"/>
          <w:tab w:val="left" w:pos="7560"/>
        </w:tabs>
        <w:rPr>
          <w:rFonts w:ascii="Arial" w:hAnsi="Arial" w:cs="Arial"/>
          <w:lang w:val="en-CA"/>
        </w:rPr>
      </w:pPr>
    </w:p>
    <w:p w14:paraId="6A890744" w14:textId="77777777" w:rsidR="004E5FD3" w:rsidRDefault="004E5FD3" w:rsidP="004E5FD3">
      <w:pPr>
        <w:jc w:val="center"/>
        <w:rPr>
          <w:rFonts w:ascii="Arial" w:hAnsi="Arial" w:cs="Arial"/>
          <w:lang w:val="en-CA"/>
        </w:rPr>
      </w:pPr>
      <w:r>
        <w:rPr>
          <w:rFonts w:ascii="Arial" w:hAnsi="Arial" w:cs="Arial"/>
          <w:b/>
          <w:bCs/>
          <w:sz w:val="24"/>
          <w:szCs w:val="24"/>
          <w:lang w:val="en-CA"/>
        </w:rPr>
        <w:t>AFFIDAVIT FOR GARNISHMENT</w:t>
      </w:r>
    </w:p>
    <w:p w14:paraId="25E8BC0F" w14:textId="77777777" w:rsidR="004E5FD3" w:rsidRDefault="004E5FD3" w:rsidP="004E5FD3">
      <w:pPr>
        <w:tabs>
          <w:tab w:val="left" w:pos="5760"/>
          <w:tab w:val="right" w:pos="10080"/>
        </w:tabs>
        <w:rPr>
          <w:rFonts w:ascii="Arial" w:hAnsi="Arial" w:cs="Arial"/>
          <w:sz w:val="18"/>
          <w:szCs w:val="18"/>
          <w:lang w:val="en-CA"/>
        </w:rPr>
      </w:pPr>
    </w:p>
    <w:p w14:paraId="6C8344B1" w14:textId="77777777" w:rsidR="004E5FD3" w:rsidRDefault="004E5FD3" w:rsidP="004E5FD3">
      <w:pPr>
        <w:tabs>
          <w:tab w:val="left" w:pos="5760"/>
          <w:tab w:val="right" w:pos="10080"/>
        </w:tabs>
        <w:rPr>
          <w:rFonts w:ascii="Arial" w:hAnsi="Arial" w:cs="Arial"/>
          <w:sz w:val="18"/>
          <w:szCs w:val="18"/>
          <w:lang w:val="en-CA"/>
        </w:rPr>
      </w:pPr>
    </w:p>
    <w:p w14:paraId="02EF31D1" w14:textId="77777777" w:rsidR="004E5FD3" w:rsidRPr="00F12051" w:rsidRDefault="004E5FD3" w:rsidP="004E5FD3">
      <w:pPr>
        <w:rPr>
          <w:rFonts w:ascii="Arial" w:hAnsi="Arial" w:cs="Arial"/>
          <w:sz w:val="22"/>
          <w:szCs w:val="22"/>
          <w:lang w:val="en-CA"/>
        </w:rPr>
      </w:pPr>
      <w:r w:rsidRPr="00F12051">
        <w:rPr>
          <w:rFonts w:ascii="Arial" w:hAnsi="Arial" w:cs="Arial"/>
          <w:sz w:val="22"/>
          <w:szCs w:val="22"/>
          <w:lang w:val="en-CA"/>
        </w:rPr>
        <w:t xml:space="preserve">I, ___________________________________________of the __________ of ___________________, </w:t>
      </w:r>
    </w:p>
    <w:p w14:paraId="2D56C79D" w14:textId="77777777" w:rsidR="004E5FD3" w:rsidRPr="002225EC" w:rsidRDefault="004E5FD3" w:rsidP="004E5FD3">
      <w:pPr>
        <w:rPr>
          <w:rFonts w:ascii="Arial" w:hAnsi="Arial" w:cs="Arial"/>
          <w:i/>
          <w:sz w:val="16"/>
          <w:szCs w:val="16"/>
          <w:lang w:val="en-CA"/>
        </w:rPr>
      </w:pPr>
      <w:r w:rsidRPr="002225EC">
        <w:rPr>
          <w:rFonts w:ascii="Arial" w:hAnsi="Arial" w:cs="Arial"/>
          <w:i/>
          <w:sz w:val="16"/>
          <w:szCs w:val="16"/>
          <w:lang w:val="en-CA"/>
        </w:rPr>
        <w:t xml:space="preserve">                                                     (</w:t>
      </w:r>
      <w:proofErr w:type="gramStart"/>
      <w:r w:rsidRPr="002225EC">
        <w:rPr>
          <w:rFonts w:ascii="Arial" w:hAnsi="Arial" w:cs="Arial"/>
          <w:i/>
          <w:sz w:val="16"/>
          <w:szCs w:val="16"/>
          <w:lang w:val="en-CA"/>
        </w:rPr>
        <w:t>name</w:t>
      </w:r>
      <w:proofErr w:type="gramEnd"/>
      <w:r w:rsidRPr="002225EC">
        <w:rPr>
          <w:rFonts w:ascii="Arial" w:hAnsi="Arial" w:cs="Arial"/>
          <w:i/>
          <w:sz w:val="16"/>
          <w:szCs w:val="16"/>
          <w:lang w:val="en-CA"/>
        </w:rPr>
        <w:t xml:space="preserve"> of creditor)                                                             (</w:t>
      </w:r>
      <w:proofErr w:type="gramStart"/>
      <w:r w:rsidRPr="002225EC">
        <w:rPr>
          <w:rFonts w:ascii="Arial" w:hAnsi="Arial" w:cs="Arial"/>
          <w:i/>
          <w:sz w:val="16"/>
          <w:szCs w:val="16"/>
          <w:lang w:val="en-CA"/>
        </w:rPr>
        <w:t>city</w:t>
      </w:r>
      <w:proofErr w:type="gramEnd"/>
      <w:r w:rsidRPr="002225EC">
        <w:rPr>
          <w:rFonts w:ascii="Arial" w:hAnsi="Arial" w:cs="Arial"/>
          <w:i/>
          <w:sz w:val="16"/>
          <w:szCs w:val="16"/>
          <w:lang w:val="en-CA"/>
        </w:rPr>
        <w:t>, town, etc.)           (</w:t>
      </w:r>
      <w:proofErr w:type="gramStart"/>
      <w:r w:rsidRPr="002225EC">
        <w:rPr>
          <w:rFonts w:ascii="Arial" w:hAnsi="Arial" w:cs="Arial"/>
          <w:i/>
          <w:sz w:val="16"/>
          <w:szCs w:val="16"/>
          <w:lang w:val="en-CA"/>
        </w:rPr>
        <w:t>name</w:t>
      </w:r>
      <w:proofErr w:type="gramEnd"/>
      <w:r w:rsidRPr="002225EC">
        <w:rPr>
          <w:rFonts w:ascii="Arial" w:hAnsi="Arial" w:cs="Arial"/>
          <w:i/>
          <w:sz w:val="16"/>
          <w:szCs w:val="16"/>
          <w:lang w:val="en-CA"/>
        </w:rPr>
        <w:t xml:space="preserve"> of city)</w:t>
      </w:r>
    </w:p>
    <w:p w14:paraId="75349DB6" w14:textId="77777777" w:rsidR="004E5FD3" w:rsidRPr="002225EC" w:rsidRDefault="004E5FD3" w:rsidP="004E5FD3">
      <w:pPr>
        <w:spacing w:before="120"/>
        <w:rPr>
          <w:rFonts w:ascii="Arial" w:hAnsi="Arial" w:cs="Arial"/>
          <w:sz w:val="22"/>
          <w:lang w:val="en-CA"/>
        </w:rPr>
      </w:pPr>
      <w:proofErr w:type="gramStart"/>
      <w:r w:rsidRPr="002225EC">
        <w:rPr>
          <w:rFonts w:ascii="Arial" w:hAnsi="Arial" w:cs="Arial"/>
          <w:sz w:val="22"/>
          <w:lang w:val="en-CA"/>
        </w:rPr>
        <w:t>in</w:t>
      </w:r>
      <w:proofErr w:type="gramEnd"/>
      <w:r w:rsidRPr="002225EC">
        <w:rPr>
          <w:rFonts w:ascii="Arial" w:hAnsi="Arial" w:cs="Arial"/>
          <w:sz w:val="22"/>
          <w:lang w:val="en-CA"/>
        </w:rPr>
        <w:t xml:space="preserve"> the Province of Manitoba, MAKE OATH AND SAY:</w:t>
      </w:r>
    </w:p>
    <w:p w14:paraId="7E93517D" w14:textId="77777777" w:rsidR="004E5FD3" w:rsidRPr="002225EC" w:rsidRDefault="004E5FD3" w:rsidP="004E5FD3">
      <w:pPr>
        <w:rPr>
          <w:rFonts w:ascii="Arial" w:hAnsi="Arial" w:cs="Arial"/>
          <w:sz w:val="22"/>
          <w:lang w:val="en-CA"/>
        </w:rPr>
      </w:pPr>
    </w:p>
    <w:p w14:paraId="74AA2AB5" w14:textId="77777777" w:rsidR="004E5FD3" w:rsidRPr="002225EC" w:rsidRDefault="004E5FD3" w:rsidP="004E5FD3">
      <w:pPr>
        <w:tabs>
          <w:tab w:val="left" w:pos="540"/>
        </w:tabs>
        <w:spacing w:line="276" w:lineRule="auto"/>
        <w:ind w:left="547" w:hanging="547"/>
        <w:rPr>
          <w:rFonts w:ascii="Arial" w:hAnsi="Arial" w:cs="Arial"/>
          <w:sz w:val="22"/>
          <w:lang w:val="en-CA"/>
        </w:rPr>
      </w:pPr>
      <w:r w:rsidRPr="002225EC">
        <w:rPr>
          <w:rFonts w:ascii="Arial" w:hAnsi="Arial" w:cs="Arial"/>
          <w:sz w:val="22"/>
          <w:lang w:val="en-CA"/>
        </w:rPr>
        <w:t>1.</w:t>
      </w:r>
      <w:r w:rsidRPr="002225EC">
        <w:rPr>
          <w:rFonts w:ascii="Arial" w:hAnsi="Arial" w:cs="Arial"/>
          <w:sz w:val="22"/>
          <w:lang w:val="en-CA"/>
        </w:rPr>
        <w:tab/>
        <w:t xml:space="preserve">I have knowledge of the facts herein deposed to, except where </w:t>
      </w:r>
      <w:proofErr w:type="gramStart"/>
      <w:r w:rsidRPr="002225EC">
        <w:rPr>
          <w:rFonts w:ascii="Arial" w:hAnsi="Arial" w:cs="Arial"/>
          <w:sz w:val="22"/>
          <w:lang w:val="en-CA"/>
        </w:rPr>
        <w:t>same</w:t>
      </w:r>
      <w:proofErr w:type="gramEnd"/>
      <w:r w:rsidRPr="002225EC">
        <w:rPr>
          <w:rFonts w:ascii="Arial" w:hAnsi="Arial" w:cs="Arial"/>
          <w:sz w:val="22"/>
          <w:lang w:val="en-CA"/>
        </w:rPr>
        <w:t xml:space="preserve"> are stated to be based upon information and belief.</w:t>
      </w:r>
    </w:p>
    <w:p w14:paraId="3F355D29" w14:textId="77777777" w:rsidR="004E5FD3" w:rsidRPr="002225EC" w:rsidRDefault="004E5FD3" w:rsidP="004E5FD3">
      <w:pPr>
        <w:tabs>
          <w:tab w:val="left" w:pos="540"/>
        </w:tabs>
        <w:ind w:left="547" w:hanging="547"/>
        <w:rPr>
          <w:rFonts w:ascii="Arial" w:hAnsi="Arial" w:cs="Arial"/>
          <w:sz w:val="22"/>
          <w:lang w:val="en-CA"/>
        </w:rPr>
      </w:pPr>
    </w:p>
    <w:p w14:paraId="7D43CE06" w14:textId="77777777" w:rsidR="004E5FD3" w:rsidRPr="00F12051" w:rsidRDefault="004E5FD3" w:rsidP="004E5FD3">
      <w:pPr>
        <w:tabs>
          <w:tab w:val="left" w:pos="540"/>
        </w:tabs>
        <w:ind w:left="547" w:hanging="547"/>
        <w:rPr>
          <w:rFonts w:ascii="Arial" w:hAnsi="Arial" w:cs="Arial"/>
          <w:sz w:val="22"/>
          <w:szCs w:val="22"/>
          <w:lang w:val="en-CA"/>
        </w:rPr>
      </w:pPr>
      <w:r w:rsidRPr="00F12051">
        <w:rPr>
          <w:rFonts w:ascii="Arial" w:hAnsi="Arial" w:cs="Arial"/>
          <w:sz w:val="22"/>
          <w:szCs w:val="22"/>
          <w:lang w:val="en-CA"/>
        </w:rPr>
        <w:t>2.</w:t>
      </w:r>
      <w:r w:rsidRPr="00F12051">
        <w:rPr>
          <w:rFonts w:ascii="Arial" w:hAnsi="Arial" w:cs="Arial"/>
          <w:sz w:val="22"/>
          <w:szCs w:val="22"/>
          <w:lang w:val="en-CA"/>
        </w:rPr>
        <w:tab/>
        <w:t xml:space="preserve">An order was pronounced on the ______ day of __________________, 20_____, whereby the </w:t>
      </w:r>
    </w:p>
    <w:p w14:paraId="2D43BE1B" w14:textId="77777777" w:rsidR="004E5FD3" w:rsidRPr="002225EC" w:rsidRDefault="004E5FD3" w:rsidP="004E5FD3">
      <w:pPr>
        <w:tabs>
          <w:tab w:val="left" w:pos="540"/>
        </w:tabs>
        <w:ind w:left="547" w:hanging="547"/>
        <w:rPr>
          <w:rFonts w:ascii="Arial" w:hAnsi="Arial" w:cs="Arial"/>
          <w:i/>
          <w:sz w:val="16"/>
          <w:szCs w:val="16"/>
          <w:lang w:val="en-CA"/>
        </w:rPr>
      </w:pPr>
      <w:r w:rsidRPr="002225EC">
        <w:rPr>
          <w:rFonts w:ascii="Arial" w:hAnsi="Arial" w:cs="Arial"/>
          <w:lang w:val="en-CA"/>
        </w:rPr>
        <w:tab/>
      </w:r>
      <w:r w:rsidRPr="002225EC">
        <w:rPr>
          <w:rFonts w:ascii="Arial" w:hAnsi="Arial" w:cs="Arial"/>
          <w:lang w:val="en-CA"/>
        </w:rPr>
        <w:tab/>
      </w:r>
      <w:r w:rsidRPr="002225EC">
        <w:rPr>
          <w:rFonts w:ascii="Arial" w:hAnsi="Arial" w:cs="Arial"/>
          <w:lang w:val="en-CA"/>
        </w:rPr>
        <w:tab/>
      </w:r>
      <w:r w:rsidRPr="002225EC">
        <w:rPr>
          <w:rFonts w:ascii="Arial" w:hAnsi="Arial" w:cs="Arial"/>
          <w:lang w:val="en-CA"/>
        </w:rPr>
        <w:tab/>
      </w:r>
      <w:r w:rsidRPr="002225EC">
        <w:rPr>
          <w:rFonts w:ascii="Arial" w:hAnsi="Arial" w:cs="Arial"/>
          <w:lang w:val="en-CA"/>
        </w:rPr>
        <w:tab/>
      </w:r>
      <w:r w:rsidRPr="002225EC">
        <w:rPr>
          <w:rFonts w:ascii="Arial" w:hAnsi="Arial" w:cs="Arial"/>
          <w:lang w:val="en-CA"/>
        </w:rPr>
        <w:tab/>
      </w:r>
      <w:r w:rsidRPr="002225EC">
        <w:rPr>
          <w:rFonts w:ascii="Arial" w:hAnsi="Arial" w:cs="Arial"/>
          <w:lang w:val="en-CA"/>
        </w:rPr>
        <w:tab/>
      </w:r>
      <w:r>
        <w:rPr>
          <w:rFonts w:ascii="Arial" w:hAnsi="Arial" w:cs="Arial"/>
          <w:lang w:val="en-CA"/>
        </w:rPr>
        <w:t xml:space="preserve">    </w:t>
      </w:r>
      <w:r w:rsidRPr="002225EC">
        <w:rPr>
          <w:rFonts w:ascii="Arial" w:hAnsi="Arial" w:cs="Arial"/>
          <w:i/>
          <w:sz w:val="16"/>
          <w:szCs w:val="16"/>
          <w:lang w:val="en-CA"/>
        </w:rPr>
        <w:t>(</w:t>
      </w:r>
      <w:proofErr w:type="gramStart"/>
      <w:r w:rsidRPr="002225EC">
        <w:rPr>
          <w:rFonts w:ascii="Arial" w:hAnsi="Arial" w:cs="Arial"/>
          <w:i/>
          <w:sz w:val="16"/>
          <w:szCs w:val="16"/>
          <w:lang w:val="en-CA"/>
        </w:rPr>
        <w:t>date</w:t>
      </w:r>
      <w:proofErr w:type="gramEnd"/>
      <w:r w:rsidRPr="002225EC">
        <w:rPr>
          <w:rFonts w:ascii="Arial" w:hAnsi="Arial" w:cs="Arial"/>
          <w:i/>
          <w:sz w:val="16"/>
          <w:szCs w:val="16"/>
          <w:lang w:val="en-CA"/>
        </w:rPr>
        <w:t>)</w:t>
      </w:r>
      <w:r w:rsidRPr="002225EC">
        <w:rPr>
          <w:rFonts w:ascii="Arial" w:hAnsi="Arial" w:cs="Arial"/>
          <w:i/>
          <w:sz w:val="16"/>
          <w:szCs w:val="16"/>
          <w:lang w:val="en-CA"/>
        </w:rPr>
        <w:tab/>
      </w:r>
      <w:r w:rsidRPr="002225EC">
        <w:rPr>
          <w:rFonts w:ascii="Arial" w:hAnsi="Arial" w:cs="Arial"/>
          <w:i/>
          <w:sz w:val="16"/>
          <w:szCs w:val="16"/>
          <w:lang w:val="en-CA"/>
        </w:rPr>
        <w:tab/>
      </w:r>
      <w:r w:rsidRPr="002225EC">
        <w:rPr>
          <w:rFonts w:ascii="Arial" w:hAnsi="Arial" w:cs="Arial"/>
          <w:i/>
          <w:sz w:val="16"/>
          <w:szCs w:val="16"/>
          <w:lang w:val="en-CA"/>
        </w:rPr>
        <w:tab/>
        <w:t>(</w:t>
      </w:r>
      <w:proofErr w:type="gramStart"/>
      <w:r w:rsidRPr="002225EC">
        <w:rPr>
          <w:rFonts w:ascii="Arial" w:hAnsi="Arial" w:cs="Arial"/>
          <w:i/>
          <w:sz w:val="16"/>
          <w:szCs w:val="16"/>
          <w:lang w:val="en-CA"/>
        </w:rPr>
        <w:t>month</w:t>
      </w:r>
      <w:proofErr w:type="gramEnd"/>
      <w:r w:rsidRPr="002225EC">
        <w:rPr>
          <w:rFonts w:ascii="Arial" w:hAnsi="Arial" w:cs="Arial"/>
          <w:i/>
          <w:sz w:val="16"/>
          <w:szCs w:val="16"/>
          <w:lang w:val="en-CA"/>
        </w:rPr>
        <w:t>)</w:t>
      </w:r>
      <w:r w:rsidRPr="002225EC">
        <w:rPr>
          <w:rFonts w:ascii="Arial" w:hAnsi="Arial" w:cs="Arial"/>
          <w:i/>
          <w:sz w:val="16"/>
          <w:szCs w:val="16"/>
          <w:lang w:val="en-CA"/>
        </w:rPr>
        <w:tab/>
      </w:r>
      <w:r w:rsidRPr="002225EC">
        <w:rPr>
          <w:rFonts w:ascii="Arial" w:hAnsi="Arial" w:cs="Arial"/>
          <w:i/>
          <w:sz w:val="16"/>
          <w:szCs w:val="16"/>
          <w:lang w:val="en-CA"/>
        </w:rPr>
        <w:tab/>
        <w:t xml:space="preserve">      </w:t>
      </w:r>
      <w:r>
        <w:rPr>
          <w:rFonts w:ascii="Arial" w:hAnsi="Arial" w:cs="Arial"/>
          <w:i/>
          <w:sz w:val="16"/>
          <w:szCs w:val="16"/>
          <w:lang w:val="en-CA"/>
        </w:rPr>
        <w:t xml:space="preserve">      </w:t>
      </w:r>
      <w:r w:rsidRPr="002225EC">
        <w:rPr>
          <w:rFonts w:ascii="Arial" w:hAnsi="Arial" w:cs="Arial"/>
          <w:i/>
          <w:sz w:val="16"/>
          <w:szCs w:val="16"/>
          <w:lang w:val="en-CA"/>
        </w:rPr>
        <w:t xml:space="preserve">   (</w:t>
      </w:r>
      <w:proofErr w:type="gramStart"/>
      <w:r w:rsidRPr="002225EC">
        <w:rPr>
          <w:rFonts w:ascii="Arial" w:hAnsi="Arial" w:cs="Arial"/>
          <w:i/>
          <w:sz w:val="16"/>
          <w:szCs w:val="16"/>
          <w:lang w:val="en-CA"/>
        </w:rPr>
        <w:t>year</w:t>
      </w:r>
      <w:proofErr w:type="gramEnd"/>
      <w:r w:rsidRPr="002225EC">
        <w:rPr>
          <w:rFonts w:ascii="Arial" w:hAnsi="Arial" w:cs="Arial"/>
          <w:i/>
          <w:sz w:val="16"/>
          <w:szCs w:val="16"/>
          <w:lang w:val="en-CA"/>
        </w:rPr>
        <w:t>)</w:t>
      </w:r>
    </w:p>
    <w:p w14:paraId="1AE0EA74" w14:textId="77777777" w:rsidR="004E5FD3" w:rsidRPr="002225EC" w:rsidRDefault="004E5FD3" w:rsidP="004E5FD3">
      <w:pPr>
        <w:tabs>
          <w:tab w:val="left" w:pos="540"/>
        </w:tabs>
        <w:spacing w:before="120" w:line="276" w:lineRule="auto"/>
        <w:ind w:left="567" w:hanging="28"/>
        <w:rPr>
          <w:rFonts w:ascii="Arial" w:hAnsi="Arial" w:cs="Arial"/>
          <w:sz w:val="22"/>
          <w:lang w:val="en-CA"/>
        </w:rPr>
      </w:pPr>
      <w:r w:rsidRPr="00F12051">
        <w:rPr>
          <w:rFonts w:ascii="Arial" w:hAnsi="Arial" w:cs="Arial"/>
          <w:sz w:val="22"/>
          <w:szCs w:val="22"/>
          <w:lang w:val="en-CA"/>
        </w:rPr>
        <w:t xml:space="preserve"> </w:t>
      </w:r>
      <w:proofErr w:type="gramStart"/>
      <w:r w:rsidRPr="00F12051">
        <w:rPr>
          <w:rFonts w:ascii="Arial" w:hAnsi="Arial" w:cs="Arial"/>
          <w:sz w:val="22"/>
          <w:szCs w:val="22"/>
          <w:lang w:val="en-CA"/>
        </w:rPr>
        <w:t>above-named</w:t>
      </w:r>
      <w:proofErr w:type="gramEnd"/>
      <w:r w:rsidRPr="00F12051">
        <w:rPr>
          <w:rFonts w:ascii="Arial" w:hAnsi="Arial" w:cs="Arial"/>
          <w:sz w:val="22"/>
          <w:szCs w:val="22"/>
          <w:lang w:val="en-CA"/>
        </w:rPr>
        <w:t xml:space="preserve"> debtor was ordered to pay to the above-named creditor the sum of $ _________</w:t>
      </w:r>
      <w:r w:rsidRPr="00441084">
        <w:rPr>
          <w:rFonts w:ascii="Arial" w:hAnsi="Arial" w:cs="Arial"/>
          <w:lang w:val="en-CA"/>
        </w:rPr>
        <w:t xml:space="preserve"> </w:t>
      </w:r>
      <w:r w:rsidRPr="002225EC">
        <w:rPr>
          <w:rFonts w:ascii="Arial" w:hAnsi="Arial" w:cs="Arial"/>
          <w:sz w:val="22"/>
          <w:lang w:val="en-CA"/>
        </w:rPr>
        <w:t>and the same is still wholly unsatisfied.</w:t>
      </w:r>
    </w:p>
    <w:p w14:paraId="418F130C" w14:textId="77777777" w:rsidR="004E5FD3" w:rsidRPr="002225EC" w:rsidRDefault="004E5FD3" w:rsidP="004E5FD3">
      <w:pPr>
        <w:tabs>
          <w:tab w:val="left" w:pos="540"/>
        </w:tabs>
        <w:ind w:left="547" w:hanging="547"/>
        <w:rPr>
          <w:rFonts w:ascii="Arial" w:hAnsi="Arial" w:cs="Arial"/>
          <w:sz w:val="22"/>
          <w:lang w:val="en-CA"/>
        </w:rPr>
      </w:pPr>
    </w:p>
    <w:p w14:paraId="28DA81F6" w14:textId="77777777" w:rsidR="004E5FD3" w:rsidRPr="00F12051" w:rsidRDefault="004E5FD3" w:rsidP="004E5FD3">
      <w:pPr>
        <w:tabs>
          <w:tab w:val="left" w:pos="540"/>
        </w:tabs>
        <w:ind w:left="547" w:hanging="547"/>
        <w:rPr>
          <w:rFonts w:ascii="Arial" w:hAnsi="Arial" w:cs="Arial"/>
          <w:sz w:val="22"/>
          <w:szCs w:val="22"/>
          <w:lang w:val="en-CA"/>
        </w:rPr>
      </w:pPr>
      <w:r w:rsidRPr="00F12051">
        <w:rPr>
          <w:rFonts w:ascii="Arial" w:hAnsi="Arial" w:cs="Arial"/>
          <w:sz w:val="22"/>
          <w:szCs w:val="22"/>
          <w:lang w:val="en-CA"/>
        </w:rPr>
        <w:t>3.</w:t>
      </w:r>
      <w:r w:rsidRPr="00F12051">
        <w:rPr>
          <w:rFonts w:ascii="Arial" w:hAnsi="Arial" w:cs="Arial"/>
          <w:sz w:val="22"/>
          <w:szCs w:val="22"/>
          <w:lang w:val="en-CA"/>
        </w:rPr>
        <w:tab/>
        <w:t xml:space="preserve">Payments in the following amounts </w:t>
      </w:r>
      <w:proofErr w:type="gramStart"/>
      <w:r w:rsidRPr="00F12051">
        <w:rPr>
          <w:rFonts w:ascii="Arial" w:hAnsi="Arial" w:cs="Arial"/>
          <w:sz w:val="22"/>
          <w:szCs w:val="22"/>
          <w:lang w:val="en-CA"/>
        </w:rPr>
        <w:t>have been made</w:t>
      </w:r>
      <w:proofErr w:type="gramEnd"/>
      <w:r w:rsidRPr="00F12051">
        <w:rPr>
          <w:rFonts w:ascii="Arial" w:hAnsi="Arial" w:cs="Arial"/>
          <w:sz w:val="22"/>
          <w:szCs w:val="22"/>
          <w:lang w:val="en-CA"/>
        </w:rPr>
        <w:t>: $ ___________</w:t>
      </w:r>
      <w:r w:rsidR="00F12051">
        <w:rPr>
          <w:rFonts w:ascii="Arial" w:hAnsi="Arial" w:cs="Arial"/>
          <w:sz w:val="22"/>
          <w:szCs w:val="22"/>
          <w:lang w:val="en-CA"/>
        </w:rPr>
        <w:t>___________</w:t>
      </w:r>
      <w:r w:rsidRPr="00F12051">
        <w:rPr>
          <w:rFonts w:ascii="Arial" w:hAnsi="Arial" w:cs="Arial"/>
          <w:sz w:val="22"/>
          <w:szCs w:val="22"/>
          <w:lang w:val="en-CA"/>
        </w:rPr>
        <w:t>__________.</w:t>
      </w:r>
    </w:p>
    <w:p w14:paraId="61B88299" w14:textId="77777777" w:rsidR="004E5FD3" w:rsidRPr="002225EC" w:rsidRDefault="004E5FD3" w:rsidP="004E5FD3">
      <w:pPr>
        <w:tabs>
          <w:tab w:val="left" w:pos="540"/>
        </w:tabs>
        <w:ind w:left="547" w:hanging="547"/>
        <w:rPr>
          <w:rFonts w:ascii="Arial" w:hAnsi="Arial" w:cs="Arial"/>
          <w:sz w:val="22"/>
          <w:lang w:val="en-CA"/>
        </w:rPr>
      </w:pPr>
    </w:p>
    <w:p w14:paraId="7E770550" w14:textId="77777777" w:rsidR="004E5FD3" w:rsidRPr="00F12051" w:rsidRDefault="004E5FD3" w:rsidP="004E5FD3">
      <w:pPr>
        <w:tabs>
          <w:tab w:val="left" w:pos="540"/>
        </w:tabs>
        <w:spacing w:line="360" w:lineRule="auto"/>
        <w:ind w:left="544" w:hanging="544"/>
        <w:rPr>
          <w:rFonts w:ascii="Arial" w:hAnsi="Arial" w:cs="Arial"/>
          <w:sz w:val="22"/>
          <w:szCs w:val="22"/>
          <w:lang w:val="en-CA"/>
        </w:rPr>
      </w:pPr>
      <w:r w:rsidRPr="00F12051">
        <w:rPr>
          <w:rFonts w:ascii="Arial" w:hAnsi="Arial" w:cs="Arial"/>
          <w:sz w:val="22"/>
          <w:szCs w:val="22"/>
          <w:lang w:val="en-CA"/>
        </w:rPr>
        <w:t>4.</w:t>
      </w:r>
      <w:r w:rsidRPr="00F12051">
        <w:rPr>
          <w:rFonts w:ascii="Arial" w:hAnsi="Arial" w:cs="Arial"/>
          <w:sz w:val="22"/>
          <w:szCs w:val="22"/>
          <w:lang w:val="en-CA"/>
        </w:rPr>
        <w:tab/>
        <w:t>That as of this date $ __________ remains payable, including interest plus $ _______________</w:t>
      </w:r>
      <w:r w:rsidRPr="00441084">
        <w:rPr>
          <w:rFonts w:ascii="Arial" w:hAnsi="Arial" w:cs="Arial"/>
          <w:lang w:val="en-CA"/>
        </w:rPr>
        <w:t xml:space="preserve"> </w:t>
      </w:r>
      <w:r w:rsidRPr="00F12051">
        <w:rPr>
          <w:rFonts w:ascii="Arial" w:hAnsi="Arial" w:cs="Arial"/>
          <w:sz w:val="22"/>
          <w:szCs w:val="22"/>
          <w:lang w:val="en-CA"/>
        </w:rPr>
        <w:t>garnishment costs for a total amount of $ _____________________.</w:t>
      </w:r>
    </w:p>
    <w:p w14:paraId="3713D72F" w14:textId="77777777" w:rsidR="004E5FD3" w:rsidRPr="00F12051" w:rsidRDefault="004E5FD3" w:rsidP="004E5FD3">
      <w:pPr>
        <w:tabs>
          <w:tab w:val="left" w:pos="540"/>
        </w:tabs>
        <w:spacing w:before="120"/>
        <w:ind w:left="544" w:hanging="544"/>
        <w:rPr>
          <w:rFonts w:ascii="Arial" w:hAnsi="Arial" w:cs="Arial"/>
          <w:sz w:val="22"/>
          <w:szCs w:val="22"/>
          <w:lang w:val="en-CA"/>
        </w:rPr>
      </w:pPr>
      <w:r w:rsidRPr="00F12051">
        <w:rPr>
          <w:rFonts w:ascii="Arial" w:hAnsi="Arial" w:cs="Arial"/>
          <w:sz w:val="22"/>
          <w:szCs w:val="22"/>
          <w:lang w:val="en-CA"/>
        </w:rPr>
        <w:t>5.</w:t>
      </w:r>
      <w:r w:rsidRPr="00F12051">
        <w:rPr>
          <w:rFonts w:ascii="Arial" w:hAnsi="Arial" w:cs="Arial"/>
          <w:sz w:val="22"/>
          <w:szCs w:val="22"/>
          <w:lang w:val="en-CA"/>
        </w:rPr>
        <w:tab/>
        <w:t xml:space="preserve">I am informed and believe that ___________________________________________________, </w:t>
      </w:r>
    </w:p>
    <w:p w14:paraId="0F32E923" w14:textId="77777777" w:rsidR="004E5FD3" w:rsidRDefault="004E5FD3" w:rsidP="004E5FD3">
      <w:pPr>
        <w:tabs>
          <w:tab w:val="left" w:pos="540"/>
        </w:tabs>
        <w:ind w:left="544" w:hanging="544"/>
        <w:rPr>
          <w:rFonts w:ascii="Arial" w:hAnsi="Arial" w:cs="Arial"/>
          <w:i/>
          <w:sz w:val="16"/>
          <w:szCs w:val="16"/>
          <w:lang w:val="en-CA"/>
        </w:rPr>
      </w:pPr>
      <w:r w:rsidRPr="00441084">
        <w:rPr>
          <w:rFonts w:ascii="Arial" w:hAnsi="Arial" w:cs="Arial"/>
          <w:i/>
          <w:sz w:val="16"/>
          <w:szCs w:val="16"/>
          <w:lang w:val="en-CA"/>
        </w:rPr>
        <w:tab/>
      </w:r>
      <w:r w:rsidRPr="00441084">
        <w:rPr>
          <w:rFonts w:ascii="Arial" w:hAnsi="Arial" w:cs="Arial"/>
          <w:i/>
          <w:sz w:val="16"/>
          <w:szCs w:val="16"/>
          <w:lang w:val="en-CA"/>
        </w:rPr>
        <w:tab/>
      </w:r>
      <w:r w:rsidRPr="00441084">
        <w:rPr>
          <w:rFonts w:ascii="Arial" w:hAnsi="Arial" w:cs="Arial"/>
          <w:i/>
          <w:sz w:val="16"/>
          <w:szCs w:val="16"/>
          <w:lang w:val="en-CA"/>
        </w:rPr>
        <w:tab/>
      </w:r>
      <w:r w:rsidRPr="00441084">
        <w:rPr>
          <w:rFonts w:ascii="Arial" w:hAnsi="Arial" w:cs="Arial"/>
          <w:i/>
          <w:sz w:val="16"/>
          <w:szCs w:val="16"/>
          <w:lang w:val="en-CA"/>
        </w:rPr>
        <w:tab/>
      </w:r>
      <w:r w:rsidRPr="00441084">
        <w:rPr>
          <w:rFonts w:ascii="Arial" w:hAnsi="Arial" w:cs="Arial"/>
          <w:i/>
          <w:sz w:val="16"/>
          <w:szCs w:val="16"/>
          <w:lang w:val="en-CA"/>
        </w:rPr>
        <w:tab/>
      </w:r>
      <w:r w:rsidRPr="00441084">
        <w:rPr>
          <w:rFonts w:ascii="Arial" w:hAnsi="Arial" w:cs="Arial"/>
          <w:i/>
          <w:sz w:val="16"/>
          <w:szCs w:val="16"/>
          <w:lang w:val="en-CA"/>
        </w:rPr>
        <w:tab/>
      </w:r>
      <w:r w:rsidRPr="00441084">
        <w:rPr>
          <w:rFonts w:ascii="Arial" w:hAnsi="Arial" w:cs="Arial"/>
          <w:i/>
          <w:sz w:val="16"/>
          <w:szCs w:val="16"/>
          <w:lang w:val="en-CA"/>
        </w:rPr>
        <w:tab/>
      </w:r>
      <w:r w:rsidRPr="00441084">
        <w:rPr>
          <w:rFonts w:ascii="Arial" w:hAnsi="Arial" w:cs="Arial"/>
          <w:i/>
          <w:sz w:val="16"/>
          <w:szCs w:val="16"/>
          <w:lang w:val="en-CA"/>
        </w:rPr>
        <w:tab/>
      </w:r>
      <w:r w:rsidRPr="00441084">
        <w:rPr>
          <w:rFonts w:ascii="Arial" w:hAnsi="Arial" w:cs="Arial"/>
          <w:i/>
          <w:sz w:val="16"/>
          <w:szCs w:val="16"/>
          <w:lang w:val="en-CA"/>
        </w:rPr>
        <w:tab/>
        <w:t>(</w:t>
      </w:r>
      <w:proofErr w:type="gramStart"/>
      <w:r w:rsidRPr="00441084">
        <w:rPr>
          <w:rFonts w:ascii="Arial" w:hAnsi="Arial" w:cs="Arial"/>
          <w:i/>
          <w:sz w:val="16"/>
          <w:szCs w:val="16"/>
          <w:lang w:val="en-CA"/>
        </w:rPr>
        <w:t>name</w:t>
      </w:r>
      <w:proofErr w:type="gramEnd"/>
      <w:r w:rsidRPr="00441084">
        <w:rPr>
          <w:rFonts w:ascii="Arial" w:hAnsi="Arial" w:cs="Arial"/>
          <w:i/>
          <w:sz w:val="16"/>
          <w:szCs w:val="16"/>
          <w:lang w:val="en-CA"/>
        </w:rPr>
        <w:t xml:space="preserve"> of garnishee)</w:t>
      </w:r>
    </w:p>
    <w:p w14:paraId="2F26ACFF" w14:textId="77777777" w:rsidR="004E5FD3" w:rsidRPr="00441084" w:rsidRDefault="004E5FD3" w:rsidP="004E5FD3">
      <w:pPr>
        <w:tabs>
          <w:tab w:val="left" w:pos="540"/>
        </w:tabs>
        <w:ind w:left="544" w:hanging="544"/>
        <w:rPr>
          <w:rFonts w:ascii="Arial" w:hAnsi="Arial" w:cs="Arial"/>
          <w:i/>
          <w:sz w:val="16"/>
          <w:szCs w:val="16"/>
          <w:lang w:val="en-CA"/>
        </w:rPr>
      </w:pPr>
    </w:p>
    <w:p w14:paraId="79C77ED6" w14:textId="77777777" w:rsidR="004E5FD3" w:rsidRPr="00F12051" w:rsidRDefault="004E5FD3" w:rsidP="004E5FD3">
      <w:pPr>
        <w:tabs>
          <w:tab w:val="left" w:pos="540"/>
        </w:tabs>
        <w:ind w:left="1083" w:hanging="544"/>
        <w:rPr>
          <w:rFonts w:ascii="Arial" w:hAnsi="Arial" w:cs="Arial"/>
          <w:sz w:val="22"/>
          <w:szCs w:val="22"/>
          <w:lang w:val="en-CA"/>
        </w:rPr>
      </w:pPr>
      <w:proofErr w:type="gramStart"/>
      <w:r w:rsidRPr="00F12051">
        <w:rPr>
          <w:rFonts w:ascii="Arial" w:hAnsi="Arial" w:cs="Arial"/>
          <w:sz w:val="22"/>
          <w:szCs w:val="22"/>
          <w:lang w:val="en-CA"/>
        </w:rPr>
        <w:t>of</w:t>
      </w:r>
      <w:proofErr w:type="gramEnd"/>
      <w:r w:rsidRPr="00F12051">
        <w:rPr>
          <w:rFonts w:ascii="Arial" w:hAnsi="Arial" w:cs="Arial"/>
          <w:sz w:val="22"/>
          <w:szCs w:val="22"/>
          <w:lang w:val="en-CA"/>
        </w:rPr>
        <w:t xml:space="preserve"> ________________________________________________, is or will become indebted to the </w:t>
      </w:r>
    </w:p>
    <w:p w14:paraId="7559CD87" w14:textId="77777777" w:rsidR="004E5FD3" w:rsidRPr="00441084" w:rsidRDefault="004E5FD3" w:rsidP="004E5FD3">
      <w:pPr>
        <w:tabs>
          <w:tab w:val="left" w:pos="540"/>
        </w:tabs>
        <w:ind w:left="1083" w:hanging="544"/>
        <w:rPr>
          <w:rFonts w:ascii="Arial" w:hAnsi="Arial" w:cs="Arial"/>
          <w:i/>
          <w:sz w:val="16"/>
          <w:szCs w:val="16"/>
          <w:lang w:val="en-CA"/>
        </w:rPr>
      </w:pPr>
      <w:r w:rsidRPr="00441084">
        <w:rPr>
          <w:rFonts w:ascii="Arial" w:hAnsi="Arial" w:cs="Arial"/>
          <w:i/>
          <w:sz w:val="16"/>
          <w:szCs w:val="16"/>
          <w:lang w:val="en-CA"/>
        </w:rPr>
        <w:t xml:space="preserve">                                    </w:t>
      </w:r>
      <w:r>
        <w:rPr>
          <w:rFonts w:ascii="Arial" w:hAnsi="Arial" w:cs="Arial"/>
          <w:i/>
          <w:sz w:val="16"/>
          <w:szCs w:val="16"/>
          <w:lang w:val="en-CA"/>
        </w:rPr>
        <w:t xml:space="preserve">               </w:t>
      </w:r>
      <w:r w:rsidRPr="00441084">
        <w:rPr>
          <w:rFonts w:ascii="Arial" w:hAnsi="Arial" w:cs="Arial"/>
          <w:i/>
          <w:sz w:val="16"/>
          <w:szCs w:val="16"/>
          <w:lang w:val="en-CA"/>
        </w:rPr>
        <w:t xml:space="preserve">  (</w:t>
      </w:r>
      <w:proofErr w:type="gramStart"/>
      <w:r w:rsidRPr="00441084">
        <w:rPr>
          <w:rFonts w:ascii="Arial" w:hAnsi="Arial" w:cs="Arial"/>
          <w:i/>
          <w:sz w:val="16"/>
          <w:szCs w:val="16"/>
          <w:lang w:val="en-CA"/>
        </w:rPr>
        <w:t>address</w:t>
      </w:r>
      <w:proofErr w:type="gramEnd"/>
      <w:r w:rsidRPr="00441084">
        <w:rPr>
          <w:rFonts w:ascii="Arial" w:hAnsi="Arial" w:cs="Arial"/>
          <w:i/>
          <w:sz w:val="16"/>
          <w:szCs w:val="16"/>
          <w:lang w:val="en-CA"/>
        </w:rPr>
        <w:t xml:space="preserve"> of garnishee)</w:t>
      </w:r>
    </w:p>
    <w:p w14:paraId="112EA291" w14:textId="77777777" w:rsidR="004E5FD3" w:rsidRPr="00F12051" w:rsidRDefault="004E5FD3" w:rsidP="004E5FD3">
      <w:pPr>
        <w:tabs>
          <w:tab w:val="left" w:pos="540"/>
        </w:tabs>
        <w:spacing w:before="120"/>
        <w:ind w:left="1083" w:hanging="544"/>
        <w:rPr>
          <w:rFonts w:ascii="Arial" w:hAnsi="Arial" w:cs="Arial"/>
          <w:sz w:val="22"/>
          <w:szCs w:val="22"/>
          <w:lang w:val="en-CA"/>
        </w:rPr>
      </w:pPr>
      <w:proofErr w:type="gramStart"/>
      <w:r w:rsidRPr="00F12051">
        <w:rPr>
          <w:rFonts w:ascii="Arial" w:hAnsi="Arial" w:cs="Arial"/>
          <w:sz w:val="22"/>
          <w:szCs w:val="22"/>
          <w:lang w:val="en-CA"/>
        </w:rPr>
        <w:t>above-named</w:t>
      </w:r>
      <w:proofErr w:type="gramEnd"/>
      <w:r w:rsidRPr="00F12051">
        <w:rPr>
          <w:rFonts w:ascii="Arial" w:hAnsi="Arial" w:cs="Arial"/>
          <w:sz w:val="22"/>
          <w:szCs w:val="22"/>
          <w:lang w:val="en-CA"/>
        </w:rPr>
        <w:t xml:space="preserve"> debtor, and that this debt is in the nature of ____________________.  My source</w:t>
      </w:r>
    </w:p>
    <w:p w14:paraId="451F4528" w14:textId="77777777" w:rsidR="004E5FD3" w:rsidRPr="00441084" w:rsidRDefault="004E5FD3" w:rsidP="004E5FD3">
      <w:pPr>
        <w:tabs>
          <w:tab w:val="left" w:pos="540"/>
        </w:tabs>
        <w:ind w:left="1083" w:hanging="544"/>
        <w:rPr>
          <w:rFonts w:ascii="Arial" w:hAnsi="Arial" w:cs="Arial"/>
          <w:i/>
          <w:sz w:val="16"/>
          <w:szCs w:val="16"/>
          <w:lang w:val="en-CA"/>
        </w:rPr>
      </w:pPr>
      <w:r w:rsidRPr="00441084">
        <w:rPr>
          <w:rFonts w:ascii="Arial" w:hAnsi="Arial" w:cs="Arial"/>
          <w:i/>
          <w:sz w:val="16"/>
          <w:szCs w:val="16"/>
          <w:lang w:val="en-CA"/>
        </w:rPr>
        <w:t xml:space="preserve">                                                                                                                          </w:t>
      </w:r>
      <w:r>
        <w:rPr>
          <w:rFonts w:ascii="Arial" w:hAnsi="Arial" w:cs="Arial"/>
          <w:i/>
          <w:sz w:val="16"/>
          <w:szCs w:val="16"/>
          <w:lang w:val="en-CA"/>
        </w:rPr>
        <w:t xml:space="preserve">             </w:t>
      </w:r>
      <w:r w:rsidRPr="00441084">
        <w:rPr>
          <w:rFonts w:ascii="Arial" w:hAnsi="Arial" w:cs="Arial"/>
          <w:i/>
          <w:sz w:val="16"/>
          <w:szCs w:val="16"/>
          <w:lang w:val="en-CA"/>
        </w:rPr>
        <w:t>(</w:t>
      </w:r>
      <w:proofErr w:type="gramStart"/>
      <w:r w:rsidRPr="00441084">
        <w:rPr>
          <w:rFonts w:ascii="Arial" w:hAnsi="Arial" w:cs="Arial"/>
          <w:i/>
          <w:sz w:val="16"/>
          <w:szCs w:val="16"/>
          <w:lang w:val="en-CA"/>
        </w:rPr>
        <w:t>wages</w:t>
      </w:r>
      <w:proofErr w:type="gramEnd"/>
      <w:r w:rsidRPr="00441084">
        <w:rPr>
          <w:rFonts w:ascii="Arial" w:hAnsi="Arial" w:cs="Arial"/>
          <w:i/>
          <w:sz w:val="16"/>
          <w:szCs w:val="16"/>
          <w:lang w:val="en-CA"/>
        </w:rPr>
        <w:t>, bank account)</w:t>
      </w:r>
    </w:p>
    <w:p w14:paraId="5BACD703" w14:textId="77777777" w:rsidR="004E5FD3" w:rsidRPr="00F12051" w:rsidRDefault="004E5FD3" w:rsidP="004E5FD3">
      <w:pPr>
        <w:tabs>
          <w:tab w:val="left" w:pos="540"/>
        </w:tabs>
        <w:spacing w:before="120"/>
        <w:ind w:left="1083" w:hanging="544"/>
        <w:rPr>
          <w:rFonts w:ascii="Arial" w:hAnsi="Arial" w:cs="Arial"/>
          <w:sz w:val="22"/>
          <w:szCs w:val="22"/>
          <w:lang w:val="en-CA"/>
        </w:rPr>
      </w:pPr>
      <w:proofErr w:type="gramStart"/>
      <w:r w:rsidRPr="00F12051">
        <w:rPr>
          <w:rFonts w:ascii="Arial" w:hAnsi="Arial" w:cs="Arial"/>
          <w:sz w:val="22"/>
          <w:szCs w:val="22"/>
          <w:lang w:val="en-CA"/>
        </w:rPr>
        <w:t>of</w:t>
      </w:r>
      <w:proofErr w:type="gramEnd"/>
      <w:r w:rsidRPr="00F12051">
        <w:rPr>
          <w:rFonts w:ascii="Arial" w:hAnsi="Arial" w:cs="Arial"/>
          <w:sz w:val="22"/>
          <w:szCs w:val="22"/>
          <w:lang w:val="en-CA"/>
        </w:rPr>
        <w:t xml:space="preserve"> this information is ____________________________________________________________.</w:t>
      </w:r>
    </w:p>
    <w:p w14:paraId="10C172DF" w14:textId="77777777" w:rsidR="004E5FD3" w:rsidRPr="00441084" w:rsidRDefault="004E5FD3" w:rsidP="004E5FD3">
      <w:pPr>
        <w:rPr>
          <w:rFonts w:ascii="Arial" w:hAnsi="Arial" w:cs="Arial"/>
          <w:i/>
          <w:sz w:val="16"/>
          <w:szCs w:val="16"/>
          <w:lang w:val="en-CA"/>
        </w:rPr>
      </w:pPr>
      <w:r w:rsidRPr="00441084">
        <w:rPr>
          <w:rFonts w:ascii="Arial" w:hAnsi="Arial" w:cs="Arial"/>
          <w:i/>
          <w:sz w:val="16"/>
          <w:szCs w:val="16"/>
          <w:lang w:val="en-CA"/>
        </w:rPr>
        <w:tab/>
      </w:r>
      <w:r w:rsidRPr="00441084">
        <w:rPr>
          <w:rFonts w:ascii="Arial" w:hAnsi="Arial" w:cs="Arial"/>
          <w:i/>
          <w:sz w:val="16"/>
          <w:szCs w:val="16"/>
          <w:lang w:val="en-CA"/>
        </w:rPr>
        <w:tab/>
      </w:r>
      <w:r w:rsidRPr="00441084">
        <w:rPr>
          <w:rFonts w:ascii="Arial" w:hAnsi="Arial" w:cs="Arial"/>
          <w:i/>
          <w:sz w:val="16"/>
          <w:szCs w:val="16"/>
          <w:lang w:val="en-CA"/>
        </w:rPr>
        <w:tab/>
      </w:r>
      <w:r w:rsidRPr="00441084">
        <w:rPr>
          <w:rFonts w:ascii="Arial" w:hAnsi="Arial" w:cs="Arial"/>
          <w:i/>
          <w:sz w:val="16"/>
          <w:szCs w:val="16"/>
          <w:lang w:val="en-CA"/>
        </w:rPr>
        <w:tab/>
      </w:r>
      <w:r w:rsidRPr="00441084">
        <w:rPr>
          <w:rFonts w:ascii="Arial" w:hAnsi="Arial" w:cs="Arial"/>
          <w:i/>
          <w:sz w:val="16"/>
          <w:szCs w:val="16"/>
          <w:lang w:val="en-CA"/>
        </w:rPr>
        <w:tab/>
      </w:r>
      <w:r w:rsidRPr="00441084">
        <w:rPr>
          <w:rFonts w:ascii="Arial" w:hAnsi="Arial" w:cs="Arial"/>
          <w:i/>
          <w:sz w:val="16"/>
          <w:szCs w:val="16"/>
          <w:lang w:val="en-CA"/>
        </w:rPr>
        <w:tab/>
        <w:t>(</w:t>
      </w:r>
      <w:proofErr w:type="gramStart"/>
      <w:r w:rsidRPr="00441084">
        <w:rPr>
          <w:rFonts w:ascii="Arial" w:hAnsi="Arial" w:cs="Arial"/>
          <w:i/>
          <w:sz w:val="16"/>
          <w:szCs w:val="16"/>
          <w:lang w:val="en-CA"/>
        </w:rPr>
        <w:t>i.e</w:t>
      </w:r>
      <w:proofErr w:type="gramEnd"/>
      <w:r w:rsidRPr="00441084">
        <w:rPr>
          <w:rFonts w:ascii="Arial" w:hAnsi="Arial" w:cs="Arial"/>
          <w:i/>
          <w:sz w:val="16"/>
          <w:szCs w:val="16"/>
          <w:lang w:val="en-CA"/>
        </w:rPr>
        <w:t>. personal knowledge, disclosure, etc.)</w:t>
      </w:r>
    </w:p>
    <w:p w14:paraId="68609440" w14:textId="77777777" w:rsidR="004E5FD3" w:rsidRPr="002225EC" w:rsidRDefault="004E5FD3" w:rsidP="004E5FD3">
      <w:pPr>
        <w:rPr>
          <w:rFonts w:ascii="Arial" w:hAnsi="Arial" w:cs="Arial"/>
          <w:sz w:val="22"/>
          <w:lang w:val="en-CA"/>
        </w:rPr>
      </w:pPr>
    </w:p>
    <w:p w14:paraId="5C2440C7" w14:textId="77777777" w:rsidR="004E5FD3" w:rsidRDefault="004E5FD3" w:rsidP="004E5FD3">
      <w:pPr>
        <w:tabs>
          <w:tab w:val="left" w:pos="4320"/>
          <w:tab w:val="left" w:pos="5580"/>
        </w:tabs>
        <w:rPr>
          <w:rFonts w:ascii="Arial" w:hAnsi="Arial" w:cs="Arial"/>
          <w:lang w:val="en-CA"/>
        </w:rPr>
      </w:pPr>
    </w:p>
    <w:p w14:paraId="75D5F0D9" w14:textId="77777777" w:rsidR="004E5FD3" w:rsidRDefault="004E5FD3" w:rsidP="004E5FD3">
      <w:pPr>
        <w:spacing w:line="276" w:lineRule="auto"/>
        <w:rPr>
          <w:rFonts w:ascii="Arial" w:hAnsi="Arial" w:cs="Arial"/>
        </w:rPr>
      </w:pPr>
      <w:r>
        <w:rPr>
          <w:rFonts w:ascii="Arial" w:hAnsi="Arial" w:cs="Arial"/>
        </w:rPr>
        <w:t>Sworn (or Affirmed) before me at the</w:t>
      </w:r>
    </w:p>
    <w:p w14:paraId="2B85BDE1" w14:textId="77777777" w:rsidR="004E5FD3" w:rsidRDefault="004E5FD3" w:rsidP="004E5FD3">
      <w:pPr>
        <w:spacing w:line="276" w:lineRule="auto"/>
        <w:rPr>
          <w:rFonts w:ascii="Arial" w:hAnsi="Arial" w:cs="Arial"/>
        </w:rPr>
      </w:pPr>
      <w:r>
        <w:rPr>
          <w:rFonts w:ascii="Arial" w:hAnsi="Arial" w:cs="Arial"/>
        </w:rPr>
        <w:t xml:space="preserve">_______ </w:t>
      </w:r>
      <w:proofErr w:type="gramStart"/>
      <w:r>
        <w:rPr>
          <w:rFonts w:ascii="Arial" w:hAnsi="Arial" w:cs="Arial"/>
        </w:rPr>
        <w:t>of</w:t>
      </w:r>
      <w:proofErr w:type="gramEnd"/>
      <w:r>
        <w:rPr>
          <w:rFonts w:ascii="Arial" w:hAnsi="Arial" w:cs="Arial"/>
        </w:rPr>
        <w:t xml:space="preserve"> _____________________</w:t>
      </w:r>
    </w:p>
    <w:p w14:paraId="44D21CC2" w14:textId="77777777" w:rsidR="004E5FD3" w:rsidRDefault="004E5FD3" w:rsidP="004E5FD3">
      <w:pPr>
        <w:spacing w:line="276" w:lineRule="auto"/>
        <w:rPr>
          <w:rFonts w:ascii="Arial" w:hAnsi="Arial" w:cs="Arial"/>
        </w:rPr>
      </w:pPr>
      <w:proofErr w:type="gramStart"/>
      <w:r>
        <w:rPr>
          <w:rFonts w:ascii="Arial" w:hAnsi="Arial" w:cs="Arial"/>
        </w:rPr>
        <w:t>in</w:t>
      </w:r>
      <w:proofErr w:type="gramEnd"/>
      <w:r>
        <w:rPr>
          <w:rFonts w:ascii="Arial" w:hAnsi="Arial" w:cs="Arial"/>
        </w:rPr>
        <w:t xml:space="preserve"> the Province of Manitoba,</w:t>
      </w:r>
    </w:p>
    <w:p w14:paraId="4BA604E9" w14:textId="77777777" w:rsidR="004E5FD3" w:rsidRDefault="004E5FD3" w:rsidP="004E5FD3">
      <w:pPr>
        <w:spacing w:line="276" w:lineRule="auto"/>
        <w:rPr>
          <w:rFonts w:ascii="Arial" w:hAnsi="Arial" w:cs="Arial"/>
        </w:rPr>
      </w:pPr>
      <w:proofErr w:type="gramStart"/>
      <w:r>
        <w:rPr>
          <w:rFonts w:ascii="Arial" w:hAnsi="Arial" w:cs="Arial"/>
        </w:rPr>
        <w:t>this</w:t>
      </w:r>
      <w:proofErr w:type="gramEnd"/>
      <w:r>
        <w:rPr>
          <w:rFonts w:ascii="Arial" w:hAnsi="Arial" w:cs="Arial"/>
        </w:rPr>
        <w:t xml:space="preserve"> ___ day of ____________ , 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14:paraId="3B172E98" w14:textId="77777777" w:rsidR="004E5FD3" w:rsidRDefault="004E5FD3" w:rsidP="004E5FD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Deponent</w:t>
      </w:r>
    </w:p>
    <w:p w14:paraId="03634FCB" w14:textId="77777777" w:rsidR="004E5FD3" w:rsidRDefault="004E5FD3" w:rsidP="004E5FD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3F8D8AB" w14:textId="77777777" w:rsidR="004E5FD3" w:rsidRDefault="004E5FD3" w:rsidP="004E5FD3">
      <w:pPr>
        <w:rPr>
          <w:rFonts w:ascii="Arial" w:hAnsi="Arial" w:cs="Arial"/>
        </w:rPr>
      </w:pPr>
      <w:r>
        <w:rPr>
          <w:rFonts w:ascii="Arial" w:hAnsi="Arial" w:cs="Arial"/>
        </w:rPr>
        <w:t>______________________________</w:t>
      </w:r>
    </w:p>
    <w:p w14:paraId="4C9CDB42" w14:textId="77777777" w:rsidR="00F12051" w:rsidRPr="00F12051" w:rsidRDefault="00F12051" w:rsidP="00F12051">
      <w:pPr>
        <w:tabs>
          <w:tab w:val="left" w:pos="720"/>
          <w:tab w:val="left" w:pos="4320"/>
        </w:tabs>
        <w:rPr>
          <w:rFonts w:ascii="Arial" w:eastAsia="Arial Unicode MS" w:hAnsi="Arial" w:cs="Arial"/>
          <w:sz w:val="18"/>
        </w:rPr>
      </w:pPr>
      <w:r w:rsidRPr="00F12051">
        <w:rPr>
          <w:rFonts w:ascii="Arial" w:eastAsia="Arial Unicode MS" w:hAnsi="Arial" w:cs="Arial"/>
          <w:sz w:val="18"/>
        </w:rPr>
        <w:t>Deputy Registrar for King’s Bench, or</w:t>
      </w:r>
    </w:p>
    <w:p w14:paraId="3894433A" w14:textId="77777777" w:rsidR="004E5FD3" w:rsidRDefault="004E5FD3" w:rsidP="004E5FD3">
      <w:pPr>
        <w:rPr>
          <w:rFonts w:ascii="Arial" w:hAnsi="Arial" w:cs="Arial"/>
          <w:sz w:val="18"/>
        </w:rPr>
      </w:pPr>
      <w:r>
        <w:rPr>
          <w:rFonts w:ascii="Arial" w:hAnsi="Arial" w:cs="Arial"/>
          <w:sz w:val="18"/>
        </w:rPr>
        <w:t xml:space="preserve">A Commissioner for Oaths in and for </w:t>
      </w:r>
    </w:p>
    <w:p w14:paraId="2AE3D027" w14:textId="77777777" w:rsidR="004E5FD3" w:rsidRDefault="004E5FD3" w:rsidP="004E5FD3">
      <w:pPr>
        <w:rPr>
          <w:rFonts w:ascii="Arial" w:hAnsi="Arial" w:cs="Arial"/>
          <w:sz w:val="18"/>
        </w:rPr>
      </w:pPr>
      <w:r>
        <w:rPr>
          <w:rFonts w:ascii="Arial" w:hAnsi="Arial" w:cs="Arial"/>
          <w:sz w:val="18"/>
        </w:rPr>
        <w:t>The Province of Manitoba</w:t>
      </w:r>
    </w:p>
    <w:p w14:paraId="00B537F9" w14:textId="77777777" w:rsidR="004E5FD3" w:rsidRDefault="004E5FD3" w:rsidP="004E5FD3">
      <w:pPr>
        <w:rPr>
          <w:rFonts w:ascii="Arial" w:hAnsi="Arial" w:cs="Arial"/>
          <w:sz w:val="18"/>
        </w:rPr>
      </w:pPr>
      <w:r>
        <w:rPr>
          <w:rFonts w:ascii="Arial" w:hAnsi="Arial" w:cs="Arial"/>
          <w:sz w:val="18"/>
        </w:rPr>
        <w:t>My Commission expires: _____________</w:t>
      </w:r>
    </w:p>
    <w:p w14:paraId="4330E9BA" w14:textId="77777777" w:rsidR="00831C7A" w:rsidRPr="006C21DC" w:rsidRDefault="00831C7A">
      <w:pPr>
        <w:ind w:left="-360"/>
        <w:rPr>
          <w:rFonts w:ascii="Arial" w:hAnsi="Arial" w:cs="Arial"/>
          <w:sz w:val="18"/>
          <w:szCs w:val="18"/>
        </w:rPr>
      </w:pPr>
    </w:p>
    <w:p w14:paraId="46836D19" w14:textId="77777777" w:rsidR="00831C7A" w:rsidRDefault="00831C7A">
      <w:pPr>
        <w:ind w:left="-360"/>
        <w:rPr>
          <w:rFonts w:ascii="Arial" w:hAnsi="Arial" w:cs="Arial"/>
          <w:sz w:val="18"/>
          <w:szCs w:val="18"/>
          <w:lang w:val="en-CA"/>
        </w:rPr>
        <w:sectPr w:rsidR="00831C7A" w:rsidSect="004325AC">
          <w:headerReference w:type="default" r:id="rId8"/>
          <w:pgSz w:w="12240" w:h="15840"/>
          <w:pgMar w:top="567" w:right="1134" w:bottom="567" w:left="1134" w:header="284" w:footer="1440" w:gutter="0"/>
          <w:cols w:space="720"/>
          <w:docGrid w:linePitch="272"/>
        </w:sectPr>
      </w:pPr>
    </w:p>
    <w:p w14:paraId="3AFD25EF" w14:textId="77777777" w:rsidR="004E5FD3" w:rsidRDefault="004E5FD3" w:rsidP="004E5FD3">
      <w:pPr>
        <w:ind w:left="-360"/>
        <w:jc w:val="center"/>
        <w:rPr>
          <w:rFonts w:ascii="Arial" w:hAnsi="Arial" w:cs="Arial"/>
          <w:b/>
          <w:bCs/>
          <w:sz w:val="24"/>
          <w:szCs w:val="24"/>
          <w:lang w:val="en-CA"/>
        </w:rPr>
      </w:pPr>
      <w:r>
        <w:rPr>
          <w:rFonts w:ascii="Arial" w:hAnsi="Arial" w:cs="Arial"/>
          <w:b/>
          <w:bCs/>
          <w:sz w:val="24"/>
          <w:szCs w:val="24"/>
          <w:lang w:val="en-CA"/>
        </w:rPr>
        <w:lastRenderedPageBreak/>
        <w:t>MEMORANDUM TO GARNISHEE</w:t>
      </w:r>
    </w:p>
    <w:p w14:paraId="10E2B1F0" w14:textId="27E341A3" w:rsidR="00F13415" w:rsidRPr="00FA1A4A" w:rsidRDefault="00F13415" w:rsidP="00F13415">
      <w:pPr>
        <w:ind w:left="-360"/>
        <w:jc w:val="center"/>
        <w:rPr>
          <w:rFonts w:ascii="Arial" w:hAnsi="Arial" w:cs="Arial"/>
          <w:i/>
          <w:iCs/>
          <w:sz w:val="18"/>
          <w:szCs w:val="16"/>
          <w:lang w:val="en-CA"/>
        </w:rPr>
      </w:pPr>
      <w:bookmarkStart w:id="0" w:name="_GoBack"/>
      <w:r w:rsidRPr="00FA1A4A">
        <w:rPr>
          <w:rFonts w:ascii="Arial" w:hAnsi="Arial" w:cs="Arial"/>
          <w:i/>
          <w:iCs/>
          <w:sz w:val="18"/>
          <w:szCs w:val="16"/>
          <w:lang w:val="en-CA"/>
        </w:rPr>
        <w:t>(</w:t>
      </w:r>
      <w:proofErr w:type="gramStart"/>
      <w:r w:rsidRPr="00FA1A4A">
        <w:rPr>
          <w:rFonts w:ascii="Arial" w:hAnsi="Arial" w:cs="Arial"/>
          <w:i/>
          <w:iCs/>
          <w:sz w:val="18"/>
          <w:szCs w:val="16"/>
          <w:lang w:val="en-CA"/>
        </w:rPr>
        <w:t>pursuant</w:t>
      </w:r>
      <w:proofErr w:type="gramEnd"/>
      <w:r w:rsidRPr="00FA1A4A">
        <w:rPr>
          <w:rFonts w:ascii="Arial" w:hAnsi="Arial" w:cs="Arial"/>
          <w:i/>
          <w:iCs/>
          <w:sz w:val="18"/>
          <w:szCs w:val="16"/>
          <w:lang w:val="en-CA"/>
        </w:rPr>
        <w:t xml:space="preserve"> to section 12 of The Garnishment Act)</w:t>
      </w:r>
    </w:p>
    <w:bookmarkEnd w:id="0"/>
    <w:p w14:paraId="71F174C4" w14:textId="77777777" w:rsidR="004E5FD3" w:rsidRPr="002B08BD" w:rsidRDefault="004E5FD3" w:rsidP="004E5FD3">
      <w:pPr>
        <w:ind w:left="-360"/>
        <w:jc w:val="center"/>
        <w:rPr>
          <w:rFonts w:ascii="Arial" w:hAnsi="Arial" w:cs="Arial"/>
          <w:sz w:val="16"/>
          <w:szCs w:val="16"/>
          <w:lang w:val="en-CA"/>
        </w:rPr>
      </w:pPr>
    </w:p>
    <w:p w14:paraId="57196954" w14:textId="77777777" w:rsidR="004E5FD3" w:rsidRPr="00F12051" w:rsidRDefault="004E5FD3" w:rsidP="004E5FD3">
      <w:pPr>
        <w:ind w:left="-360"/>
        <w:rPr>
          <w:rFonts w:ascii="Arial" w:hAnsi="Arial" w:cs="Arial"/>
          <w:sz w:val="22"/>
          <w:szCs w:val="22"/>
          <w:lang w:val="en-CA"/>
        </w:rPr>
      </w:pPr>
      <w:r w:rsidRPr="00F12051">
        <w:rPr>
          <w:rFonts w:ascii="Arial" w:hAnsi="Arial" w:cs="Arial"/>
          <w:sz w:val="22"/>
          <w:szCs w:val="22"/>
          <w:lang w:val="en-CA"/>
        </w:rPr>
        <w:t>The Judgment Debtor resides at _________________________________________________________________</w:t>
      </w:r>
    </w:p>
    <w:p w14:paraId="04EAAB8A" w14:textId="77777777" w:rsidR="004E5FD3" w:rsidRDefault="004E5FD3" w:rsidP="004E5FD3">
      <w:pPr>
        <w:ind w:left="4320"/>
        <w:rPr>
          <w:rFonts w:ascii="Arial" w:hAnsi="Arial" w:cs="Arial"/>
          <w:i/>
          <w:sz w:val="16"/>
          <w:szCs w:val="18"/>
          <w:lang w:val="en-CA"/>
        </w:rPr>
      </w:pPr>
      <w:r w:rsidRPr="00FA1A4A">
        <w:rPr>
          <w:rFonts w:ascii="Arial" w:hAnsi="Arial" w:cs="Arial"/>
          <w:i/>
          <w:sz w:val="16"/>
          <w:szCs w:val="18"/>
          <w:lang w:val="en-CA"/>
        </w:rPr>
        <w:t xml:space="preserve">         (</w:t>
      </w:r>
      <w:proofErr w:type="gramStart"/>
      <w:r w:rsidRPr="00FA1A4A">
        <w:rPr>
          <w:rFonts w:ascii="Arial" w:hAnsi="Arial" w:cs="Arial"/>
          <w:i/>
          <w:sz w:val="16"/>
          <w:szCs w:val="18"/>
          <w:lang w:val="en-CA"/>
        </w:rPr>
        <w:t>address</w:t>
      </w:r>
      <w:proofErr w:type="gramEnd"/>
      <w:r w:rsidRPr="00FA1A4A">
        <w:rPr>
          <w:rFonts w:ascii="Arial" w:hAnsi="Arial" w:cs="Arial"/>
          <w:i/>
          <w:sz w:val="16"/>
          <w:szCs w:val="18"/>
          <w:lang w:val="en-CA"/>
        </w:rPr>
        <w:t xml:space="preserve"> of Debtor)</w:t>
      </w:r>
    </w:p>
    <w:p w14:paraId="39C36F73" w14:textId="77777777" w:rsidR="004E5FD3" w:rsidRPr="00FA1A4A" w:rsidRDefault="004E5FD3" w:rsidP="004E5FD3">
      <w:pPr>
        <w:ind w:left="4320"/>
        <w:rPr>
          <w:rFonts w:ascii="Arial" w:hAnsi="Arial" w:cs="Arial"/>
          <w:i/>
          <w:sz w:val="16"/>
          <w:szCs w:val="18"/>
          <w:lang w:val="en-CA"/>
        </w:rPr>
      </w:pPr>
    </w:p>
    <w:p w14:paraId="19976FF6" w14:textId="77777777" w:rsidR="004E5FD3" w:rsidRPr="00F12051" w:rsidRDefault="004E5FD3" w:rsidP="004E5FD3">
      <w:pPr>
        <w:ind w:left="-360"/>
        <w:rPr>
          <w:rFonts w:ascii="Arial" w:hAnsi="Arial" w:cs="Arial"/>
          <w:sz w:val="22"/>
          <w:szCs w:val="22"/>
          <w:lang w:val="en-CA"/>
        </w:rPr>
      </w:pPr>
      <w:proofErr w:type="gramStart"/>
      <w:r w:rsidRPr="00F12051">
        <w:rPr>
          <w:rFonts w:ascii="Arial" w:hAnsi="Arial" w:cs="Arial"/>
          <w:sz w:val="22"/>
          <w:szCs w:val="22"/>
          <w:lang w:val="en-CA"/>
        </w:rPr>
        <w:t>and</w:t>
      </w:r>
      <w:proofErr w:type="gramEnd"/>
      <w:r w:rsidRPr="00F12051">
        <w:rPr>
          <w:rFonts w:ascii="Arial" w:hAnsi="Arial" w:cs="Arial"/>
          <w:sz w:val="22"/>
          <w:szCs w:val="22"/>
          <w:lang w:val="en-CA"/>
        </w:rPr>
        <w:t xml:space="preserve"> is employed by you at ______________________________________________________________________</w:t>
      </w:r>
    </w:p>
    <w:p w14:paraId="61AEFA65" w14:textId="77777777" w:rsidR="004E5FD3" w:rsidRDefault="004E5FD3" w:rsidP="004E5FD3">
      <w:pPr>
        <w:ind w:left="4320"/>
        <w:rPr>
          <w:rFonts w:ascii="Arial" w:hAnsi="Arial" w:cs="Arial"/>
          <w:i/>
          <w:sz w:val="16"/>
          <w:szCs w:val="18"/>
          <w:lang w:val="en-CA"/>
        </w:rPr>
      </w:pPr>
      <w:r w:rsidRPr="00FA1A4A">
        <w:rPr>
          <w:rFonts w:ascii="Arial" w:hAnsi="Arial" w:cs="Arial"/>
          <w:i/>
          <w:sz w:val="16"/>
          <w:szCs w:val="18"/>
          <w:lang w:val="en-CA"/>
        </w:rPr>
        <w:t>(</w:t>
      </w:r>
      <w:proofErr w:type="gramStart"/>
      <w:r w:rsidRPr="00FA1A4A">
        <w:rPr>
          <w:rFonts w:ascii="Arial" w:hAnsi="Arial" w:cs="Arial"/>
          <w:i/>
          <w:sz w:val="16"/>
          <w:szCs w:val="18"/>
          <w:lang w:val="en-CA"/>
        </w:rPr>
        <w:t>name</w:t>
      </w:r>
      <w:proofErr w:type="gramEnd"/>
      <w:r w:rsidRPr="00FA1A4A">
        <w:rPr>
          <w:rFonts w:ascii="Arial" w:hAnsi="Arial" w:cs="Arial"/>
          <w:i/>
          <w:sz w:val="16"/>
          <w:szCs w:val="18"/>
          <w:lang w:val="en-CA"/>
        </w:rPr>
        <w:t xml:space="preserve"> of workplace/employer)</w:t>
      </w:r>
    </w:p>
    <w:p w14:paraId="10C8E037" w14:textId="77777777" w:rsidR="004E5FD3" w:rsidRPr="00FA1A4A" w:rsidRDefault="004E5FD3" w:rsidP="004E5FD3">
      <w:pPr>
        <w:ind w:left="4320"/>
        <w:rPr>
          <w:rFonts w:ascii="Arial" w:hAnsi="Arial" w:cs="Arial"/>
          <w:i/>
          <w:sz w:val="16"/>
          <w:szCs w:val="18"/>
          <w:lang w:val="en-CA"/>
        </w:rPr>
      </w:pPr>
    </w:p>
    <w:p w14:paraId="054E6A90" w14:textId="77777777" w:rsidR="004E5FD3" w:rsidRPr="00F12051" w:rsidRDefault="004E5FD3" w:rsidP="004E5FD3">
      <w:pPr>
        <w:ind w:left="-360"/>
        <w:rPr>
          <w:rFonts w:ascii="Arial" w:hAnsi="Arial" w:cs="Arial"/>
          <w:sz w:val="22"/>
          <w:szCs w:val="22"/>
          <w:lang w:val="en-CA"/>
        </w:rPr>
      </w:pPr>
      <w:proofErr w:type="gramStart"/>
      <w:r w:rsidRPr="00F12051">
        <w:rPr>
          <w:rFonts w:ascii="Arial" w:hAnsi="Arial" w:cs="Arial"/>
          <w:sz w:val="22"/>
          <w:szCs w:val="22"/>
          <w:lang w:val="en-CA"/>
        </w:rPr>
        <w:t>in</w:t>
      </w:r>
      <w:proofErr w:type="gramEnd"/>
      <w:r w:rsidRPr="00F12051">
        <w:rPr>
          <w:rFonts w:ascii="Arial" w:hAnsi="Arial" w:cs="Arial"/>
          <w:sz w:val="22"/>
          <w:szCs w:val="22"/>
          <w:lang w:val="en-CA"/>
        </w:rPr>
        <w:t xml:space="preserve"> the capacity of ______________________________________________________________________________</w:t>
      </w:r>
    </w:p>
    <w:p w14:paraId="2C5ABBDA" w14:textId="77777777" w:rsidR="004E5FD3" w:rsidRPr="00FA1A4A" w:rsidRDefault="004E5FD3" w:rsidP="004E5FD3">
      <w:pPr>
        <w:ind w:left="3686"/>
        <w:rPr>
          <w:rFonts w:ascii="Arial" w:hAnsi="Arial" w:cs="Arial"/>
          <w:i/>
          <w:sz w:val="16"/>
          <w:szCs w:val="18"/>
          <w:lang w:val="en-CA"/>
        </w:rPr>
      </w:pPr>
      <w:r w:rsidRPr="00FA1A4A">
        <w:rPr>
          <w:rFonts w:ascii="Arial" w:hAnsi="Arial" w:cs="Arial"/>
          <w:i/>
          <w:sz w:val="16"/>
          <w:szCs w:val="18"/>
          <w:lang w:val="en-CA"/>
        </w:rPr>
        <w:t xml:space="preserve"> (</w:t>
      </w:r>
      <w:proofErr w:type="gramStart"/>
      <w:r w:rsidRPr="00FA1A4A">
        <w:rPr>
          <w:rFonts w:ascii="Arial" w:hAnsi="Arial" w:cs="Arial"/>
          <w:i/>
          <w:sz w:val="16"/>
          <w:szCs w:val="18"/>
          <w:lang w:val="en-CA"/>
        </w:rPr>
        <w:t>employment</w:t>
      </w:r>
      <w:proofErr w:type="gramEnd"/>
      <w:r w:rsidRPr="00FA1A4A">
        <w:rPr>
          <w:rFonts w:ascii="Arial" w:hAnsi="Arial" w:cs="Arial"/>
          <w:i/>
          <w:sz w:val="16"/>
          <w:szCs w:val="18"/>
          <w:lang w:val="en-CA"/>
        </w:rPr>
        <w:t xml:space="preserve"> title, i.e. labourer, clerk, engineer, etc. or unknown)</w:t>
      </w:r>
    </w:p>
    <w:p w14:paraId="2FE5741C" w14:textId="77777777" w:rsidR="004E5FD3" w:rsidRPr="00926DA0" w:rsidRDefault="004E5FD3" w:rsidP="004E5FD3">
      <w:pPr>
        <w:ind w:left="-360"/>
        <w:rPr>
          <w:rFonts w:ascii="Arial" w:hAnsi="Arial" w:cs="Arial"/>
          <w:sz w:val="16"/>
          <w:szCs w:val="16"/>
          <w:lang w:val="en-CA"/>
        </w:rPr>
      </w:pPr>
    </w:p>
    <w:p w14:paraId="10A42ED1" w14:textId="77777777" w:rsidR="004E5FD3" w:rsidRPr="00877FD4" w:rsidRDefault="004E5FD3" w:rsidP="004E5FD3">
      <w:pPr>
        <w:ind w:left="-360"/>
        <w:rPr>
          <w:rFonts w:ascii="Arial" w:hAnsi="Arial" w:cs="Arial"/>
          <w:szCs w:val="18"/>
          <w:lang w:val="en-CA"/>
        </w:rPr>
      </w:pPr>
      <w:r w:rsidRPr="00877FD4">
        <w:rPr>
          <w:rFonts w:ascii="Arial" w:hAnsi="Arial" w:cs="Arial"/>
          <w:szCs w:val="18"/>
          <w:lang w:val="en-CA"/>
        </w:rPr>
        <w:t xml:space="preserve">IF THE NOTICE OF GARNISHMENT </w:t>
      </w:r>
      <w:proofErr w:type="gramStart"/>
      <w:r w:rsidRPr="00877FD4">
        <w:rPr>
          <w:rFonts w:ascii="Arial" w:hAnsi="Arial" w:cs="Arial"/>
          <w:szCs w:val="18"/>
          <w:lang w:val="en-CA"/>
        </w:rPr>
        <w:t>IS ISSUED</w:t>
      </w:r>
      <w:proofErr w:type="gramEnd"/>
      <w:r w:rsidRPr="00877FD4">
        <w:rPr>
          <w:rFonts w:ascii="Arial" w:hAnsi="Arial" w:cs="Arial"/>
          <w:szCs w:val="18"/>
          <w:lang w:val="en-CA"/>
        </w:rPr>
        <w:t xml:space="preserve"> WITH RESPECT TO A FINE, A FORFEITED RECOGNIZANCE ORDER, A RESTITUTION ORDER, OR A CLAIM FOR BOARD OR ROOM, COMPLETE THE FOLLOWING:</w:t>
      </w:r>
    </w:p>
    <w:p w14:paraId="05A4B6D6" w14:textId="77777777" w:rsidR="004E5FD3" w:rsidRPr="00926DA0" w:rsidRDefault="004E5FD3" w:rsidP="004E5FD3">
      <w:pPr>
        <w:ind w:left="-360"/>
        <w:rPr>
          <w:rFonts w:ascii="Arial" w:hAnsi="Arial" w:cs="Arial"/>
          <w:sz w:val="16"/>
          <w:szCs w:val="16"/>
          <w:lang w:val="en-CA"/>
        </w:rPr>
      </w:pPr>
    </w:p>
    <w:p w14:paraId="1B06D7FB" w14:textId="77777777" w:rsidR="004E5FD3" w:rsidRDefault="004E5FD3" w:rsidP="004E5FD3">
      <w:pPr>
        <w:pBdr>
          <w:top w:val="single" w:sz="8" w:space="0" w:color="auto"/>
          <w:left w:val="single" w:sz="8" w:space="4" w:color="auto"/>
          <w:bottom w:val="single" w:sz="8" w:space="1" w:color="auto"/>
          <w:right w:val="single" w:sz="8" w:space="4" w:color="auto"/>
        </w:pBdr>
        <w:tabs>
          <w:tab w:val="left" w:pos="360"/>
        </w:tabs>
        <w:spacing w:line="360" w:lineRule="auto"/>
        <w:ind w:left="180" w:right="720"/>
        <w:rPr>
          <w:rFonts w:ascii="Arial" w:hAnsi="Arial" w:cs="Arial"/>
          <w:sz w:val="18"/>
          <w:szCs w:val="18"/>
          <w:lang w:val="en-CA"/>
        </w:rPr>
      </w:pPr>
      <w:r>
        <w:rPr>
          <w:rFonts w:ascii="Arial" w:hAnsi="Arial" w:cs="Arial"/>
          <w:sz w:val="18"/>
          <w:szCs w:val="18"/>
          <w:lang w:val="en-CA"/>
        </w:rPr>
        <w:tab/>
        <w:t xml:space="preserve">This Notice of Garnishment </w:t>
      </w:r>
      <w:proofErr w:type="gramStart"/>
      <w:r>
        <w:rPr>
          <w:rFonts w:ascii="Arial" w:hAnsi="Arial" w:cs="Arial"/>
          <w:sz w:val="18"/>
          <w:szCs w:val="18"/>
          <w:lang w:val="en-CA"/>
        </w:rPr>
        <w:t>is issued</w:t>
      </w:r>
      <w:proofErr w:type="gramEnd"/>
      <w:r>
        <w:rPr>
          <w:rFonts w:ascii="Arial" w:hAnsi="Arial" w:cs="Arial"/>
          <w:sz w:val="18"/>
          <w:szCs w:val="18"/>
          <w:lang w:val="en-CA"/>
        </w:rPr>
        <w:t xml:space="preserve"> with respect to:</w:t>
      </w:r>
    </w:p>
    <w:p w14:paraId="70988069" w14:textId="77777777" w:rsidR="004E5FD3" w:rsidRDefault="004E5FD3" w:rsidP="004E5FD3">
      <w:pPr>
        <w:pBdr>
          <w:top w:val="single" w:sz="8" w:space="0" w:color="auto"/>
          <w:left w:val="single" w:sz="8" w:space="4" w:color="auto"/>
          <w:bottom w:val="single" w:sz="8" w:space="1" w:color="auto"/>
          <w:right w:val="single" w:sz="8" w:space="4" w:color="auto"/>
        </w:pBdr>
        <w:tabs>
          <w:tab w:val="left" w:pos="360"/>
          <w:tab w:val="left" w:pos="720"/>
          <w:tab w:val="left" w:pos="3600"/>
          <w:tab w:val="left" w:pos="3960"/>
        </w:tabs>
        <w:spacing w:line="300" w:lineRule="auto"/>
        <w:ind w:left="180" w:right="720"/>
        <w:rPr>
          <w:rFonts w:ascii="Arial" w:hAnsi="Arial" w:cs="Arial"/>
          <w:sz w:val="18"/>
          <w:szCs w:val="18"/>
          <w:lang w:val="en-CA"/>
        </w:rPr>
      </w:pPr>
      <w:r>
        <w:rPr>
          <w:rFonts w:ascii="Arial" w:hAnsi="Arial" w:cs="Arial"/>
          <w:sz w:val="18"/>
          <w:szCs w:val="18"/>
          <w:lang w:val="en-CA"/>
        </w:rPr>
        <w:tab/>
      </w:r>
      <w:sdt>
        <w:sdtPr>
          <w:rPr>
            <w:rFonts w:ascii="Arial" w:hAnsi="Arial" w:cs="Arial"/>
            <w:b/>
            <w:sz w:val="22"/>
            <w:szCs w:val="18"/>
            <w:lang w:val="en-CA"/>
          </w:rPr>
          <w:id w:val="1636452941"/>
          <w14:checkbox>
            <w14:checked w14:val="0"/>
            <w14:checkedState w14:val="2612" w14:font="MS Gothic"/>
            <w14:uncheckedState w14:val="2610" w14:font="MS Gothic"/>
          </w14:checkbox>
        </w:sdtPr>
        <w:sdtEndPr/>
        <w:sdtContent>
          <w:r w:rsidR="00F12051" w:rsidRPr="00F12051">
            <w:rPr>
              <w:rFonts w:ascii="MS Gothic" w:eastAsia="MS Gothic" w:hAnsi="MS Gothic" w:cs="Arial" w:hint="eastAsia"/>
              <w:b/>
              <w:sz w:val="22"/>
              <w:szCs w:val="18"/>
              <w:lang w:val="en-CA"/>
            </w:rPr>
            <w:t>☐</w:t>
          </w:r>
        </w:sdtContent>
      </w:sdt>
      <w:r>
        <w:rPr>
          <w:rFonts w:ascii="Arial" w:hAnsi="Arial" w:cs="Arial"/>
          <w:sz w:val="18"/>
          <w:szCs w:val="18"/>
          <w:lang w:val="en-CA"/>
        </w:rPr>
        <w:tab/>
      </w:r>
      <w:proofErr w:type="gramStart"/>
      <w:r>
        <w:rPr>
          <w:rFonts w:ascii="Arial" w:hAnsi="Arial" w:cs="Arial"/>
          <w:sz w:val="18"/>
          <w:szCs w:val="18"/>
          <w:lang w:val="en-CA"/>
        </w:rPr>
        <w:t>a</w:t>
      </w:r>
      <w:proofErr w:type="gramEnd"/>
      <w:r>
        <w:rPr>
          <w:rFonts w:ascii="Arial" w:hAnsi="Arial" w:cs="Arial"/>
          <w:sz w:val="18"/>
          <w:szCs w:val="18"/>
          <w:lang w:val="en-CA"/>
        </w:rPr>
        <w:t xml:space="preserve"> forfeited recognizance order</w:t>
      </w:r>
      <w:r>
        <w:rPr>
          <w:rFonts w:ascii="Arial" w:hAnsi="Arial" w:cs="Arial"/>
          <w:sz w:val="18"/>
          <w:szCs w:val="18"/>
          <w:lang w:val="en-CA"/>
        </w:rPr>
        <w:tab/>
      </w:r>
      <w:sdt>
        <w:sdtPr>
          <w:rPr>
            <w:rFonts w:ascii="Arial" w:hAnsi="Arial" w:cs="Arial"/>
            <w:b/>
            <w:sz w:val="22"/>
            <w:szCs w:val="18"/>
            <w:lang w:val="en-CA"/>
          </w:rPr>
          <w:id w:val="1880735083"/>
          <w14:checkbox>
            <w14:checked w14:val="0"/>
            <w14:checkedState w14:val="2612" w14:font="MS Gothic"/>
            <w14:uncheckedState w14:val="2610" w14:font="MS Gothic"/>
          </w14:checkbox>
        </w:sdtPr>
        <w:sdtEndPr/>
        <w:sdtContent>
          <w:r w:rsidR="00F12051" w:rsidRPr="00F12051">
            <w:rPr>
              <w:rFonts w:ascii="MS Gothic" w:eastAsia="MS Gothic" w:hAnsi="MS Gothic" w:cs="Arial" w:hint="eastAsia"/>
              <w:b/>
              <w:sz w:val="22"/>
              <w:szCs w:val="18"/>
              <w:lang w:val="en-CA"/>
            </w:rPr>
            <w:t>☐</w:t>
          </w:r>
        </w:sdtContent>
      </w:sdt>
      <w:r>
        <w:rPr>
          <w:rFonts w:ascii="Arial" w:hAnsi="Arial" w:cs="Arial"/>
          <w:sz w:val="18"/>
          <w:szCs w:val="18"/>
          <w:lang w:val="en-CA"/>
        </w:rPr>
        <w:tab/>
        <w:t>an order imposing a fine</w:t>
      </w:r>
    </w:p>
    <w:p w14:paraId="2583403F" w14:textId="77777777" w:rsidR="004E5FD3" w:rsidRDefault="004E5FD3" w:rsidP="004E5FD3">
      <w:pPr>
        <w:pBdr>
          <w:top w:val="single" w:sz="8" w:space="0" w:color="auto"/>
          <w:left w:val="single" w:sz="8" w:space="4" w:color="auto"/>
          <w:bottom w:val="single" w:sz="8" w:space="1" w:color="auto"/>
          <w:right w:val="single" w:sz="8" w:space="4" w:color="auto"/>
        </w:pBdr>
        <w:tabs>
          <w:tab w:val="left" w:pos="360"/>
          <w:tab w:val="left" w:pos="720"/>
          <w:tab w:val="left" w:pos="3600"/>
          <w:tab w:val="left" w:pos="3960"/>
        </w:tabs>
        <w:spacing w:line="300" w:lineRule="auto"/>
        <w:ind w:left="180" w:right="720"/>
        <w:rPr>
          <w:rFonts w:ascii="Arial" w:hAnsi="Arial" w:cs="Arial"/>
          <w:sz w:val="18"/>
          <w:szCs w:val="18"/>
          <w:lang w:val="en-CA"/>
        </w:rPr>
      </w:pPr>
      <w:r>
        <w:rPr>
          <w:rFonts w:ascii="Arial" w:hAnsi="Arial" w:cs="Arial"/>
          <w:sz w:val="18"/>
          <w:szCs w:val="18"/>
          <w:lang w:val="en-CA"/>
        </w:rPr>
        <w:tab/>
      </w:r>
      <w:sdt>
        <w:sdtPr>
          <w:rPr>
            <w:rFonts w:ascii="Arial" w:hAnsi="Arial" w:cs="Arial"/>
            <w:b/>
            <w:sz w:val="22"/>
            <w:szCs w:val="18"/>
            <w:lang w:val="en-CA"/>
          </w:rPr>
          <w:id w:val="1754235004"/>
          <w14:checkbox>
            <w14:checked w14:val="0"/>
            <w14:checkedState w14:val="2612" w14:font="MS Gothic"/>
            <w14:uncheckedState w14:val="2610" w14:font="MS Gothic"/>
          </w14:checkbox>
        </w:sdtPr>
        <w:sdtEndPr/>
        <w:sdtContent>
          <w:r w:rsidR="00F12051" w:rsidRPr="00F12051">
            <w:rPr>
              <w:rFonts w:ascii="MS Gothic" w:eastAsia="MS Gothic" w:hAnsi="MS Gothic" w:cs="Arial" w:hint="eastAsia"/>
              <w:b/>
              <w:sz w:val="22"/>
              <w:szCs w:val="18"/>
              <w:lang w:val="en-CA"/>
            </w:rPr>
            <w:t>☐</w:t>
          </w:r>
        </w:sdtContent>
      </w:sdt>
      <w:r>
        <w:rPr>
          <w:rFonts w:ascii="Arial" w:hAnsi="Arial" w:cs="Arial"/>
          <w:sz w:val="18"/>
          <w:szCs w:val="18"/>
          <w:lang w:val="en-CA"/>
        </w:rPr>
        <w:tab/>
      </w:r>
      <w:proofErr w:type="gramStart"/>
      <w:r>
        <w:rPr>
          <w:rFonts w:ascii="Arial" w:hAnsi="Arial" w:cs="Arial"/>
          <w:sz w:val="18"/>
          <w:szCs w:val="18"/>
          <w:lang w:val="en-CA"/>
        </w:rPr>
        <w:t>a</w:t>
      </w:r>
      <w:proofErr w:type="gramEnd"/>
      <w:r>
        <w:rPr>
          <w:rFonts w:ascii="Arial" w:hAnsi="Arial" w:cs="Arial"/>
          <w:sz w:val="18"/>
          <w:szCs w:val="18"/>
          <w:lang w:val="en-CA"/>
        </w:rPr>
        <w:t xml:space="preserve"> restitution order</w:t>
      </w:r>
      <w:r>
        <w:rPr>
          <w:rFonts w:ascii="Arial" w:hAnsi="Arial" w:cs="Arial"/>
          <w:sz w:val="18"/>
          <w:szCs w:val="18"/>
          <w:lang w:val="en-CA"/>
        </w:rPr>
        <w:tab/>
      </w:r>
      <w:sdt>
        <w:sdtPr>
          <w:rPr>
            <w:rFonts w:ascii="Arial" w:hAnsi="Arial" w:cs="Arial"/>
            <w:b/>
            <w:sz w:val="22"/>
            <w:szCs w:val="18"/>
            <w:lang w:val="en-CA"/>
          </w:rPr>
          <w:id w:val="205463674"/>
          <w14:checkbox>
            <w14:checked w14:val="0"/>
            <w14:checkedState w14:val="2612" w14:font="MS Gothic"/>
            <w14:uncheckedState w14:val="2610" w14:font="MS Gothic"/>
          </w14:checkbox>
        </w:sdtPr>
        <w:sdtEndPr/>
        <w:sdtContent>
          <w:r w:rsidR="00F12051" w:rsidRPr="00F12051">
            <w:rPr>
              <w:rFonts w:ascii="MS Gothic" w:eastAsia="MS Gothic" w:hAnsi="MS Gothic" w:cs="Arial" w:hint="eastAsia"/>
              <w:b/>
              <w:sz w:val="22"/>
              <w:szCs w:val="18"/>
              <w:lang w:val="en-CA"/>
            </w:rPr>
            <w:t>☐</w:t>
          </w:r>
        </w:sdtContent>
      </w:sdt>
      <w:r>
        <w:rPr>
          <w:rFonts w:ascii="Arial" w:hAnsi="Arial" w:cs="Arial"/>
          <w:sz w:val="18"/>
          <w:szCs w:val="18"/>
          <w:lang w:val="en-CA"/>
        </w:rPr>
        <w:tab/>
        <w:t>a claim for board or room or both, where a judge has ordered no exemption</w:t>
      </w:r>
    </w:p>
    <w:p w14:paraId="37446D5B" w14:textId="77777777" w:rsidR="004E5FD3" w:rsidRDefault="004E5FD3" w:rsidP="004E5FD3">
      <w:pPr>
        <w:pBdr>
          <w:top w:val="single" w:sz="8" w:space="0" w:color="auto"/>
          <w:left w:val="single" w:sz="8" w:space="4" w:color="auto"/>
          <w:bottom w:val="single" w:sz="8" w:space="1" w:color="auto"/>
          <w:right w:val="single" w:sz="8" w:space="4" w:color="auto"/>
        </w:pBdr>
        <w:tabs>
          <w:tab w:val="left" w:pos="1440"/>
        </w:tabs>
        <w:ind w:left="180" w:right="720" w:firstLine="104"/>
        <w:rPr>
          <w:rFonts w:ascii="Arial" w:hAnsi="Arial" w:cs="Arial"/>
          <w:b/>
          <w:bCs/>
          <w:i/>
          <w:iCs/>
          <w:lang w:val="en-CA"/>
        </w:rPr>
      </w:pPr>
      <w:r w:rsidRPr="00926DA0">
        <w:rPr>
          <w:rFonts w:ascii="Arial" w:hAnsi="Arial" w:cs="Arial"/>
          <w:b/>
          <w:bCs/>
          <w:i/>
          <w:iCs/>
          <w:lang w:val="en-CA"/>
        </w:rPr>
        <w:t xml:space="preserve">Please refer </w:t>
      </w:r>
      <w:r>
        <w:rPr>
          <w:rFonts w:ascii="Arial" w:hAnsi="Arial" w:cs="Arial"/>
          <w:b/>
          <w:bCs/>
          <w:i/>
          <w:iCs/>
          <w:lang w:val="en-CA"/>
        </w:rPr>
        <w:t>to Sec. 14.5 on this memorandum*</w:t>
      </w:r>
    </w:p>
    <w:p w14:paraId="572405F0" w14:textId="77777777" w:rsidR="004E5FD3" w:rsidRDefault="004E5FD3" w:rsidP="004E5FD3">
      <w:pPr>
        <w:ind w:left="-360"/>
        <w:rPr>
          <w:rFonts w:ascii="Arial" w:hAnsi="Arial" w:cs="Arial"/>
          <w:i/>
          <w:iCs/>
          <w:sz w:val="16"/>
          <w:szCs w:val="16"/>
          <w:lang w:val="en-CA"/>
        </w:rPr>
      </w:pPr>
    </w:p>
    <w:p w14:paraId="1C04A5C7" w14:textId="77777777" w:rsidR="004E5FD3" w:rsidRPr="00926DA0" w:rsidRDefault="004E5FD3" w:rsidP="004E5FD3">
      <w:pPr>
        <w:spacing w:after="120"/>
        <w:ind w:left="-357"/>
        <w:rPr>
          <w:rFonts w:ascii="Arial" w:hAnsi="Arial" w:cs="Arial"/>
          <w:sz w:val="18"/>
          <w:szCs w:val="18"/>
          <w:lang w:val="en-CA"/>
        </w:rPr>
      </w:pPr>
      <w:r w:rsidRPr="00926DA0">
        <w:rPr>
          <w:rFonts w:ascii="Arial" w:hAnsi="Arial" w:cs="Arial"/>
          <w:i/>
          <w:iCs/>
          <w:sz w:val="18"/>
          <w:szCs w:val="18"/>
          <w:lang w:val="en-CA"/>
        </w:rPr>
        <w:t xml:space="preserve">The Garnishment Act </w:t>
      </w:r>
      <w:r w:rsidRPr="00926DA0">
        <w:rPr>
          <w:rFonts w:ascii="Arial" w:hAnsi="Arial" w:cs="Arial"/>
          <w:sz w:val="18"/>
          <w:szCs w:val="18"/>
          <w:lang w:val="en-CA"/>
        </w:rPr>
        <w:t>provides:</w:t>
      </w:r>
    </w:p>
    <w:p w14:paraId="795871BF" w14:textId="77777777" w:rsidR="004E5FD3" w:rsidRDefault="004E5FD3" w:rsidP="004E5FD3">
      <w:pPr>
        <w:tabs>
          <w:tab w:val="left" w:pos="0"/>
          <w:tab w:val="left" w:pos="567"/>
        </w:tabs>
        <w:ind w:left="-360"/>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4(1)</w:t>
      </w:r>
      <w:r>
        <w:rPr>
          <w:rFonts w:ascii="Arial" w:hAnsi="Arial" w:cs="Arial"/>
          <w:sz w:val="16"/>
          <w:szCs w:val="16"/>
          <w:lang w:val="en-CA"/>
        </w:rPr>
        <w:tab/>
        <w:t>Subject to this Act, service of a garnishment order on a garnishee binds</w:t>
      </w:r>
    </w:p>
    <w:p w14:paraId="51109DE7" w14:textId="77777777" w:rsidR="004E5FD3" w:rsidRDefault="004E5FD3" w:rsidP="004E5FD3">
      <w:pPr>
        <w:tabs>
          <w:tab w:val="left" w:pos="0"/>
          <w:tab w:val="left" w:pos="360"/>
        </w:tabs>
        <w:rPr>
          <w:rFonts w:ascii="Arial" w:hAnsi="Arial" w:cs="Arial"/>
          <w:sz w:val="16"/>
          <w:szCs w:val="16"/>
          <w:lang w:val="en-CA"/>
        </w:rPr>
      </w:pPr>
      <w:r>
        <w:rPr>
          <w:rFonts w:ascii="Arial" w:hAnsi="Arial" w:cs="Arial"/>
          <w:sz w:val="16"/>
          <w:szCs w:val="16"/>
          <w:lang w:val="en-CA"/>
        </w:rPr>
        <w:tab/>
        <w:t>(a)</w:t>
      </w:r>
      <w:r>
        <w:rPr>
          <w:rFonts w:ascii="Arial" w:hAnsi="Arial" w:cs="Arial"/>
          <w:sz w:val="16"/>
          <w:szCs w:val="16"/>
          <w:lang w:val="en-CA"/>
        </w:rPr>
        <w:tab/>
      </w:r>
      <w:proofErr w:type="gramStart"/>
      <w:r>
        <w:rPr>
          <w:rFonts w:ascii="Arial" w:hAnsi="Arial" w:cs="Arial"/>
          <w:sz w:val="16"/>
          <w:szCs w:val="16"/>
          <w:lang w:val="en-CA"/>
        </w:rPr>
        <w:t>any</w:t>
      </w:r>
      <w:proofErr w:type="gramEnd"/>
      <w:r>
        <w:rPr>
          <w:rFonts w:ascii="Arial" w:hAnsi="Arial" w:cs="Arial"/>
          <w:sz w:val="16"/>
          <w:szCs w:val="16"/>
          <w:lang w:val="en-CA"/>
        </w:rPr>
        <w:t xml:space="preserve"> debt due or accruing due at the time of service from the garnishee to the defendant or judgment debtor, other than wages; and</w:t>
      </w:r>
    </w:p>
    <w:p w14:paraId="058687F4" w14:textId="77777777" w:rsidR="004E5FD3" w:rsidRDefault="004E5FD3" w:rsidP="004E5FD3">
      <w:pPr>
        <w:tabs>
          <w:tab w:val="left" w:pos="0"/>
          <w:tab w:val="left" w:pos="360"/>
        </w:tabs>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all</w:t>
      </w:r>
      <w:proofErr w:type="gramEnd"/>
      <w:r>
        <w:rPr>
          <w:rFonts w:ascii="Arial" w:hAnsi="Arial" w:cs="Arial"/>
          <w:sz w:val="16"/>
          <w:szCs w:val="16"/>
          <w:lang w:val="en-CA"/>
        </w:rPr>
        <w:t xml:space="preserve"> wages that become due and payable from the garnishee to the judgment debtor within one year from the date the garnishment order</w:t>
      </w:r>
    </w:p>
    <w:p w14:paraId="151A57BC" w14:textId="77777777" w:rsidR="004E5FD3" w:rsidRDefault="004E5FD3" w:rsidP="004E5FD3">
      <w:pPr>
        <w:tabs>
          <w:tab w:val="left" w:pos="0"/>
          <w:tab w:val="left" w:pos="709"/>
        </w:tabs>
        <w:rPr>
          <w:rFonts w:ascii="Arial" w:hAnsi="Arial" w:cs="Arial"/>
          <w:sz w:val="16"/>
          <w:szCs w:val="16"/>
          <w:lang w:val="en-CA"/>
        </w:rPr>
      </w:pPr>
      <w:r>
        <w:rPr>
          <w:rFonts w:ascii="Arial" w:hAnsi="Arial" w:cs="Arial"/>
          <w:sz w:val="16"/>
          <w:szCs w:val="16"/>
          <w:lang w:val="en-CA"/>
        </w:rPr>
        <w:tab/>
      </w:r>
      <w:proofErr w:type="gramStart"/>
      <w:r>
        <w:rPr>
          <w:rFonts w:ascii="Arial" w:hAnsi="Arial" w:cs="Arial"/>
          <w:sz w:val="16"/>
          <w:szCs w:val="16"/>
          <w:lang w:val="en-CA"/>
        </w:rPr>
        <w:t>takes</w:t>
      </w:r>
      <w:proofErr w:type="gramEnd"/>
      <w:r>
        <w:rPr>
          <w:rFonts w:ascii="Arial" w:hAnsi="Arial" w:cs="Arial"/>
          <w:sz w:val="16"/>
          <w:szCs w:val="16"/>
          <w:lang w:val="en-CA"/>
        </w:rPr>
        <w:t xml:space="preserve"> effect.</w:t>
      </w:r>
    </w:p>
    <w:p w14:paraId="2EA494B3"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4(2)</w:t>
      </w:r>
      <w:r>
        <w:rPr>
          <w:rFonts w:ascii="Arial" w:hAnsi="Arial" w:cs="Arial"/>
          <w:sz w:val="16"/>
          <w:szCs w:val="16"/>
          <w:lang w:val="en-CA"/>
        </w:rPr>
        <w:tab/>
        <w:t>For the purpose of garnishment of wages under clause (1</w:t>
      </w:r>
      <w:proofErr w:type="gramStart"/>
      <w:r>
        <w:rPr>
          <w:rFonts w:ascii="Arial" w:hAnsi="Arial" w:cs="Arial"/>
          <w:sz w:val="16"/>
          <w:szCs w:val="16"/>
          <w:lang w:val="en-CA"/>
        </w:rPr>
        <w:t>)(</w:t>
      </w:r>
      <w:proofErr w:type="gramEnd"/>
      <w:r>
        <w:rPr>
          <w:rFonts w:ascii="Arial" w:hAnsi="Arial" w:cs="Arial"/>
          <w:sz w:val="16"/>
          <w:szCs w:val="16"/>
          <w:lang w:val="en-CA"/>
        </w:rPr>
        <w:t>b),</w:t>
      </w:r>
    </w:p>
    <w:p w14:paraId="7AE962DA" w14:textId="77777777" w:rsidR="004E5FD3" w:rsidRDefault="004E5FD3" w:rsidP="004E5FD3">
      <w:pPr>
        <w:tabs>
          <w:tab w:val="left" w:pos="360"/>
          <w:tab w:val="left" w:pos="426"/>
        </w:tabs>
        <w:ind w:left="-360"/>
        <w:rPr>
          <w:rFonts w:ascii="Arial" w:hAnsi="Arial" w:cs="Arial"/>
          <w:sz w:val="16"/>
          <w:szCs w:val="16"/>
          <w:lang w:val="en-CA"/>
        </w:rPr>
      </w:pPr>
      <w:r>
        <w:rPr>
          <w:rFonts w:ascii="Arial" w:hAnsi="Arial" w:cs="Arial"/>
          <w:sz w:val="16"/>
          <w:szCs w:val="16"/>
          <w:lang w:val="en-CA"/>
        </w:rPr>
        <w:tab/>
        <w:t>(</w:t>
      </w:r>
      <w:proofErr w:type="gramStart"/>
      <w:r>
        <w:rPr>
          <w:rFonts w:ascii="Arial" w:hAnsi="Arial" w:cs="Arial"/>
          <w:sz w:val="16"/>
          <w:szCs w:val="16"/>
          <w:lang w:val="en-CA"/>
        </w:rPr>
        <w:t>a</w:t>
      </w:r>
      <w:proofErr w:type="gramEnd"/>
      <w:r>
        <w:rPr>
          <w:rFonts w:ascii="Arial" w:hAnsi="Arial" w:cs="Arial"/>
          <w:sz w:val="16"/>
          <w:szCs w:val="16"/>
          <w:lang w:val="en-CA"/>
        </w:rPr>
        <w:t>)</w:t>
      </w:r>
      <w:r>
        <w:rPr>
          <w:rFonts w:ascii="Arial" w:hAnsi="Arial" w:cs="Arial"/>
          <w:sz w:val="16"/>
          <w:szCs w:val="16"/>
          <w:lang w:val="en-CA"/>
        </w:rPr>
        <w:tab/>
        <w:t>service of a garnishment order after 5 p.m., or at any time on a holiday, is deemed to have occurred on the next day that is not a holiday; and</w:t>
      </w:r>
    </w:p>
    <w:p w14:paraId="66823E81" w14:textId="77777777" w:rsidR="004E5FD3" w:rsidRDefault="004E5FD3" w:rsidP="004E5FD3">
      <w:pPr>
        <w:tabs>
          <w:tab w:val="left" w:pos="360"/>
          <w:tab w:val="left" w:pos="426"/>
        </w:tabs>
        <w:ind w:left="-360"/>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a</w:t>
      </w:r>
      <w:proofErr w:type="gramEnd"/>
      <w:r>
        <w:rPr>
          <w:rFonts w:ascii="Arial" w:hAnsi="Arial" w:cs="Arial"/>
          <w:sz w:val="16"/>
          <w:szCs w:val="16"/>
          <w:lang w:val="en-CA"/>
        </w:rPr>
        <w:t xml:space="preserve"> garnishment order takes effect on the first Monday following the day it is served.</w:t>
      </w:r>
    </w:p>
    <w:p w14:paraId="2DA4B7B3"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4.1</w:t>
      </w:r>
      <w:r>
        <w:rPr>
          <w:rFonts w:ascii="Arial" w:hAnsi="Arial" w:cs="Arial"/>
          <w:sz w:val="16"/>
          <w:szCs w:val="16"/>
          <w:lang w:val="en-CA"/>
        </w:rPr>
        <w:tab/>
        <w:t>For the purpose of garnishment of wages under clause 4(1</w:t>
      </w:r>
      <w:proofErr w:type="gramStart"/>
      <w:r>
        <w:rPr>
          <w:rFonts w:ascii="Arial" w:hAnsi="Arial" w:cs="Arial"/>
          <w:sz w:val="16"/>
          <w:szCs w:val="16"/>
          <w:lang w:val="en-CA"/>
        </w:rPr>
        <w:t>)(</w:t>
      </w:r>
      <w:proofErr w:type="gramEnd"/>
      <w:r>
        <w:rPr>
          <w:rFonts w:ascii="Arial" w:hAnsi="Arial" w:cs="Arial"/>
          <w:sz w:val="16"/>
          <w:szCs w:val="16"/>
          <w:lang w:val="en-CA"/>
        </w:rPr>
        <w:t>b), a garnishment order remains in effect until the earliest of the following occurs:</w:t>
      </w:r>
    </w:p>
    <w:p w14:paraId="232829E4" w14:textId="77777777" w:rsidR="004E5FD3" w:rsidRDefault="004E5FD3" w:rsidP="004E5FD3">
      <w:pPr>
        <w:tabs>
          <w:tab w:val="left" w:pos="360"/>
          <w:tab w:val="left" w:pos="426"/>
        </w:tabs>
        <w:ind w:left="-360"/>
        <w:rPr>
          <w:rFonts w:ascii="Arial" w:hAnsi="Arial" w:cs="Arial"/>
          <w:sz w:val="16"/>
          <w:szCs w:val="16"/>
          <w:lang w:val="en-CA"/>
        </w:rPr>
      </w:pPr>
      <w:r>
        <w:rPr>
          <w:rFonts w:ascii="Arial" w:hAnsi="Arial" w:cs="Arial"/>
          <w:sz w:val="16"/>
          <w:szCs w:val="16"/>
          <w:lang w:val="en-CA"/>
        </w:rPr>
        <w:tab/>
        <w:t>(a)</w:t>
      </w:r>
      <w:r>
        <w:rPr>
          <w:rFonts w:ascii="Arial" w:hAnsi="Arial" w:cs="Arial"/>
          <w:sz w:val="16"/>
          <w:szCs w:val="16"/>
          <w:lang w:val="en-CA"/>
        </w:rPr>
        <w:tab/>
      </w:r>
      <w:proofErr w:type="gramStart"/>
      <w:r>
        <w:rPr>
          <w:rFonts w:ascii="Arial" w:hAnsi="Arial" w:cs="Arial"/>
          <w:sz w:val="16"/>
          <w:szCs w:val="16"/>
          <w:lang w:val="en-CA"/>
        </w:rPr>
        <w:t>the</w:t>
      </w:r>
      <w:proofErr w:type="gramEnd"/>
      <w:r>
        <w:rPr>
          <w:rFonts w:ascii="Arial" w:hAnsi="Arial" w:cs="Arial"/>
          <w:sz w:val="16"/>
          <w:szCs w:val="16"/>
          <w:lang w:val="en-CA"/>
        </w:rPr>
        <w:t xml:space="preserve"> garnishee pays the amount shown in the garnishment order into court;</w:t>
      </w:r>
    </w:p>
    <w:p w14:paraId="56DBDDD4" w14:textId="77777777" w:rsidR="004E5FD3" w:rsidRDefault="004E5FD3" w:rsidP="004E5FD3">
      <w:pPr>
        <w:tabs>
          <w:tab w:val="left" w:pos="360"/>
          <w:tab w:val="left" w:pos="426"/>
        </w:tabs>
        <w:ind w:left="-360"/>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the</w:t>
      </w:r>
      <w:proofErr w:type="gramEnd"/>
      <w:r>
        <w:rPr>
          <w:rFonts w:ascii="Arial" w:hAnsi="Arial" w:cs="Arial"/>
          <w:sz w:val="16"/>
          <w:szCs w:val="16"/>
          <w:lang w:val="en-CA"/>
        </w:rPr>
        <w:t xml:space="preserve"> garnishment order is discontinued under section 4.4 or revoked by the court;</w:t>
      </w:r>
    </w:p>
    <w:p w14:paraId="4BD9EB3A" w14:textId="77777777" w:rsidR="004E5FD3" w:rsidRDefault="004E5FD3" w:rsidP="004E5FD3">
      <w:pPr>
        <w:tabs>
          <w:tab w:val="left" w:pos="360"/>
          <w:tab w:val="left" w:pos="426"/>
        </w:tabs>
        <w:ind w:left="-360"/>
        <w:rPr>
          <w:rFonts w:ascii="Arial" w:hAnsi="Arial" w:cs="Arial"/>
          <w:sz w:val="16"/>
          <w:szCs w:val="16"/>
          <w:lang w:val="en-CA"/>
        </w:rPr>
      </w:pPr>
      <w:r>
        <w:rPr>
          <w:rFonts w:ascii="Arial" w:hAnsi="Arial" w:cs="Arial"/>
          <w:sz w:val="16"/>
          <w:szCs w:val="16"/>
          <w:lang w:val="en-CA"/>
        </w:rPr>
        <w:tab/>
        <w:t>(c)</w:t>
      </w:r>
      <w:r>
        <w:rPr>
          <w:rFonts w:ascii="Arial" w:hAnsi="Arial" w:cs="Arial"/>
          <w:sz w:val="16"/>
          <w:szCs w:val="16"/>
          <w:lang w:val="en-CA"/>
        </w:rPr>
        <w:tab/>
      </w:r>
      <w:proofErr w:type="gramStart"/>
      <w:r>
        <w:rPr>
          <w:rFonts w:ascii="Arial" w:hAnsi="Arial" w:cs="Arial"/>
          <w:sz w:val="16"/>
          <w:szCs w:val="16"/>
          <w:lang w:val="en-CA"/>
        </w:rPr>
        <w:t>the</w:t>
      </w:r>
      <w:proofErr w:type="gramEnd"/>
      <w:r>
        <w:rPr>
          <w:rFonts w:ascii="Arial" w:hAnsi="Arial" w:cs="Arial"/>
          <w:sz w:val="16"/>
          <w:szCs w:val="16"/>
          <w:lang w:val="en-CA"/>
        </w:rPr>
        <w:t xml:space="preserve"> judgment debtor ceases to be employed by the garnishee and notice is provided by the garnishee in accordance with sec. 4.3;</w:t>
      </w:r>
    </w:p>
    <w:p w14:paraId="0221E86A" w14:textId="77777777" w:rsidR="004E5FD3" w:rsidRDefault="004E5FD3" w:rsidP="004E5FD3">
      <w:pPr>
        <w:tabs>
          <w:tab w:val="left" w:pos="360"/>
          <w:tab w:val="left" w:pos="426"/>
        </w:tabs>
        <w:ind w:left="-360"/>
        <w:rPr>
          <w:rFonts w:ascii="Arial" w:hAnsi="Arial" w:cs="Arial"/>
          <w:sz w:val="16"/>
          <w:szCs w:val="16"/>
          <w:lang w:val="en-CA"/>
        </w:rPr>
      </w:pPr>
      <w:r>
        <w:rPr>
          <w:rFonts w:ascii="Arial" w:hAnsi="Arial" w:cs="Arial"/>
          <w:sz w:val="16"/>
          <w:szCs w:val="16"/>
          <w:lang w:val="en-CA"/>
        </w:rPr>
        <w:tab/>
        <w:t>(d)</w:t>
      </w:r>
      <w:r>
        <w:rPr>
          <w:rFonts w:ascii="Arial" w:hAnsi="Arial" w:cs="Arial"/>
          <w:sz w:val="16"/>
          <w:szCs w:val="16"/>
          <w:lang w:val="en-CA"/>
        </w:rPr>
        <w:tab/>
        <w:t>one year passes from the date the garnishment order takes effect.</w:t>
      </w:r>
    </w:p>
    <w:p w14:paraId="69DDE3E7"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4.2(1)</w:t>
      </w:r>
      <w:r>
        <w:rPr>
          <w:rFonts w:ascii="Arial" w:hAnsi="Arial" w:cs="Arial"/>
          <w:sz w:val="16"/>
          <w:szCs w:val="16"/>
          <w:lang w:val="en-CA"/>
        </w:rPr>
        <w:tab/>
        <w:t>Notwithstanding any other Act or any regulation made under an Act, if wages are garnished under clause 4(1</w:t>
      </w:r>
      <w:proofErr w:type="gramStart"/>
      <w:r>
        <w:rPr>
          <w:rFonts w:ascii="Arial" w:hAnsi="Arial" w:cs="Arial"/>
          <w:sz w:val="16"/>
          <w:szCs w:val="16"/>
          <w:lang w:val="en-CA"/>
        </w:rPr>
        <w:t>)(</w:t>
      </w:r>
      <w:proofErr w:type="gramEnd"/>
      <w:r>
        <w:rPr>
          <w:rFonts w:ascii="Arial" w:hAnsi="Arial" w:cs="Arial"/>
          <w:sz w:val="16"/>
          <w:szCs w:val="16"/>
          <w:lang w:val="en-CA"/>
        </w:rPr>
        <w:t>b) the garnishee shall, subject</w:t>
      </w:r>
    </w:p>
    <w:p w14:paraId="007CF402" w14:textId="77777777" w:rsidR="004E5FD3" w:rsidRDefault="004E5FD3" w:rsidP="004E5FD3">
      <w:pPr>
        <w:tabs>
          <w:tab w:val="left" w:pos="567"/>
        </w:tabs>
        <w:ind w:left="567"/>
        <w:rPr>
          <w:rFonts w:ascii="Arial" w:hAnsi="Arial" w:cs="Arial"/>
          <w:sz w:val="16"/>
          <w:szCs w:val="16"/>
          <w:lang w:val="en-CA"/>
        </w:rPr>
      </w:pPr>
      <w:proofErr w:type="gramStart"/>
      <w:r>
        <w:rPr>
          <w:rFonts w:ascii="Arial" w:hAnsi="Arial" w:cs="Arial"/>
          <w:sz w:val="16"/>
          <w:szCs w:val="16"/>
          <w:lang w:val="en-CA"/>
        </w:rPr>
        <w:t>to</w:t>
      </w:r>
      <w:proofErr w:type="gramEnd"/>
      <w:r>
        <w:rPr>
          <w:rFonts w:ascii="Arial" w:hAnsi="Arial" w:cs="Arial"/>
          <w:sz w:val="16"/>
          <w:szCs w:val="16"/>
          <w:lang w:val="en-CA"/>
        </w:rPr>
        <w:t xml:space="preserve"> subsections (2) and (3), remit any amount payable under the garnishment order to the court that issued the order, as long as the order remains in effect.</w:t>
      </w:r>
    </w:p>
    <w:p w14:paraId="54A9A819"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4.2(2)</w:t>
      </w:r>
      <w:r>
        <w:rPr>
          <w:rFonts w:ascii="Arial" w:hAnsi="Arial" w:cs="Arial"/>
          <w:sz w:val="16"/>
          <w:szCs w:val="16"/>
          <w:lang w:val="en-CA"/>
        </w:rPr>
        <w:tab/>
        <w:t>If garnishment orders of different priority under this Act are served on a garnishee attaching wages, the garnishee shall first comply with the</w:t>
      </w:r>
    </w:p>
    <w:p w14:paraId="0BA2A9D8" w14:textId="77777777" w:rsidR="004E5FD3" w:rsidRDefault="004E5FD3" w:rsidP="004E5FD3">
      <w:pPr>
        <w:tabs>
          <w:tab w:val="left" w:pos="0"/>
          <w:tab w:val="left" w:pos="567"/>
        </w:tabs>
        <w:ind w:left="567"/>
        <w:rPr>
          <w:rFonts w:ascii="Arial" w:hAnsi="Arial" w:cs="Arial"/>
          <w:sz w:val="16"/>
          <w:szCs w:val="16"/>
          <w:lang w:val="en-CA"/>
        </w:rPr>
      </w:pPr>
      <w:proofErr w:type="gramStart"/>
      <w:r>
        <w:rPr>
          <w:rFonts w:ascii="Arial" w:hAnsi="Arial" w:cs="Arial"/>
          <w:sz w:val="16"/>
          <w:szCs w:val="16"/>
          <w:lang w:val="en-CA"/>
        </w:rPr>
        <w:t>payment</w:t>
      </w:r>
      <w:proofErr w:type="gramEnd"/>
      <w:r>
        <w:rPr>
          <w:rFonts w:ascii="Arial" w:hAnsi="Arial" w:cs="Arial"/>
          <w:sz w:val="16"/>
          <w:szCs w:val="16"/>
          <w:lang w:val="en-CA"/>
        </w:rPr>
        <w:t xml:space="preserve"> request in the higher priority order, as long as that order remains in effect. If any wages </w:t>
      </w:r>
      <w:proofErr w:type="gramStart"/>
      <w:r>
        <w:rPr>
          <w:rFonts w:ascii="Arial" w:hAnsi="Arial" w:cs="Arial"/>
          <w:sz w:val="16"/>
          <w:szCs w:val="16"/>
          <w:lang w:val="en-CA"/>
        </w:rPr>
        <w:t>can be garnished</w:t>
      </w:r>
      <w:proofErr w:type="gramEnd"/>
      <w:r>
        <w:rPr>
          <w:rFonts w:ascii="Arial" w:hAnsi="Arial" w:cs="Arial"/>
          <w:sz w:val="16"/>
          <w:szCs w:val="16"/>
          <w:lang w:val="en-CA"/>
        </w:rPr>
        <w:t xml:space="preserve"> after the payment request in the higher</w:t>
      </w:r>
      <w:r w:rsidR="00EB5712">
        <w:rPr>
          <w:rFonts w:ascii="Arial" w:hAnsi="Arial" w:cs="Arial"/>
          <w:sz w:val="16"/>
          <w:szCs w:val="16"/>
          <w:lang w:val="en-CA"/>
        </w:rPr>
        <w:t xml:space="preserve"> </w:t>
      </w:r>
      <w:r>
        <w:rPr>
          <w:rFonts w:ascii="Arial" w:hAnsi="Arial" w:cs="Arial"/>
          <w:sz w:val="16"/>
          <w:szCs w:val="16"/>
          <w:lang w:val="en-CA"/>
        </w:rPr>
        <w:t>priority order has been satisfied, the garnishee shall remit into court any amount payable under a lower priority garnishment order.</w:t>
      </w:r>
    </w:p>
    <w:p w14:paraId="7A5A6B7A"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4.2(3)</w:t>
      </w:r>
      <w:r>
        <w:rPr>
          <w:rFonts w:ascii="Arial" w:hAnsi="Arial" w:cs="Arial"/>
          <w:sz w:val="16"/>
          <w:szCs w:val="16"/>
          <w:lang w:val="en-CA"/>
        </w:rPr>
        <w:tab/>
      </w:r>
      <w:proofErr w:type="gramStart"/>
      <w:r>
        <w:rPr>
          <w:rFonts w:ascii="Arial" w:hAnsi="Arial" w:cs="Arial"/>
          <w:sz w:val="16"/>
          <w:szCs w:val="16"/>
          <w:lang w:val="en-CA"/>
        </w:rPr>
        <w:t>If</w:t>
      </w:r>
      <w:proofErr w:type="gramEnd"/>
      <w:r>
        <w:rPr>
          <w:rFonts w:ascii="Arial" w:hAnsi="Arial" w:cs="Arial"/>
          <w:sz w:val="16"/>
          <w:szCs w:val="16"/>
          <w:lang w:val="en-CA"/>
        </w:rPr>
        <w:t xml:space="preserve"> garnishment orders of equal priority under this Act - other than garnishment orders to enforce maintenance orders as defined in section 13 </w:t>
      </w:r>
    </w:p>
    <w:p w14:paraId="79DA275F" w14:textId="77777777" w:rsidR="004E5FD3" w:rsidRDefault="004E5FD3" w:rsidP="004E5FD3">
      <w:pPr>
        <w:tabs>
          <w:tab w:val="left" w:pos="0"/>
          <w:tab w:val="left" w:pos="567"/>
        </w:tabs>
        <w:ind w:left="567"/>
        <w:rPr>
          <w:rFonts w:ascii="Arial" w:hAnsi="Arial" w:cs="Arial"/>
          <w:sz w:val="16"/>
          <w:szCs w:val="16"/>
          <w:lang w:val="en-CA"/>
        </w:rPr>
      </w:pPr>
      <w:proofErr w:type="gramStart"/>
      <w:r>
        <w:rPr>
          <w:rFonts w:ascii="Arial" w:hAnsi="Arial" w:cs="Arial"/>
          <w:sz w:val="16"/>
          <w:szCs w:val="16"/>
          <w:lang w:val="en-CA"/>
        </w:rPr>
        <w:t>are</w:t>
      </w:r>
      <w:proofErr w:type="gramEnd"/>
      <w:r>
        <w:rPr>
          <w:rFonts w:ascii="Arial" w:hAnsi="Arial" w:cs="Arial"/>
          <w:sz w:val="16"/>
          <w:szCs w:val="16"/>
          <w:lang w:val="en-CA"/>
        </w:rPr>
        <w:t xml:space="preserve"> served on a garnishee attaching wages, the garnishee shall first comply with the payment request in the garnishment order that was served first as long as that order remains in effect. When it is satisfied, the garnishee shall remit into court any amount payable under the later garnishment order.</w:t>
      </w:r>
    </w:p>
    <w:p w14:paraId="412551AF"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4.3</w:t>
      </w:r>
      <w:r>
        <w:rPr>
          <w:rFonts w:ascii="Arial" w:hAnsi="Arial" w:cs="Arial"/>
          <w:sz w:val="16"/>
          <w:szCs w:val="16"/>
          <w:lang w:val="en-CA"/>
        </w:rPr>
        <w:tab/>
        <w:t>Where wages are garnished under clause 4(1</w:t>
      </w:r>
      <w:proofErr w:type="gramStart"/>
      <w:r>
        <w:rPr>
          <w:rFonts w:ascii="Arial" w:hAnsi="Arial" w:cs="Arial"/>
          <w:sz w:val="16"/>
          <w:szCs w:val="16"/>
          <w:lang w:val="en-CA"/>
        </w:rPr>
        <w:t>)(</w:t>
      </w:r>
      <w:proofErr w:type="gramEnd"/>
      <w:r>
        <w:rPr>
          <w:rFonts w:ascii="Arial" w:hAnsi="Arial" w:cs="Arial"/>
          <w:sz w:val="16"/>
          <w:szCs w:val="16"/>
          <w:lang w:val="en-CA"/>
        </w:rPr>
        <w:t>b) and the judgment debtor ceases to be employed by the garnishee while the garnishment</w:t>
      </w:r>
    </w:p>
    <w:p w14:paraId="4FBB8F40" w14:textId="77777777" w:rsidR="004E5FD3" w:rsidRDefault="004E5FD3" w:rsidP="004E5FD3">
      <w:pPr>
        <w:tabs>
          <w:tab w:val="left" w:pos="0"/>
          <w:tab w:val="left" w:pos="567"/>
        </w:tabs>
        <w:ind w:left="-360" w:firstLine="927"/>
        <w:rPr>
          <w:rFonts w:ascii="Arial" w:hAnsi="Arial" w:cs="Arial"/>
          <w:sz w:val="16"/>
          <w:szCs w:val="16"/>
          <w:lang w:val="en-CA"/>
        </w:rPr>
      </w:pPr>
      <w:proofErr w:type="gramStart"/>
      <w:r>
        <w:rPr>
          <w:rFonts w:ascii="Arial" w:hAnsi="Arial" w:cs="Arial"/>
          <w:sz w:val="16"/>
          <w:szCs w:val="16"/>
          <w:lang w:val="en-CA"/>
        </w:rPr>
        <w:t>order</w:t>
      </w:r>
      <w:proofErr w:type="gramEnd"/>
      <w:r>
        <w:rPr>
          <w:rFonts w:ascii="Arial" w:hAnsi="Arial" w:cs="Arial"/>
          <w:sz w:val="16"/>
          <w:szCs w:val="16"/>
          <w:lang w:val="en-CA"/>
        </w:rPr>
        <w:t xml:space="preserve"> is in effect, the garnishee shall give written notice to the court that issued the order and mail a copy of the notice to the </w:t>
      </w:r>
      <w:proofErr w:type="spellStart"/>
      <w:r>
        <w:rPr>
          <w:rFonts w:ascii="Arial" w:hAnsi="Arial" w:cs="Arial"/>
          <w:sz w:val="16"/>
          <w:szCs w:val="16"/>
          <w:lang w:val="en-CA"/>
        </w:rPr>
        <w:t>garnishor</w:t>
      </w:r>
      <w:proofErr w:type="spellEnd"/>
      <w:r>
        <w:rPr>
          <w:rFonts w:ascii="Arial" w:hAnsi="Arial" w:cs="Arial"/>
          <w:sz w:val="16"/>
          <w:szCs w:val="16"/>
          <w:lang w:val="en-CA"/>
        </w:rPr>
        <w:t>.</w:t>
      </w:r>
    </w:p>
    <w:p w14:paraId="69735A92"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4.4</w:t>
      </w:r>
      <w:r>
        <w:rPr>
          <w:rFonts w:ascii="Arial" w:hAnsi="Arial" w:cs="Arial"/>
          <w:sz w:val="16"/>
          <w:szCs w:val="16"/>
          <w:lang w:val="en-CA"/>
        </w:rPr>
        <w:tab/>
        <w:t xml:space="preserve">A </w:t>
      </w:r>
      <w:proofErr w:type="spellStart"/>
      <w:r>
        <w:rPr>
          <w:rFonts w:ascii="Arial" w:hAnsi="Arial" w:cs="Arial"/>
          <w:sz w:val="16"/>
          <w:szCs w:val="16"/>
          <w:lang w:val="en-CA"/>
        </w:rPr>
        <w:t>garnishor</w:t>
      </w:r>
      <w:proofErr w:type="spellEnd"/>
      <w:r>
        <w:rPr>
          <w:rFonts w:ascii="Arial" w:hAnsi="Arial" w:cs="Arial"/>
          <w:sz w:val="16"/>
          <w:szCs w:val="16"/>
          <w:lang w:val="en-CA"/>
        </w:rPr>
        <w:t xml:space="preserve"> who serves a garnishment order may discontinue it by filing a notice of discontinuance in the court that issued the order. The</w:t>
      </w:r>
    </w:p>
    <w:p w14:paraId="09668875" w14:textId="77777777" w:rsidR="004E5FD3" w:rsidRDefault="004E5FD3" w:rsidP="004E5FD3">
      <w:pPr>
        <w:tabs>
          <w:tab w:val="left" w:pos="0"/>
          <w:tab w:val="left" w:pos="567"/>
        </w:tabs>
        <w:ind w:left="-360" w:firstLine="927"/>
        <w:rPr>
          <w:rFonts w:ascii="Arial" w:hAnsi="Arial" w:cs="Arial"/>
          <w:sz w:val="16"/>
          <w:szCs w:val="16"/>
          <w:lang w:val="en-CA"/>
        </w:rPr>
      </w:pPr>
      <w:proofErr w:type="spellStart"/>
      <w:proofErr w:type="gramStart"/>
      <w:r>
        <w:rPr>
          <w:rFonts w:ascii="Arial" w:hAnsi="Arial" w:cs="Arial"/>
          <w:sz w:val="16"/>
          <w:szCs w:val="16"/>
          <w:lang w:val="en-CA"/>
        </w:rPr>
        <w:t>garnishor</w:t>
      </w:r>
      <w:proofErr w:type="spellEnd"/>
      <w:proofErr w:type="gramEnd"/>
      <w:r>
        <w:rPr>
          <w:rFonts w:ascii="Arial" w:hAnsi="Arial" w:cs="Arial"/>
          <w:sz w:val="16"/>
          <w:szCs w:val="16"/>
          <w:lang w:val="en-CA"/>
        </w:rPr>
        <w:t xml:space="preserve"> shall</w:t>
      </w:r>
    </w:p>
    <w:p w14:paraId="3D8D95D2" w14:textId="77777777" w:rsidR="004E5FD3" w:rsidRDefault="004E5FD3" w:rsidP="004E5FD3">
      <w:pPr>
        <w:tabs>
          <w:tab w:val="left" w:pos="360"/>
          <w:tab w:val="left" w:pos="426"/>
        </w:tabs>
        <w:ind w:left="-360"/>
        <w:rPr>
          <w:rFonts w:ascii="Arial" w:hAnsi="Arial" w:cs="Arial"/>
          <w:sz w:val="16"/>
          <w:szCs w:val="16"/>
          <w:lang w:val="en-CA"/>
        </w:rPr>
      </w:pPr>
      <w:r>
        <w:rPr>
          <w:rFonts w:ascii="Arial" w:hAnsi="Arial" w:cs="Arial"/>
          <w:sz w:val="16"/>
          <w:szCs w:val="16"/>
          <w:lang w:val="en-CA"/>
        </w:rPr>
        <w:tab/>
        <w:t>(a)</w:t>
      </w:r>
      <w:r>
        <w:rPr>
          <w:rFonts w:ascii="Arial" w:hAnsi="Arial" w:cs="Arial"/>
          <w:sz w:val="16"/>
          <w:szCs w:val="16"/>
          <w:lang w:val="en-CA"/>
        </w:rPr>
        <w:tab/>
      </w:r>
      <w:proofErr w:type="gramStart"/>
      <w:r>
        <w:rPr>
          <w:rFonts w:ascii="Arial" w:hAnsi="Arial" w:cs="Arial"/>
          <w:sz w:val="16"/>
          <w:szCs w:val="16"/>
          <w:lang w:val="en-CA"/>
        </w:rPr>
        <w:t>forthwith</w:t>
      </w:r>
      <w:proofErr w:type="gramEnd"/>
      <w:r>
        <w:rPr>
          <w:rFonts w:ascii="Arial" w:hAnsi="Arial" w:cs="Arial"/>
          <w:sz w:val="16"/>
          <w:szCs w:val="16"/>
          <w:lang w:val="en-CA"/>
        </w:rPr>
        <w:t xml:space="preserve"> after filing the notice of discontinuance, serve a copy of it on the garnishee, who is from the time of service no longer required to</w:t>
      </w:r>
    </w:p>
    <w:p w14:paraId="7BB95E4B" w14:textId="77777777" w:rsidR="004E5FD3" w:rsidRDefault="004E5FD3" w:rsidP="004E5FD3">
      <w:pPr>
        <w:tabs>
          <w:tab w:val="left" w:pos="709"/>
        </w:tabs>
        <w:ind w:left="-360"/>
        <w:rPr>
          <w:rFonts w:ascii="Arial" w:hAnsi="Arial" w:cs="Arial"/>
          <w:sz w:val="16"/>
          <w:szCs w:val="16"/>
          <w:lang w:val="en-CA"/>
        </w:rPr>
      </w:pPr>
      <w:r>
        <w:rPr>
          <w:rFonts w:ascii="Arial" w:hAnsi="Arial" w:cs="Arial"/>
          <w:sz w:val="16"/>
          <w:szCs w:val="16"/>
          <w:lang w:val="en-CA"/>
        </w:rPr>
        <w:tab/>
      </w:r>
      <w:proofErr w:type="gramStart"/>
      <w:r>
        <w:rPr>
          <w:rFonts w:ascii="Arial" w:hAnsi="Arial" w:cs="Arial"/>
          <w:sz w:val="16"/>
          <w:szCs w:val="16"/>
          <w:lang w:val="en-CA"/>
        </w:rPr>
        <w:t>comply</w:t>
      </w:r>
      <w:proofErr w:type="gramEnd"/>
      <w:r>
        <w:rPr>
          <w:rFonts w:ascii="Arial" w:hAnsi="Arial" w:cs="Arial"/>
          <w:sz w:val="16"/>
          <w:szCs w:val="16"/>
          <w:lang w:val="en-CA"/>
        </w:rPr>
        <w:t xml:space="preserve"> with the garnishment order; and</w:t>
      </w:r>
    </w:p>
    <w:p w14:paraId="11636E9E" w14:textId="77777777" w:rsidR="004E5FD3" w:rsidRDefault="004E5FD3" w:rsidP="004E5FD3">
      <w:pPr>
        <w:tabs>
          <w:tab w:val="left" w:pos="360"/>
          <w:tab w:val="left" w:pos="426"/>
        </w:tabs>
        <w:ind w:left="-360"/>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deliver</w:t>
      </w:r>
      <w:proofErr w:type="gramEnd"/>
      <w:r>
        <w:rPr>
          <w:rFonts w:ascii="Arial" w:hAnsi="Arial" w:cs="Arial"/>
          <w:sz w:val="16"/>
          <w:szCs w:val="16"/>
          <w:lang w:val="en-CA"/>
        </w:rPr>
        <w:t xml:space="preserve"> or mail a copy of the notice of discontinuance to the judgment debtor.</w:t>
      </w:r>
    </w:p>
    <w:p w14:paraId="2E97512E"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5</w:t>
      </w:r>
      <w:r>
        <w:rPr>
          <w:rFonts w:ascii="Arial" w:hAnsi="Arial" w:cs="Arial"/>
          <w:sz w:val="16"/>
          <w:szCs w:val="16"/>
          <w:lang w:val="en-CA"/>
        </w:rPr>
        <w:tab/>
        <w:t>Except as in this Act otherwise provided, 70% of any wages bound under section 4 is exempt from seizure or attachment under a garnishing</w:t>
      </w:r>
    </w:p>
    <w:p w14:paraId="7E122ADF" w14:textId="77777777" w:rsidR="004E5FD3" w:rsidRDefault="004E5FD3" w:rsidP="004E5FD3">
      <w:pPr>
        <w:tabs>
          <w:tab w:val="left" w:pos="567"/>
        </w:tabs>
        <w:ind w:left="567"/>
        <w:rPr>
          <w:rFonts w:ascii="Arial" w:hAnsi="Arial" w:cs="Arial"/>
          <w:sz w:val="16"/>
          <w:szCs w:val="16"/>
          <w:lang w:val="en-CA"/>
        </w:rPr>
      </w:pPr>
      <w:proofErr w:type="gramStart"/>
      <w:r>
        <w:rPr>
          <w:rFonts w:ascii="Arial" w:hAnsi="Arial" w:cs="Arial"/>
          <w:sz w:val="16"/>
          <w:szCs w:val="16"/>
          <w:lang w:val="en-CA"/>
        </w:rPr>
        <w:t>order</w:t>
      </w:r>
      <w:proofErr w:type="gramEnd"/>
      <w:r>
        <w:rPr>
          <w:rFonts w:ascii="Arial" w:hAnsi="Arial" w:cs="Arial"/>
          <w:sz w:val="16"/>
          <w:szCs w:val="16"/>
          <w:lang w:val="en-CA"/>
        </w:rPr>
        <w:t xml:space="preserve"> issued out of any court; but in no case shall the amount of the exemption allowed under this section be less than</w:t>
      </w:r>
    </w:p>
    <w:p w14:paraId="1A03B310" w14:textId="77777777" w:rsidR="004E5FD3" w:rsidRDefault="004E5FD3" w:rsidP="004E5FD3">
      <w:pPr>
        <w:tabs>
          <w:tab w:val="left" w:pos="360"/>
          <w:tab w:val="left" w:pos="426"/>
        </w:tabs>
        <w:ind w:left="-360"/>
        <w:rPr>
          <w:rFonts w:ascii="Arial" w:hAnsi="Arial" w:cs="Arial"/>
          <w:sz w:val="16"/>
          <w:szCs w:val="16"/>
          <w:lang w:val="en-CA"/>
        </w:rPr>
      </w:pPr>
      <w:r>
        <w:rPr>
          <w:rFonts w:ascii="Arial" w:hAnsi="Arial" w:cs="Arial"/>
          <w:sz w:val="16"/>
          <w:szCs w:val="16"/>
          <w:lang w:val="en-CA"/>
        </w:rPr>
        <w:tab/>
        <w:t>(a)</w:t>
      </w:r>
      <w:r>
        <w:rPr>
          <w:rFonts w:ascii="Arial" w:hAnsi="Arial" w:cs="Arial"/>
          <w:sz w:val="16"/>
          <w:szCs w:val="16"/>
          <w:lang w:val="en-CA"/>
        </w:rPr>
        <w:tab/>
      </w:r>
      <w:proofErr w:type="gramStart"/>
      <w:r>
        <w:rPr>
          <w:rFonts w:ascii="Arial" w:hAnsi="Arial" w:cs="Arial"/>
          <w:sz w:val="16"/>
          <w:szCs w:val="16"/>
          <w:lang w:val="en-CA"/>
        </w:rPr>
        <w:t>in</w:t>
      </w:r>
      <w:proofErr w:type="gramEnd"/>
      <w:r>
        <w:rPr>
          <w:rFonts w:ascii="Arial" w:hAnsi="Arial" w:cs="Arial"/>
          <w:sz w:val="16"/>
          <w:szCs w:val="16"/>
          <w:lang w:val="en-CA"/>
        </w:rPr>
        <w:t xml:space="preserve"> the case of a person without dependants $250., or such greater amount as may be prescribed by regulation, per month or pro rata for a</w:t>
      </w:r>
    </w:p>
    <w:p w14:paraId="1AF91EA4" w14:textId="77777777" w:rsidR="004E5FD3" w:rsidRDefault="004E5FD3" w:rsidP="004E5FD3">
      <w:pPr>
        <w:tabs>
          <w:tab w:val="left" w:pos="709"/>
        </w:tabs>
        <w:ind w:left="-360"/>
        <w:rPr>
          <w:rFonts w:ascii="Arial" w:hAnsi="Arial" w:cs="Arial"/>
          <w:sz w:val="16"/>
          <w:szCs w:val="16"/>
          <w:lang w:val="en-CA"/>
        </w:rPr>
      </w:pPr>
      <w:r>
        <w:rPr>
          <w:rFonts w:ascii="Arial" w:hAnsi="Arial" w:cs="Arial"/>
          <w:sz w:val="16"/>
          <w:szCs w:val="16"/>
          <w:lang w:val="en-CA"/>
        </w:rPr>
        <w:tab/>
      </w:r>
      <w:proofErr w:type="gramStart"/>
      <w:r>
        <w:rPr>
          <w:rFonts w:ascii="Arial" w:hAnsi="Arial" w:cs="Arial"/>
          <w:sz w:val="16"/>
          <w:szCs w:val="16"/>
          <w:lang w:val="en-CA"/>
        </w:rPr>
        <w:t>shorter</w:t>
      </w:r>
      <w:proofErr w:type="gramEnd"/>
      <w:r>
        <w:rPr>
          <w:rFonts w:ascii="Arial" w:hAnsi="Arial" w:cs="Arial"/>
          <w:sz w:val="16"/>
          <w:szCs w:val="16"/>
          <w:lang w:val="en-CA"/>
        </w:rPr>
        <w:t xml:space="preserve"> period; and</w:t>
      </w:r>
    </w:p>
    <w:p w14:paraId="62194B66" w14:textId="77777777" w:rsidR="004E5FD3" w:rsidRDefault="004E5FD3" w:rsidP="004E5FD3">
      <w:pPr>
        <w:tabs>
          <w:tab w:val="left" w:pos="360"/>
          <w:tab w:val="left" w:pos="426"/>
        </w:tabs>
        <w:ind w:left="-360"/>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in</w:t>
      </w:r>
      <w:proofErr w:type="gramEnd"/>
      <w:r>
        <w:rPr>
          <w:rFonts w:ascii="Arial" w:hAnsi="Arial" w:cs="Arial"/>
          <w:sz w:val="16"/>
          <w:szCs w:val="16"/>
          <w:lang w:val="en-CA"/>
        </w:rPr>
        <w:t xml:space="preserve"> the case of a person with one or more dependants $350., or such greater amount as may be prescribed by regulation, per month or pro</w:t>
      </w:r>
    </w:p>
    <w:p w14:paraId="7F6E6F61" w14:textId="77777777" w:rsidR="004E5FD3" w:rsidRDefault="004E5FD3" w:rsidP="004E5FD3">
      <w:pPr>
        <w:tabs>
          <w:tab w:val="left" w:pos="709"/>
        </w:tabs>
        <w:ind w:left="-360"/>
        <w:rPr>
          <w:rFonts w:ascii="Arial" w:hAnsi="Arial" w:cs="Arial"/>
          <w:sz w:val="16"/>
          <w:szCs w:val="16"/>
          <w:lang w:val="en-CA"/>
        </w:rPr>
      </w:pPr>
      <w:r>
        <w:rPr>
          <w:rFonts w:ascii="Arial" w:hAnsi="Arial" w:cs="Arial"/>
          <w:sz w:val="16"/>
          <w:szCs w:val="16"/>
          <w:lang w:val="en-CA"/>
        </w:rPr>
        <w:tab/>
      </w:r>
      <w:proofErr w:type="gramStart"/>
      <w:r>
        <w:rPr>
          <w:rFonts w:ascii="Arial" w:hAnsi="Arial" w:cs="Arial"/>
          <w:sz w:val="16"/>
          <w:szCs w:val="16"/>
          <w:lang w:val="en-CA"/>
        </w:rPr>
        <w:t>rate</w:t>
      </w:r>
      <w:proofErr w:type="gramEnd"/>
      <w:r>
        <w:rPr>
          <w:rFonts w:ascii="Arial" w:hAnsi="Arial" w:cs="Arial"/>
          <w:sz w:val="16"/>
          <w:szCs w:val="16"/>
          <w:lang w:val="en-CA"/>
        </w:rPr>
        <w:t xml:space="preserve"> for a shorter period.</w:t>
      </w:r>
    </w:p>
    <w:p w14:paraId="4AB3C896"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6</w:t>
      </w:r>
      <w:r>
        <w:rPr>
          <w:rFonts w:ascii="Arial" w:hAnsi="Arial" w:cs="Arial"/>
          <w:sz w:val="16"/>
          <w:szCs w:val="16"/>
          <w:lang w:val="en-CA"/>
        </w:rPr>
        <w:tab/>
        <w:t>Where a debt is contracted for board or room or both and, in the opinion of a judge of the court in which the action is brought, the exemption</w:t>
      </w:r>
    </w:p>
    <w:p w14:paraId="6E22EF24" w14:textId="77777777" w:rsidR="004E5FD3" w:rsidRDefault="004E5FD3" w:rsidP="004E5FD3">
      <w:pPr>
        <w:tabs>
          <w:tab w:val="left" w:pos="0"/>
          <w:tab w:val="left" w:pos="567"/>
          <w:tab w:val="left" w:pos="720"/>
        </w:tabs>
        <w:ind w:left="567"/>
        <w:rPr>
          <w:rFonts w:ascii="Arial" w:hAnsi="Arial" w:cs="Arial"/>
          <w:sz w:val="16"/>
          <w:szCs w:val="16"/>
          <w:lang w:val="en-CA"/>
        </w:rPr>
      </w:pPr>
      <w:proofErr w:type="gramStart"/>
      <w:r>
        <w:rPr>
          <w:rFonts w:ascii="Arial" w:hAnsi="Arial" w:cs="Arial"/>
          <w:sz w:val="16"/>
          <w:szCs w:val="16"/>
          <w:lang w:val="en-CA"/>
        </w:rPr>
        <w:t>under</w:t>
      </w:r>
      <w:proofErr w:type="gramEnd"/>
      <w:r>
        <w:rPr>
          <w:rFonts w:ascii="Arial" w:hAnsi="Arial" w:cs="Arial"/>
          <w:sz w:val="16"/>
          <w:szCs w:val="16"/>
          <w:lang w:val="en-CA"/>
        </w:rPr>
        <w:t xml:space="preserve"> this Act is not necessary for the support and maintenance of the debtor, or of his family or dependants depending upon him for support, the debtor has no right of exemption of any part of his wages, and the judge may order that no exemption be allowed.</w:t>
      </w:r>
    </w:p>
    <w:p w14:paraId="4D3D3150" w14:textId="77777777" w:rsidR="004E5FD3" w:rsidRDefault="004E5FD3" w:rsidP="004E5FD3">
      <w:pPr>
        <w:tabs>
          <w:tab w:val="left" w:pos="0"/>
          <w:tab w:val="left" w:pos="720"/>
        </w:tabs>
        <w:spacing w:before="120"/>
        <w:ind w:left="-357"/>
        <w:rPr>
          <w:rFonts w:ascii="Arial" w:hAnsi="Arial" w:cs="Arial"/>
          <w:sz w:val="16"/>
          <w:szCs w:val="16"/>
          <w:lang w:val="en-CA"/>
        </w:rPr>
      </w:pPr>
      <w:r>
        <w:rPr>
          <w:rFonts w:ascii="Arial" w:hAnsi="Arial" w:cs="Arial"/>
          <w:sz w:val="16"/>
          <w:szCs w:val="16"/>
          <w:lang w:val="en-CA"/>
        </w:rPr>
        <w:tab/>
      </w:r>
    </w:p>
    <w:p w14:paraId="3F99A001" w14:textId="77777777" w:rsidR="004E5FD3" w:rsidRDefault="004E5FD3" w:rsidP="004E5FD3">
      <w:pPr>
        <w:tabs>
          <w:tab w:val="left" w:pos="0"/>
          <w:tab w:val="left" w:pos="567"/>
        </w:tabs>
        <w:spacing w:before="120"/>
        <w:rPr>
          <w:rFonts w:ascii="Arial" w:hAnsi="Arial" w:cs="Arial"/>
          <w:sz w:val="16"/>
          <w:szCs w:val="16"/>
          <w:lang w:val="en-CA"/>
        </w:rPr>
      </w:pPr>
      <w:r>
        <w:rPr>
          <w:rFonts w:ascii="Arial" w:hAnsi="Arial" w:cs="Arial"/>
          <w:sz w:val="16"/>
          <w:szCs w:val="16"/>
          <w:lang w:val="en-CA"/>
        </w:rPr>
        <w:br w:type="page"/>
      </w:r>
      <w:r w:rsidRPr="0087770A">
        <w:rPr>
          <w:rFonts w:ascii="Arial" w:hAnsi="Arial" w:cs="Arial"/>
          <w:b/>
          <w:sz w:val="16"/>
          <w:szCs w:val="16"/>
          <w:lang w:val="en-CA"/>
        </w:rPr>
        <w:lastRenderedPageBreak/>
        <w:t>8(1)</w:t>
      </w:r>
      <w:r>
        <w:rPr>
          <w:rFonts w:ascii="Arial" w:hAnsi="Arial" w:cs="Arial"/>
          <w:sz w:val="16"/>
          <w:szCs w:val="16"/>
          <w:lang w:val="en-CA"/>
        </w:rPr>
        <w:tab/>
      </w:r>
      <w:proofErr w:type="gramStart"/>
      <w:r>
        <w:rPr>
          <w:rFonts w:ascii="Arial" w:hAnsi="Arial" w:cs="Arial"/>
          <w:sz w:val="16"/>
          <w:szCs w:val="16"/>
          <w:lang w:val="en-CA"/>
        </w:rPr>
        <w:t>In</w:t>
      </w:r>
      <w:proofErr w:type="gramEnd"/>
      <w:r>
        <w:rPr>
          <w:rFonts w:ascii="Arial" w:hAnsi="Arial" w:cs="Arial"/>
          <w:sz w:val="16"/>
          <w:szCs w:val="16"/>
          <w:lang w:val="en-CA"/>
        </w:rPr>
        <w:t xml:space="preserve"> this section, and in sections 9 and 10, "clerk" means</w:t>
      </w:r>
    </w:p>
    <w:p w14:paraId="039C2D52" w14:textId="77777777" w:rsidR="004E5FD3" w:rsidRDefault="004E5FD3" w:rsidP="004E5FD3">
      <w:pPr>
        <w:tabs>
          <w:tab w:val="left" w:pos="0"/>
          <w:tab w:val="left" w:pos="360"/>
        </w:tabs>
        <w:rPr>
          <w:rFonts w:ascii="Arial" w:hAnsi="Arial" w:cs="Arial"/>
          <w:sz w:val="16"/>
          <w:szCs w:val="16"/>
          <w:lang w:val="en-CA"/>
        </w:rPr>
      </w:pPr>
      <w:r>
        <w:rPr>
          <w:rFonts w:ascii="Arial" w:hAnsi="Arial" w:cs="Arial"/>
          <w:sz w:val="16"/>
          <w:szCs w:val="16"/>
          <w:lang w:val="en-CA"/>
        </w:rPr>
        <w:tab/>
        <w:t xml:space="preserve">(a) </w:t>
      </w:r>
      <w:r>
        <w:rPr>
          <w:rFonts w:ascii="Arial" w:hAnsi="Arial" w:cs="Arial"/>
          <w:sz w:val="16"/>
          <w:szCs w:val="16"/>
          <w:lang w:val="en-CA"/>
        </w:rPr>
        <w:tab/>
      </w:r>
      <w:proofErr w:type="gramStart"/>
      <w:r>
        <w:rPr>
          <w:rFonts w:ascii="Arial" w:hAnsi="Arial" w:cs="Arial"/>
          <w:sz w:val="16"/>
          <w:szCs w:val="16"/>
          <w:lang w:val="en-CA"/>
        </w:rPr>
        <w:t>where</w:t>
      </w:r>
      <w:proofErr w:type="gramEnd"/>
      <w:r>
        <w:rPr>
          <w:rFonts w:ascii="Arial" w:hAnsi="Arial" w:cs="Arial"/>
          <w:sz w:val="16"/>
          <w:szCs w:val="16"/>
          <w:lang w:val="en-CA"/>
        </w:rPr>
        <w:t xml:space="preserve"> the Court of </w:t>
      </w:r>
      <w:r w:rsidR="00F12051">
        <w:rPr>
          <w:rFonts w:ascii="Arial" w:hAnsi="Arial" w:cs="Arial"/>
          <w:sz w:val="16"/>
          <w:szCs w:val="16"/>
          <w:lang w:val="en-CA"/>
        </w:rPr>
        <w:t>King</w:t>
      </w:r>
      <w:r>
        <w:rPr>
          <w:rFonts w:ascii="Arial" w:hAnsi="Arial" w:cs="Arial"/>
          <w:sz w:val="16"/>
          <w:szCs w:val="16"/>
          <w:lang w:val="en-CA"/>
        </w:rPr>
        <w:t>'s Bench has jurisdiction in the matter</w:t>
      </w:r>
    </w:p>
    <w:p w14:paraId="198345EF" w14:textId="77777777" w:rsidR="004E5FD3" w:rsidRDefault="004E5FD3" w:rsidP="004E5FD3">
      <w:pPr>
        <w:tabs>
          <w:tab w:val="left" w:pos="567"/>
        </w:tabs>
        <w:ind w:left="-360"/>
        <w:rPr>
          <w:rFonts w:ascii="Arial" w:hAnsi="Arial" w:cs="Arial"/>
          <w:sz w:val="16"/>
          <w:szCs w:val="16"/>
          <w:lang w:val="en-CA"/>
        </w:rPr>
      </w:pPr>
      <w:r>
        <w:rPr>
          <w:rFonts w:ascii="Arial" w:hAnsi="Arial" w:cs="Arial"/>
          <w:sz w:val="16"/>
          <w:szCs w:val="16"/>
          <w:lang w:val="en-CA"/>
        </w:rPr>
        <w:tab/>
        <w:t>(</w:t>
      </w:r>
      <w:proofErr w:type="spellStart"/>
      <w:r>
        <w:rPr>
          <w:rFonts w:ascii="Arial" w:hAnsi="Arial" w:cs="Arial"/>
          <w:sz w:val="16"/>
          <w:szCs w:val="16"/>
          <w:lang w:val="en-CA"/>
        </w:rPr>
        <w:t>i</w:t>
      </w:r>
      <w:proofErr w:type="spellEnd"/>
      <w:r>
        <w:rPr>
          <w:rFonts w:ascii="Arial" w:hAnsi="Arial" w:cs="Arial"/>
          <w:sz w:val="16"/>
          <w:szCs w:val="16"/>
          <w:lang w:val="en-CA"/>
        </w:rPr>
        <w:t xml:space="preserve">) </w:t>
      </w:r>
      <w:proofErr w:type="gramStart"/>
      <w:r>
        <w:rPr>
          <w:rFonts w:ascii="Arial" w:hAnsi="Arial" w:cs="Arial"/>
          <w:sz w:val="16"/>
          <w:szCs w:val="16"/>
          <w:lang w:val="en-CA"/>
        </w:rPr>
        <w:t>if</w:t>
      </w:r>
      <w:proofErr w:type="gramEnd"/>
      <w:r>
        <w:rPr>
          <w:rFonts w:ascii="Arial" w:hAnsi="Arial" w:cs="Arial"/>
          <w:sz w:val="16"/>
          <w:szCs w:val="16"/>
          <w:lang w:val="en-CA"/>
        </w:rPr>
        <w:t xml:space="preserve"> the garnishing proceedings in the matter were begun in The City of Winnipeg, the Registrar of that court, and</w:t>
      </w:r>
    </w:p>
    <w:p w14:paraId="5C1E9C91" w14:textId="77777777" w:rsidR="004E5FD3" w:rsidRDefault="004E5FD3" w:rsidP="004E5FD3">
      <w:pPr>
        <w:tabs>
          <w:tab w:val="left" w:pos="567"/>
        </w:tabs>
        <w:ind w:left="-360"/>
        <w:rPr>
          <w:rFonts w:ascii="Arial" w:hAnsi="Arial" w:cs="Arial"/>
          <w:sz w:val="16"/>
          <w:szCs w:val="16"/>
          <w:lang w:val="en-CA"/>
        </w:rPr>
      </w:pPr>
      <w:r>
        <w:rPr>
          <w:rFonts w:ascii="Arial" w:hAnsi="Arial" w:cs="Arial"/>
          <w:sz w:val="16"/>
          <w:szCs w:val="16"/>
          <w:lang w:val="en-CA"/>
        </w:rPr>
        <w:tab/>
        <w:t xml:space="preserve">(ii) </w:t>
      </w:r>
      <w:proofErr w:type="gramStart"/>
      <w:r>
        <w:rPr>
          <w:rFonts w:ascii="Arial" w:hAnsi="Arial" w:cs="Arial"/>
          <w:sz w:val="16"/>
          <w:szCs w:val="16"/>
          <w:lang w:val="en-CA"/>
        </w:rPr>
        <w:t>if</w:t>
      </w:r>
      <w:proofErr w:type="gramEnd"/>
      <w:r>
        <w:rPr>
          <w:rFonts w:ascii="Arial" w:hAnsi="Arial" w:cs="Arial"/>
          <w:sz w:val="16"/>
          <w:szCs w:val="16"/>
          <w:lang w:val="en-CA"/>
        </w:rPr>
        <w:t xml:space="preserve"> the garnishment proceedings in the matter were begun in any other judicial centre, the deputy registrar of the court for the judicial centre in</w:t>
      </w:r>
    </w:p>
    <w:p w14:paraId="1D69501A" w14:textId="77777777" w:rsidR="004E5FD3" w:rsidRDefault="004E5FD3" w:rsidP="004E5FD3">
      <w:pPr>
        <w:tabs>
          <w:tab w:val="left" w:pos="851"/>
        </w:tabs>
        <w:ind w:left="-360"/>
        <w:rPr>
          <w:rFonts w:ascii="Arial" w:hAnsi="Arial" w:cs="Arial"/>
          <w:sz w:val="16"/>
          <w:szCs w:val="16"/>
          <w:lang w:val="en-CA"/>
        </w:rPr>
      </w:pPr>
      <w:r>
        <w:rPr>
          <w:rFonts w:ascii="Arial" w:hAnsi="Arial" w:cs="Arial"/>
          <w:sz w:val="16"/>
          <w:szCs w:val="16"/>
          <w:lang w:val="en-CA"/>
        </w:rPr>
        <w:tab/>
      </w:r>
      <w:proofErr w:type="gramStart"/>
      <w:r>
        <w:rPr>
          <w:rFonts w:ascii="Arial" w:hAnsi="Arial" w:cs="Arial"/>
          <w:sz w:val="16"/>
          <w:szCs w:val="16"/>
          <w:lang w:val="en-CA"/>
        </w:rPr>
        <w:t>which</w:t>
      </w:r>
      <w:proofErr w:type="gramEnd"/>
      <w:r>
        <w:rPr>
          <w:rFonts w:ascii="Arial" w:hAnsi="Arial" w:cs="Arial"/>
          <w:sz w:val="16"/>
          <w:szCs w:val="16"/>
          <w:lang w:val="en-CA"/>
        </w:rPr>
        <w:t xml:space="preserve"> the proceedings were begun; and</w:t>
      </w:r>
    </w:p>
    <w:p w14:paraId="6C32BEB9" w14:textId="77777777" w:rsidR="004E5FD3" w:rsidRDefault="004E5FD3" w:rsidP="004E5FD3">
      <w:pPr>
        <w:tabs>
          <w:tab w:val="left" w:pos="360"/>
          <w:tab w:val="left" w:pos="426"/>
        </w:tabs>
        <w:ind w:left="-360"/>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where</w:t>
      </w:r>
      <w:proofErr w:type="gramEnd"/>
      <w:r>
        <w:rPr>
          <w:rFonts w:ascii="Arial" w:hAnsi="Arial" w:cs="Arial"/>
          <w:sz w:val="16"/>
          <w:szCs w:val="16"/>
          <w:lang w:val="en-CA"/>
        </w:rPr>
        <w:t xml:space="preserve"> the Provincial Court (Family Division) has jurisdiction in the matter, the clerk of the Provincial Court (Family Division).</w:t>
      </w:r>
    </w:p>
    <w:p w14:paraId="71CBB1C5"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8"/>
          <w:szCs w:val="18"/>
          <w:lang w:val="en-CA"/>
        </w:rPr>
        <w:tab/>
      </w:r>
      <w:r w:rsidRPr="0087770A">
        <w:rPr>
          <w:rFonts w:ascii="Arial" w:hAnsi="Arial" w:cs="Arial"/>
          <w:b/>
          <w:sz w:val="16"/>
          <w:szCs w:val="16"/>
          <w:lang w:val="en-CA"/>
        </w:rPr>
        <w:t>8(2)</w:t>
      </w:r>
      <w:r>
        <w:rPr>
          <w:rFonts w:ascii="Arial" w:hAnsi="Arial" w:cs="Arial"/>
          <w:sz w:val="16"/>
          <w:szCs w:val="16"/>
          <w:lang w:val="en-CA"/>
        </w:rPr>
        <w:tab/>
      </w:r>
      <w:proofErr w:type="gramStart"/>
      <w:r>
        <w:rPr>
          <w:rFonts w:ascii="Arial" w:hAnsi="Arial" w:cs="Arial"/>
          <w:sz w:val="16"/>
          <w:szCs w:val="16"/>
          <w:lang w:val="en-CA"/>
        </w:rPr>
        <w:t>A</w:t>
      </w:r>
      <w:proofErr w:type="gramEnd"/>
      <w:r>
        <w:rPr>
          <w:rFonts w:ascii="Arial" w:hAnsi="Arial" w:cs="Arial"/>
          <w:sz w:val="16"/>
          <w:szCs w:val="16"/>
          <w:lang w:val="en-CA"/>
        </w:rPr>
        <w:t xml:space="preserve"> creditor who has initiated proceedings by way of seizure or attachment of the wages of a person under this Act or a debtor affected by such</w:t>
      </w:r>
    </w:p>
    <w:p w14:paraId="2E6FC86E" w14:textId="77777777" w:rsidR="004E5FD3" w:rsidRDefault="004E5FD3" w:rsidP="004E5FD3">
      <w:pPr>
        <w:tabs>
          <w:tab w:val="left" w:pos="567"/>
          <w:tab w:val="left" w:pos="720"/>
        </w:tabs>
        <w:ind w:left="567"/>
        <w:rPr>
          <w:rFonts w:ascii="Arial" w:hAnsi="Arial" w:cs="Arial"/>
          <w:sz w:val="16"/>
          <w:szCs w:val="16"/>
          <w:lang w:val="en-CA"/>
        </w:rPr>
      </w:pPr>
      <w:r>
        <w:rPr>
          <w:rFonts w:ascii="Arial" w:hAnsi="Arial" w:cs="Arial"/>
          <w:sz w:val="16"/>
          <w:szCs w:val="16"/>
          <w:lang w:val="en-CA"/>
        </w:rPr>
        <w:t>proceedings may make an application in writing supported by affidavit to the clerk of the court having jurisdiction in the matter for an increase or decrease, as the case may be, of the amount of exemption allowed under section 5 or 7.</w:t>
      </w:r>
    </w:p>
    <w:p w14:paraId="1168F32A"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8(3)</w:t>
      </w:r>
      <w:r>
        <w:rPr>
          <w:rFonts w:ascii="Arial" w:hAnsi="Arial" w:cs="Arial"/>
          <w:sz w:val="16"/>
          <w:szCs w:val="16"/>
          <w:lang w:val="en-CA"/>
        </w:rPr>
        <w:tab/>
      </w:r>
      <w:proofErr w:type="gramStart"/>
      <w:r>
        <w:rPr>
          <w:rFonts w:ascii="Arial" w:hAnsi="Arial" w:cs="Arial"/>
          <w:sz w:val="16"/>
          <w:szCs w:val="16"/>
          <w:lang w:val="en-CA"/>
        </w:rPr>
        <w:t>The</w:t>
      </w:r>
      <w:proofErr w:type="gramEnd"/>
      <w:r>
        <w:rPr>
          <w:rFonts w:ascii="Arial" w:hAnsi="Arial" w:cs="Arial"/>
          <w:sz w:val="16"/>
          <w:szCs w:val="16"/>
          <w:lang w:val="en-CA"/>
        </w:rPr>
        <w:t xml:space="preserve"> clerk of the court shall, within three days after the receipt of an application in writing under subsection (2), notify the persons affected by</w:t>
      </w:r>
    </w:p>
    <w:p w14:paraId="02454583" w14:textId="77777777" w:rsidR="004E5FD3" w:rsidRDefault="004E5FD3" w:rsidP="004E5FD3">
      <w:pPr>
        <w:tabs>
          <w:tab w:val="left" w:pos="567"/>
        </w:tabs>
        <w:ind w:left="567"/>
        <w:rPr>
          <w:rFonts w:ascii="Arial" w:hAnsi="Arial" w:cs="Arial"/>
          <w:sz w:val="16"/>
          <w:szCs w:val="16"/>
          <w:lang w:val="en-CA"/>
        </w:rPr>
      </w:pPr>
      <w:proofErr w:type="gramStart"/>
      <w:r>
        <w:rPr>
          <w:rFonts w:ascii="Arial" w:hAnsi="Arial" w:cs="Arial"/>
          <w:sz w:val="16"/>
          <w:szCs w:val="16"/>
          <w:lang w:val="en-CA"/>
        </w:rPr>
        <w:t>the</w:t>
      </w:r>
      <w:proofErr w:type="gramEnd"/>
      <w:r>
        <w:rPr>
          <w:rFonts w:ascii="Arial" w:hAnsi="Arial" w:cs="Arial"/>
          <w:sz w:val="16"/>
          <w:szCs w:val="16"/>
          <w:lang w:val="en-CA"/>
        </w:rPr>
        <w:t xml:space="preserve"> application of the date on which he will consider the matter, which date shall not be later than seven days after the receipt of the application.</w:t>
      </w:r>
    </w:p>
    <w:p w14:paraId="36886F5C"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8(4)</w:t>
      </w:r>
      <w:r>
        <w:rPr>
          <w:rFonts w:ascii="Arial" w:hAnsi="Arial" w:cs="Arial"/>
          <w:sz w:val="16"/>
          <w:szCs w:val="16"/>
          <w:lang w:val="en-CA"/>
        </w:rPr>
        <w:tab/>
      </w:r>
      <w:proofErr w:type="gramStart"/>
      <w:r>
        <w:rPr>
          <w:rFonts w:ascii="Arial" w:hAnsi="Arial" w:cs="Arial"/>
          <w:sz w:val="16"/>
          <w:szCs w:val="16"/>
          <w:lang w:val="en-CA"/>
        </w:rPr>
        <w:t>On</w:t>
      </w:r>
      <w:proofErr w:type="gramEnd"/>
      <w:r>
        <w:rPr>
          <w:rFonts w:ascii="Arial" w:hAnsi="Arial" w:cs="Arial"/>
          <w:sz w:val="16"/>
          <w:szCs w:val="16"/>
          <w:lang w:val="en-CA"/>
        </w:rPr>
        <w:t xml:space="preserve"> the date fixed by the clerk, he shall hear the matter, and after considering all the evidence adduced before him and having regard to the</w:t>
      </w:r>
    </w:p>
    <w:p w14:paraId="2B24DBD1" w14:textId="77777777" w:rsidR="004E5FD3" w:rsidRDefault="004E5FD3" w:rsidP="004E5FD3">
      <w:pPr>
        <w:tabs>
          <w:tab w:val="left" w:pos="0"/>
          <w:tab w:val="left" w:pos="720"/>
        </w:tabs>
        <w:ind w:left="567"/>
        <w:rPr>
          <w:rFonts w:ascii="Arial" w:hAnsi="Arial" w:cs="Arial"/>
          <w:sz w:val="16"/>
          <w:szCs w:val="16"/>
          <w:lang w:val="en-CA"/>
        </w:rPr>
      </w:pPr>
      <w:proofErr w:type="gramStart"/>
      <w:r>
        <w:rPr>
          <w:rFonts w:ascii="Arial" w:hAnsi="Arial" w:cs="Arial"/>
          <w:sz w:val="16"/>
          <w:szCs w:val="16"/>
          <w:lang w:val="en-CA"/>
        </w:rPr>
        <w:t>circumstances</w:t>
      </w:r>
      <w:proofErr w:type="gramEnd"/>
      <w:r>
        <w:rPr>
          <w:rFonts w:ascii="Arial" w:hAnsi="Arial" w:cs="Arial"/>
          <w:sz w:val="16"/>
          <w:szCs w:val="16"/>
          <w:lang w:val="en-CA"/>
        </w:rPr>
        <w:t xml:space="preserve"> relating to the matter, may make an order</w:t>
      </w:r>
    </w:p>
    <w:p w14:paraId="40119EAB" w14:textId="77777777" w:rsidR="004E5FD3" w:rsidRDefault="004E5FD3" w:rsidP="004E5FD3">
      <w:pPr>
        <w:tabs>
          <w:tab w:val="left" w:pos="0"/>
          <w:tab w:val="left" w:pos="360"/>
        </w:tabs>
        <w:ind w:left="426" w:hanging="284"/>
        <w:rPr>
          <w:rFonts w:ascii="Arial" w:hAnsi="Arial" w:cs="Arial"/>
          <w:sz w:val="16"/>
          <w:szCs w:val="16"/>
          <w:lang w:val="en-CA"/>
        </w:rPr>
      </w:pPr>
      <w:r>
        <w:rPr>
          <w:rFonts w:ascii="Arial" w:hAnsi="Arial" w:cs="Arial"/>
          <w:sz w:val="16"/>
          <w:szCs w:val="16"/>
          <w:lang w:val="en-CA"/>
        </w:rPr>
        <w:tab/>
        <w:t>(a)</w:t>
      </w:r>
      <w:r>
        <w:rPr>
          <w:rFonts w:ascii="Arial" w:hAnsi="Arial" w:cs="Arial"/>
          <w:sz w:val="16"/>
          <w:szCs w:val="16"/>
          <w:lang w:val="en-CA"/>
        </w:rPr>
        <w:tab/>
      </w:r>
      <w:proofErr w:type="gramStart"/>
      <w:r>
        <w:rPr>
          <w:rFonts w:ascii="Arial" w:hAnsi="Arial" w:cs="Arial"/>
          <w:sz w:val="16"/>
          <w:szCs w:val="16"/>
          <w:lang w:val="en-CA"/>
        </w:rPr>
        <w:t>confirming</w:t>
      </w:r>
      <w:proofErr w:type="gramEnd"/>
      <w:r>
        <w:rPr>
          <w:rFonts w:ascii="Arial" w:hAnsi="Arial" w:cs="Arial"/>
          <w:sz w:val="16"/>
          <w:szCs w:val="16"/>
          <w:lang w:val="en-CA"/>
        </w:rPr>
        <w:t>; or</w:t>
      </w:r>
    </w:p>
    <w:p w14:paraId="7F00D35E" w14:textId="77777777" w:rsidR="004E5FD3" w:rsidRDefault="004E5FD3" w:rsidP="004E5FD3">
      <w:pPr>
        <w:tabs>
          <w:tab w:val="left" w:pos="0"/>
          <w:tab w:val="left" w:pos="360"/>
        </w:tabs>
        <w:ind w:left="426" w:hanging="284"/>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increasing</w:t>
      </w:r>
      <w:proofErr w:type="gramEnd"/>
      <w:r>
        <w:rPr>
          <w:rFonts w:ascii="Arial" w:hAnsi="Arial" w:cs="Arial"/>
          <w:sz w:val="16"/>
          <w:szCs w:val="16"/>
          <w:lang w:val="en-CA"/>
        </w:rPr>
        <w:t>; or</w:t>
      </w:r>
    </w:p>
    <w:p w14:paraId="5DB9C7C4" w14:textId="77777777" w:rsidR="004E5FD3" w:rsidRDefault="004E5FD3" w:rsidP="004E5FD3">
      <w:pPr>
        <w:tabs>
          <w:tab w:val="left" w:pos="0"/>
          <w:tab w:val="left" w:pos="360"/>
        </w:tabs>
        <w:ind w:left="426" w:hanging="284"/>
        <w:rPr>
          <w:rFonts w:ascii="Arial" w:hAnsi="Arial" w:cs="Arial"/>
          <w:sz w:val="16"/>
          <w:szCs w:val="16"/>
          <w:lang w:val="en-CA"/>
        </w:rPr>
      </w:pPr>
      <w:r>
        <w:rPr>
          <w:rFonts w:ascii="Arial" w:hAnsi="Arial" w:cs="Arial"/>
          <w:sz w:val="16"/>
          <w:szCs w:val="16"/>
          <w:lang w:val="en-CA"/>
        </w:rPr>
        <w:tab/>
        <w:t>(c)</w:t>
      </w:r>
      <w:r>
        <w:rPr>
          <w:rFonts w:ascii="Arial" w:hAnsi="Arial" w:cs="Arial"/>
          <w:sz w:val="16"/>
          <w:szCs w:val="16"/>
          <w:lang w:val="en-CA"/>
        </w:rPr>
        <w:tab/>
      </w:r>
      <w:proofErr w:type="gramStart"/>
      <w:r>
        <w:rPr>
          <w:rFonts w:ascii="Arial" w:hAnsi="Arial" w:cs="Arial"/>
          <w:sz w:val="16"/>
          <w:szCs w:val="16"/>
          <w:lang w:val="en-CA"/>
        </w:rPr>
        <w:t>reducing</w:t>
      </w:r>
      <w:proofErr w:type="gramEnd"/>
      <w:r>
        <w:rPr>
          <w:rFonts w:ascii="Arial" w:hAnsi="Arial" w:cs="Arial"/>
          <w:sz w:val="16"/>
          <w:szCs w:val="16"/>
          <w:lang w:val="en-CA"/>
        </w:rPr>
        <w:t>; the exemption allowed under this Act.</w:t>
      </w:r>
    </w:p>
    <w:p w14:paraId="3B31858B"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8(5)</w:t>
      </w:r>
      <w:r>
        <w:rPr>
          <w:rFonts w:ascii="Arial" w:hAnsi="Arial" w:cs="Arial"/>
          <w:sz w:val="16"/>
          <w:szCs w:val="16"/>
          <w:lang w:val="en-CA"/>
        </w:rPr>
        <w:tab/>
        <w:t>No order shall be made by a clerk under subsection (4) or by a judge under subsection (8) which</w:t>
      </w:r>
    </w:p>
    <w:p w14:paraId="75DCE914" w14:textId="77777777" w:rsidR="004E5FD3" w:rsidRDefault="004E5FD3" w:rsidP="004E5FD3">
      <w:pPr>
        <w:tabs>
          <w:tab w:val="left" w:pos="360"/>
          <w:tab w:val="left" w:pos="426"/>
        </w:tabs>
        <w:ind w:left="-360"/>
        <w:rPr>
          <w:rFonts w:ascii="Arial" w:hAnsi="Arial" w:cs="Arial"/>
          <w:sz w:val="16"/>
          <w:szCs w:val="16"/>
          <w:lang w:val="en-CA"/>
        </w:rPr>
      </w:pPr>
      <w:r>
        <w:rPr>
          <w:rFonts w:ascii="Arial" w:hAnsi="Arial" w:cs="Arial"/>
          <w:sz w:val="16"/>
          <w:szCs w:val="16"/>
          <w:lang w:val="en-CA"/>
        </w:rPr>
        <w:tab/>
        <w:t>(a)</w:t>
      </w:r>
      <w:r>
        <w:rPr>
          <w:rFonts w:ascii="Arial" w:hAnsi="Arial" w:cs="Arial"/>
          <w:sz w:val="16"/>
          <w:szCs w:val="16"/>
          <w:lang w:val="en-CA"/>
        </w:rPr>
        <w:tab/>
        <w:t>has the effect of increasing the exemption allowed under section 5 or 7 to more than 90% of the wages bound under section 4; or</w:t>
      </w:r>
    </w:p>
    <w:p w14:paraId="36E69E53" w14:textId="77777777" w:rsidR="004E5FD3" w:rsidRDefault="004E5FD3" w:rsidP="004E5FD3">
      <w:pPr>
        <w:tabs>
          <w:tab w:val="left" w:pos="360"/>
          <w:tab w:val="left" w:pos="426"/>
        </w:tabs>
        <w:ind w:left="-360"/>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reduces</w:t>
      </w:r>
      <w:proofErr w:type="gramEnd"/>
      <w:r>
        <w:rPr>
          <w:rFonts w:ascii="Arial" w:hAnsi="Arial" w:cs="Arial"/>
          <w:sz w:val="16"/>
          <w:szCs w:val="16"/>
          <w:lang w:val="en-CA"/>
        </w:rPr>
        <w:t xml:space="preserve"> the wages of the employee to an amount less than the exemption to which he is entitled under section 5 or 7.</w:t>
      </w:r>
    </w:p>
    <w:p w14:paraId="4854ABF2"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8(6)</w:t>
      </w:r>
      <w:r>
        <w:rPr>
          <w:rFonts w:ascii="Arial" w:hAnsi="Arial" w:cs="Arial"/>
          <w:sz w:val="16"/>
          <w:szCs w:val="16"/>
          <w:lang w:val="en-CA"/>
        </w:rPr>
        <w:tab/>
      </w:r>
      <w:proofErr w:type="gramStart"/>
      <w:r>
        <w:rPr>
          <w:rFonts w:ascii="Arial" w:hAnsi="Arial" w:cs="Arial"/>
          <w:sz w:val="16"/>
          <w:szCs w:val="16"/>
          <w:lang w:val="en-CA"/>
        </w:rPr>
        <w:t>Any</w:t>
      </w:r>
      <w:proofErr w:type="gramEnd"/>
      <w:r>
        <w:rPr>
          <w:rFonts w:ascii="Arial" w:hAnsi="Arial" w:cs="Arial"/>
          <w:sz w:val="16"/>
          <w:szCs w:val="16"/>
          <w:lang w:val="en-CA"/>
        </w:rPr>
        <w:t xml:space="preserve"> person affected by an order made under subsection (4) may, not later than 14 days from the date of the order, by a notice of motion,</w:t>
      </w:r>
    </w:p>
    <w:p w14:paraId="73553BED" w14:textId="77777777" w:rsidR="004E5FD3" w:rsidRDefault="004E5FD3" w:rsidP="004E5FD3">
      <w:pPr>
        <w:tabs>
          <w:tab w:val="left" w:pos="0"/>
          <w:tab w:val="left" w:pos="720"/>
        </w:tabs>
        <w:ind w:left="567"/>
        <w:rPr>
          <w:rFonts w:ascii="Arial" w:hAnsi="Arial" w:cs="Arial"/>
          <w:sz w:val="16"/>
          <w:szCs w:val="16"/>
          <w:lang w:val="en-CA"/>
        </w:rPr>
      </w:pPr>
      <w:proofErr w:type="gramStart"/>
      <w:r>
        <w:rPr>
          <w:rFonts w:ascii="Arial" w:hAnsi="Arial" w:cs="Arial"/>
          <w:sz w:val="16"/>
          <w:szCs w:val="16"/>
          <w:lang w:val="en-CA"/>
        </w:rPr>
        <w:t>appeal</w:t>
      </w:r>
      <w:proofErr w:type="gramEnd"/>
      <w:r>
        <w:rPr>
          <w:rFonts w:ascii="Arial" w:hAnsi="Arial" w:cs="Arial"/>
          <w:sz w:val="16"/>
          <w:szCs w:val="16"/>
          <w:lang w:val="en-CA"/>
        </w:rPr>
        <w:t xml:space="preserve"> the order to a judge in chambers in the court having jurisdiction in the matter.</w:t>
      </w:r>
    </w:p>
    <w:p w14:paraId="27E8EB36"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8(7)</w:t>
      </w:r>
      <w:r>
        <w:rPr>
          <w:rFonts w:ascii="Arial" w:hAnsi="Arial" w:cs="Arial"/>
          <w:sz w:val="16"/>
          <w:szCs w:val="16"/>
          <w:lang w:val="en-CA"/>
        </w:rPr>
        <w:tab/>
      </w:r>
      <w:proofErr w:type="gramStart"/>
      <w:r>
        <w:rPr>
          <w:rFonts w:ascii="Arial" w:hAnsi="Arial" w:cs="Arial"/>
          <w:sz w:val="16"/>
          <w:szCs w:val="16"/>
          <w:lang w:val="en-CA"/>
        </w:rPr>
        <w:t>The</w:t>
      </w:r>
      <w:proofErr w:type="gramEnd"/>
      <w:r>
        <w:rPr>
          <w:rFonts w:ascii="Arial" w:hAnsi="Arial" w:cs="Arial"/>
          <w:sz w:val="16"/>
          <w:szCs w:val="16"/>
          <w:lang w:val="en-CA"/>
        </w:rPr>
        <w:t xml:space="preserve"> notice of motion mentioned in subsection (6) shall be served by the appellant</w:t>
      </w:r>
    </w:p>
    <w:p w14:paraId="2D9430B0" w14:textId="77777777" w:rsidR="004E5FD3" w:rsidRDefault="004E5FD3" w:rsidP="004E5FD3">
      <w:pPr>
        <w:tabs>
          <w:tab w:val="left" w:pos="360"/>
          <w:tab w:val="left" w:pos="426"/>
        </w:tabs>
        <w:ind w:left="-360"/>
        <w:rPr>
          <w:rFonts w:ascii="Arial" w:hAnsi="Arial" w:cs="Arial"/>
          <w:sz w:val="16"/>
          <w:szCs w:val="16"/>
          <w:lang w:val="en-CA"/>
        </w:rPr>
      </w:pPr>
      <w:r>
        <w:rPr>
          <w:rFonts w:ascii="Arial" w:hAnsi="Arial" w:cs="Arial"/>
          <w:sz w:val="16"/>
          <w:szCs w:val="16"/>
          <w:lang w:val="en-CA"/>
        </w:rPr>
        <w:tab/>
        <w:t>(a)</w:t>
      </w:r>
      <w:r>
        <w:rPr>
          <w:rFonts w:ascii="Arial" w:hAnsi="Arial" w:cs="Arial"/>
          <w:sz w:val="16"/>
          <w:szCs w:val="16"/>
          <w:lang w:val="en-CA"/>
        </w:rPr>
        <w:tab/>
      </w:r>
      <w:proofErr w:type="gramStart"/>
      <w:r>
        <w:rPr>
          <w:rFonts w:ascii="Arial" w:hAnsi="Arial" w:cs="Arial"/>
          <w:sz w:val="16"/>
          <w:szCs w:val="16"/>
          <w:lang w:val="en-CA"/>
        </w:rPr>
        <w:t>on</w:t>
      </w:r>
      <w:proofErr w:type="gramEnd"/>
      <w:r>
        <w:rPr>
          <w:rFonts w:ascii="Arial" w:hAnsi="Arial" w:cs="Arial"/>
          <w:sz w:val="16"/>
          <w:szCs w:val="16"/>
          <w:lang w:val="en-CA"/>
        </w:rPr>
        <w:t xml:space="preserve"> the clerk of the court whose order is being appealed; and</w:t>
      </w:r>
    </w:p>
    <w:p w14:paraId="291CA103" w14:textId="77777777" w:rsidR="004E5FD3" w:rsidRDefault="004E5FD3" w:rsidP="004E5FD3">
      <w:pPr>
        <w:tabs>
          <w:tab w:val="left" w:pos="360"/>
          <w:tab w:val="left" w:pos="426"/>
        </w:tabs>
        <w:ind w:left="-360"/>
        <w:rPr>
          <w:rFonts w:ascii="Arial" w:hAnsi="Arial" w:cs="Arial"/>
          <w:sz w:val="16"/>
          <w:szCs w:val="16"/>
          <w:lang w:val="en-CA"/>
        </w:rPr>
      </w:pPr>
      <w:r>
        <w:rPr>
          <w:rFonts w:ascii="Arial" w:hAnsi="Arial" w:cs="Arial"/>
          <w:sz w:val="16"/>
          <w:szCs w:val="16"/>
          <w:lang w:val="en-CA"/>
        </w:rPr>
        <w:tab/>
        <w:t>(b)</w:t>
      </w:r>
      <w:r>
        <w:rPr>
          <w:rFonts w:ascii="Arial" w:hAnsi="Arial" w:cs="Arial"/>
          <w:sz w:val="16"/>
          <w:szCs w:val="16"/>
          <w:lang w:val="en-CA"/>
        </w:rPr>
        <w:tab/>
      </w:r>
      <w:proofErr w:type="gramStart"/>
      <w:r>
        <w:rPr>
          <w:rFonts w:ascii="Arial" w:hAnsi="Arial" w:cs="Arial"/>
          <w:sz w:val="16"/>
          <w:szCs w:val="16"/>
          <w:lang w:val="en-CA"/>
        </w:rPr>
        <w:t>on</w:t>
      </w:r>
      <w:proofErr w:type="gramEnd"/>
      <w:r>
        <w:rPr>
          <w:rFonts w:ascii="Arial" w:hAnsi="Arial" w:cs="Arial"/>
          <w:sz w:val="16"/>
          <w:szCs w:val="16"/>
          <w:lang w:val="en-CA"/>
        </w:rPr>
        <w:t xml:space="preserve"> every other person affected by the appeal; at least 3 days before the date fixed for the hearing of the appeal.</w:t>
      </w:r>
    </w:p>
    <w:p w14:paraId="4A59B818"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8(8)</w:t>
      </w:r>
      <w:r>
        <w:rPr>
          <w:rFonts w:ascii="Arial" w:hAnsi="Arial" w:cs="Arial"/>
          <w:sz w:val="16"/>
          <w:szCs w:val="16"/>
          <w:lang w:val="en-CA"/>
        </w:rPr>
        <w:tab/>
      </w:r>
      <w:proofErr w:type="gramStart"/>
      <w:r>
        <w:rPr>
          <w:rFonts w:ascii="Arial" w:hAnsi="Arial" w:cs="Arial"/>
          <w:sz w:val="16"/>
          <w:szCs w:val="16"/>
          <w:lang w:val="en-CA"/>
        </w:rPr>
        <w:t>The</w:t>
      </w:r>
      <w:proofErr w:type="gramEnd"/>
      <w:r>
        <w:rPr>
          <w:rFonts w:ascii="Arial" w:hAnsi="Arial" w:cs="Arial"/>
          <w:sz w:val="16"/>
          <w:szCs w:val="16"/>
          <w:lang w:val="en-CA"/>
        </w:rPr>
        <w:t xml:space="preserve"> judge hearing the appeal may confirm, or, subject to subsection (5), vary the order appealed against.</w:t>
      </w:r>
    </w:p>
    <w:p w14:paraId="6EF85FE9"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8(9)</w:t>
      </w:r>
      <w:r>
        <w:rPr>
          <w:rFonts w:ascii="Arial" w:hAnsi="Arial" w:cs="Arial"/>
          <w:sz w:val="16"/>
          <w:szCs w:val="16"/>
          <w:lang w:val="en-CA"/>
        </w:rPr>
        <w:tab/>
        <w:t>Where the amount required to be paid under a garnishment order against wages under clause 4(1</w:t>
      </w:r>
      <w:proofErr w:type="gramStart"/>
      <w:r>
        <w:rPr>
          <w:rFonts w:ascii="Arial" w:hAnsi="Arial" w:cs="Arial"/>
          <w:sz w:val="16"/>
          <w:szCs w:val="16"/>
          <w:lang w:val="en-CA"/>
        </w:rPr>
        <w:t>)(</w:t>
      </w:r>
      <w:proofErr w:type="gramEnd"/>
      <w:r>
        <w:rPr>
          <w:rFonts w:ascii="Arial" w:hAnsi="Arial" w:cs="Arial"/>
          <w:sz w:val="16"/>
          <w:szCs w:val="16"/>
          <w:lang w:val="en-CA"/>
        </w:rPr>
        <w:t>b) is varied under subsection (4), the</w:t>
      </w:r>
    </w:p>
    <w:p w14:paraId="49845CC3" w14:textId="77777777" w:rsidR="004E5FD3" w:rsidRDefault="004E5FD3" w:rsidP="004E5FD3">
      <w:pPr>
        <w:tabs>
          <w:tab w:val="left" w:pos="0"/>
          <w:tab w:val="left" w:pos="720"/>
        </w:tabs>
        <w:ind w:left="567"/>
        <w:rPr>
          <w:rFonts w:ascii="Arial" w:hAnsi="Arial" w:cs="Arial"/>
          <w:sz w:val="16"/>
          <w:szCs w:val="16"/>
          <w:lang w:val="en-CA"/>
        </w:rPr>
      </w:pPr>
      <w:proofErr w:type="spellStart"/>
      <w:proofErr w:type="gramStart"/>
      <w:r>
        <w:rPr>
          <w:rFonts w:ascii="Arial" w:hAnsi="Arial" w:cs="Arial"/>
          <w:sz w:val="16"/>
          <w:szCs w:val="16"/>
          <w:lang w:val="en-CA"/>
        </w:rPr>
        <w:t>garnishor</w:t>
      </w:r>
      <w:proofErr w:type="spellEnd"/>
      <w:proofErr w:type="gramEnd"/>
      <w:r>
        <w:rPr>
          <w:rFonts w:ascii="Arial" w:hAnsi="Arial" w:cs="Arial"/>
          <w:sz w:val="16"/>
          <w:szCs w:val="16"/>
          <w:lang w:val="en-CA"/>
        </w:rPr>
        <w:t xml:space="preserve"> shall obtain an amended garnishment order that complies with the varied order and serve it on the garnishee and the judgment debtor.</w:t>
      </w:r>
    </w:p>
    <w:p w14:paraId="75E78D10"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9(1)</w:t>
      </w:r>
      <w:r>
        <w:rPr>
          <w:rFonts w:ascii="Arial" w:hAnsi="Arial" w:cs="Arial"/>
          <w:sz w:val="16"/>
          <w:szCs w:val="16"/>
          <w:lang w:val="en-CA"/>
        </w:rPr>
        <w:tab/>
        <w:t>Subject to sections 13.7 and 14.7, a debtor against whom a garnishing order has been made may apply to the clerk of the court in which the</w:t>
      </w:r>
    </w:p>
    <w:p w14:paraId="4F1B920D" w14:textId="77777777" w:rsidR="004E5FD3" w:rsidRDefault="004E5FD3" w:rsidP="004E5FD3">
      <w:pPr>
        <w:tabs>
          <w:tab w:val="left" w:pos="0"/>
          <w:tab w:val="left" w:pos="720"/>
        </w:tabs>
        <w:ind w:left="567"/>
        <w:rPr>
          <w:rFonts w:ascii="Arial" w:hAnsi="Arial" w:cs="Arial"/>
          <w:sz w:val="16"/>
          <w:szCs w:val="16"/>
          <w:lang w:val="en-CA"/>
        </w:rPr>
      </w:pPr>
      <w:proofErr w:type="gramStart"/>
      <w:r>
        <w:rPr>
          <w:rFonts w:ascii="Arial" w:hAnsi="Arial" w:cs="Arial"/>
          <w:sz w:val="16"/>
          <w:szCs w:val="16"/>
          <w:lang w:val="en-CA"/>
        </w:rPr>
        <w:t>action</w:t>
      </w:r>
      <w:proofErr w:type="gramEnd"/>
      <w:r>
        <w:rPr>
          <w:rFonts w:ascii="Arial" w:hAnsi="Arial" w:cs="Arial"/>
          <w:sz w:val="16"/>
          <w:szCs w:val="16"/>
          <w:lang w:val="en-CA"/>
        </w:rPr>
        <w:t xml:space="preserve"> is brought for the release of the garnishment and for the payment of the judgment by instalments and, if the clerk deems it proper in all the</w:t>
      </w:r>
    </w:p>
    <w:p w14:paraId="6FBEE4A5" w14:textId="77777777" w:rsidR="004E5FD3" w:rsidRDefault="004E5FD3" w:rsidP="004E5FD3">
      <w:pPr>
        <w:tabs>
          <w:tab w:val="left" w:pos="0"/>
          <w:tab w:val="left" w:pos="720"/>
        </w:tabs>
        <w:ind w:left="567"/>
        <w:rPr>
          <w:rFonts w:ascii="Arial" w:hAnsi="Arial" w:cs="Arial"/>
          <w:sz w:val="16"/>
          <w:szCs w:val="16"/>
          <w:lang w:val="en-CA"/>
        </w:rPr>
      </w:pPr>
      <w:r>
        <w:rPr>
          <w:rFonts w:ascii="Arial" w:hAnsi="Arial" w:cs="Arial"/>
          <w:sz w:val="16"/>
          <w:szCs w:val="16"/>
          <w:lang w:val="en-CA"/>
        </w:rPr>
        <w:t>circumstances of the case, he or she may make the order, fixing therein the amounts and times of payment, and, so long as the debtor is not in default under</w:t>
      </w:r>
      <w:r w:rsidR="00EB5712">
        <w:rPr>
          <w:rFonts w:ascii="Arial" w:hAnsi="Arial" w:cs="Arial"/>
          <w:sz w:val="16"/>
          <w:szCs w:val="16"/>
          <w:lang w:val="en-CA"/>
        </w:rPr>
        <w:t xml:space="preserve"> </w:t>
      </w:r>
      <w:r>
        <w:rPr>
          <w:rFonts w:ascii="Arial" w:hAnsi="Arial" w:cs="Arial"/>
          <w:sz w:val="16"/>
          <w:szCs w:val="16"/>
          <w:lang w:val="en-CA"/>
        </w:rPr>
        <w:t>the order, no further garnishment of the debtor's wages shall be had in respect of the judgment debt.</w:t>
      </w:r>
    </w:p>
    <w:p w14:paraId="09568BAD"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9(2)</w:t>
      </w:r>
      <w:r>
        <w:rPr>
          <w:rFonts w:ascii="Arial" w:hAnsi="Arial" w:cs="Arial"/>
          <w:sz w:val="16"/>
          <w:szCs w:val="16"/>
          <w:lang w:val="en-CA"/>
        </w:rPr>
        <w:tab/>
      </w:r>
      <w:proofErr w:type="gramStart"/>
      <w:r>
        <w:rPr>
          <w:rFonts w:ascii="Arial" w:hAnsi="Arial" w:cs="Arial"/>
          <w:sz w:val="16"/>
          <w:szCs w:val="16"/>
          <w:lang w:val="en-CA"/>
        </w:rPr>
        <w:t>An</w:t>
      </w:r>
      <w:proofErr w:type="gramEnd"/>
      <w:r>
        <w:rPr>
          <w:rFonts w:ascii="Arial" w:hAnsi="Arial" w:cs="Arial"/>
          <w:sz w:val="16"/>
          <w:szCs w:val="16"/>
          <w:lang w:val="en-CA"/>
        </w:rPr>
        <w:t xml:space="preserve"> order made under subsection (1) may be made ex parte, but the clerk may vary it at any time upon the application of the debtor or creditor</w:t>
      </w:r>
    </w:p>
    <w:p w14:paraId="58391788" w14:textId="77777777" w:rsidR="004E5FD3" w:rsidRDefault="004E5FD3" w:rsidP="004E5FD3">
      <w:pPr>
        <w:tabs>
          <w:tab w:val="left" w:pos="0"/>
          <w:tab w:val="left" w:pos="720"/>
        </w:tabs>
        <w:ind w:left="-360" w:firstLine="927"/>
        <w:rPr>
          <w:rFonts w:ascii="Arial" w:hAnsi="Arial" w:cs="Arial"/>
          <w:sz w:val="16"/>
          <w:szCs w:val="16"/>
          <w:lang w:val="en-CA"/>
        </w:rPr>
      </w:pPr>
      <w:proofErr w:type="gramStart"/>
      <w:r>
        <w:rPr>
          <w:rFonts w:ascii="Arial" w:hAnsi="Arial" w:cs="Arial"/>
          <w:sz w:val="16"/>
          <w:szCs w:val="16"/>
          <w:lang w:val="en-CA"/>
        </w:rPr>
        <w:t>with</w:t>
      </w:r>
      <w:proofErr w:type="gramEnd"/>
      <w:r>
        <w:rPr>
          <w:rFonts w:ascii="Arial" w:hAnsi="Arial" w:cs="Arial"/>
          <w:sz w:val="16"/>
          <w:szCs w:val="16"/>
          <w:lang w:val="en-CA"/>
        </w:rPr>
        <w:t xml:space="preserve"> at least three days notice in writing to the other party.</w:t>
      </w:r>
    </w:p>
    <w:p w14:paraId="21489247"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9(3)</w:t>
      </w:r>
      <w:r>
        <w:rPr>
          <w:rFonts w:ascii="Arial" w:hAnsi="Arial" w:cs="Arial"/>
          <w:sz w:val="16"/>
          <w:szCs w:val="16"/>
          <w:lang w:val="en-CA"/>
        </w:rPr>
        <w:tab/>
        <w:t xml:space="preserve">Forthwith after an order </w:t>
      </w:r>
      <w:proofErr w:type="gramStart"/>
      <w:r>
        <w:rPr>
          <w:rFonts w:ascii="Arial" w:hAnsi="Arial" w:cs="Arial"/>
          <w:sz w:val="16"/>
          <w:szCs w:val="16"/>
          <w:lang w:val="en-CA"/>
        </w:rPr>
        <w:t>is made</w:t>
      </w:r>
      <w:proofErr w:type="gramEnd"/>
      <w:r>
        <w:rPr>
          <w:rFonts w:ascii="Arial" w:hAnsi="Arial" w:cs="Arial"/>
          <w:sz w:val="16"/>
          <w:szCs w:val="16"/>
          <w:lang w:val="en-CA"/>
        </w:rPr>
        <w:t xml:space="preserve"> under subsection (1), a copy thereof shall be sent by prepaid mail by the clerk of the court to the judgment</w:t>
      </w:r>
    </w:p>
    <w:p w14:paraId="78206769" w14:textId="77777777" w:rsidR="004E5FD3" w:rsidRDefault="004E5FD3" w:rsidP="004E5FD3">
      <w:pPr>
        <w:tabs>
          <w:tab w:val="left" w:pos="0"/>
          <w:tab w:val="left" w:pos="720"/>
        </w:tabs>
        <w:ind w:left="-360" w:firstLine="927"/>
        <w:rPr>
          <w:rFonts w:ascii="Arial" w:hAnsi="Arial" w:cs="Arial"/>
          <w:sz w:val="16"/>
          <w:szCs w:val="16"/>
          <w:lang w:val="en-CA"/>
        </w:rPr>
      </w:pPr>
      <w:proofErr w:type="gramStart"/>
      <w:r>
        <w:rPr>
          <w:rFonts w:ascii="Arial" w:hAnsi="Arial" w:cs="Arial"/>
          <w:sz w:val="16"/>
          <w:szCs w:val="16"/>
          <w:lang w:val="en-CA"/>
        </w:rPr>
        <w:t>creditor</w:t>
      </w:r>
      <w:proofErr w:type="gramEnd"/>
      <w:r>
        <w:rPr>
          <w:rFonts w:ascii="Arial" w:hAnsi="Arial" w:cs="Arial"/>
          <w:sz w:val="16"/>
          <w:szCs w:val="16"/>
          <w:lang w:val="en-CA"/>
        </w:rPr>
        <w:t xml:space="preserve"> or his agent.</w:t>
      </w:r>
    </w:p>
    <w:p w14:paraId="0E2C1B23" w14:textId="77777777" w:rsidR="004E5FD3" w:rsidRDefault="004E5FD3" w:rsidP="004E5FD3">
      <w:pPr>
        <w:tabs>
          <w:tab w:val="left" w:pos="0"/>
          <w:tab w:val="left" w:pos="720"/>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9(4)</w:t>
      </w:r>
      <w:r w:rsidR="00EB5712">
        <w:rPr>
          <w:rFonts w:ascii="Arial" w:hAnsi="Arial" w:cs="Arial"/>
          <w:sz w:val="16"/>
          <w:szCs w:val="16"/>
          <w:lang w:val="en-CA"/>
        </w:rPr>
        <w:tab/>
      </w:r>
      <w:proofErr w:type="gramStart"/>
      <w:r>
        <w:rPr>
          <w:rFonts w:ascii="Arial" w:hAnsi="Arial" w:cs="Arial"/>
          <w:sz w:val="16"/>
          <w:szCs w:val="16"/>
          <w:lang w:val="en-CA"/>
        </w:rPr>
        <w:t>Upon</w:t>
      </w:r>
      <w:proofErr w:type="gramEnd"/>
      <w:r>
        <w:rPr>
          <w:rFonts w:ascii="Arial" w:hAnsi="Arial" w:cs="Arial"/>
          <w:sz w:val="16"/>
          <w:szCs w:val="16"/>
          <w:lang w:val="en-CA"/>
        </w:rPr>
        <w:t xml:space="preserve"> an application to a judge for the purpose, an order made under subsection (1) may be varied by the judge.</w:t>
      </w:r>
    </w:p>
    <w:p w14:paraId="4D19C815" w14:textId="77777777" w:rsidR="004E5FD3" w:rsidRPr="00926DA0" w:rsidRDefault="004E5FD3" w:rsidP="004E5FD3">
      <w:pPr>
        <w:tabs>
          <w:tab w:val="left" w:pos="0"/>
          <w:tab w:val="left" w:pos="567"/>
        </w:tabs>
        <w:spacing w:before="120"/>
        <w:ind w:left="567" w:hanging="924"/>
        <w:rPr>
          <w:rFonts w:ascii="Arial" w:hAnsi="Arial" w:cs="Arial"/>
          <w:b/>
          <w:sz w:val="16"/>
          <w:szCs w:val="16"/>
          <w:lang w:val="en-CA"/>
        </w:rPr>
      </w:pPr>
      <w:r>
        <w:rPr>
          <w:rFonts w:ascii="Arial" w:hAnsi="Arial" w:cs="Arial"/>
          <w:sz w:val="16"/>
          <w:szCs w:val="16"/>
          <w:lang w:val="en-CA"/>
        </w:rPr>
        <w:tab/>
      </w:r>
      <w:r w:rsidRPr="00926DA0">
        <w:rPr>
          <w:rFonts w:ascii="Arial" w:hAnsi="Arial" w:cs="Arial"/>
          <w:b/>
          <w:sz w:val="16"/>
          <w:szCs w:val="16"/>
          <w:lang w:val="en-CA"/>
        </w:rPr>
        <w:t>14.5</w:t>
      </w:r>
      <w:r w:rsidRPr="00926DA0">
        <w:rPr>
          <w:rFonts w:ascii="Arial" w:hAnsi="Arial" w:cs="Arial"/>
          <w:b/>
          <w:sz w:val="16"/>
          <w:szCs w:val="16"/>
          <w:lang w:val="en-CA"/>
        </w:rPr>
        <w:tab/>
        <w:t>Subject to subsection 13.5(1) (priority of garnishment orders to enforce maintenance orders), a garnishment order issued to enforce a forfeited</w:t>
      </w:r>
      <w:r>
        <w:rPr>
          <w:rFonts w:ascii="Arial" w:hAnsi="Arial" w:cs="Arial"/>
          <w:b/>
          <w:sz w:val="16"/>
          <w:szCs w:val="16"/>
          <w:lang w:val="en-CA"/>
        </w:rPr>
        <w:t xml:space="preserve"> </w:t>
      </w:r>
      <w:r w:rsidRPr="00926DA0">
        <w:rPr>
          <w:rFonts w:ascii="Arial" w:hAnsi="Arial" w:cs="Arial"/>
          <w:b/>
          <w:sz w:val="16"/>
          <w:szCs w:val="16"/>
          <w:lang w:val="en-CA"/>
        </w:rPr>
        <w:t>recognizance order, a restitution order or an order imposing a fine has priority over any other garnishment order served on the garnishee and any debt owed</w:t>
      </w:r>
      <w:r>
        <w:rPr>
          <w:rFonts w:ascii="Arial" w:hAnsi="Arial" w:cs="Arial"/>
          <w:b/>
          <w:sz w:val="16"/>
          <w:szCs w:val="16"/>
          <w:lang w:val="en-CA"/>
        </w:rPr>
        <w:t xml:space="preserve"> </w:t>
      </w:r>
      <w:r w:rsidRPr="00926DA0">
        <w:rPr>
          <w:rFonts w:ascii="Arial" w:hAnsi="Arial" w:cs="Arial"/>
          <w:b/>
          <w:sz w:val="16"/>
          <w:szCs w:val="16"/>
          <w:lang w:val="en-CA"/>
        </w:rPr>
        <w:t>by the judgment debtor to the garnishee.</w:t>
      </w:r>
    </w:p>
    <w:p w14:paraId="711DBA92"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14.6(1)</w:t>
      </w:r>
      <w:r>
        <w:rPr>
          <w:rFonts w:ascii="Arial" w:hAnsi="Arial" w:cs="Arial"/>
          <w:sz w:val="16"/>
          <w:szCs w:val="16"/>
          <w:lang w:val="en-CA"/>
        </w:rPr>
        <w:t xml:space="preserve"> </w:t>
      </w:r>
      <w:r>
        <w:rPr>
          <w:rFonts w:ascii="Arial" w:hAnsi="Arial" w:cs="Arial"/>
          <w:sz w:val="16"/>
          <w:szCs w:val="16"/>
          <w:lang w:val="en-CA"/>
        </w:rPr>
        <w:tab/>
        <w:t>A collection officer may enforce a forfeited recognizance order or an order imposing a fine by garnishing money that is held jointly by the</w:t>
      </w:r>
    </w:p>
    <w:p w14:paraId="1C8B774A" w14:textId="77777777" w:rsidR="004E5FD3" w:rsidRDefault="004E5FD3" w:rsidP="00EB5712">
      <w:pPr>
        <w:tabs>
          <w:tab w:val="left" w:pos="0"/>
          <w:tab w:val="left" w:pos="720"/>
        </w:tabs>
        <w:ind w:left="567"/>
        <w:rPr>
          <w:rFonts w:ascii="Arial" w:hAnsi="Arial" w:cs="Arial"/>
          <w:sz w:val="16"/>
          <w:szCs w:val="16"/>
          <w:lang w:val="en-CA"/>
        </w:rPr>
      </w:pPr>
      <w:proofErr w:type="gramStart"/>
      <w:r>
        <w:rPr>
          <w:rFonts w:ascii="Arial" w:hAnsi="Arial" w:cs="Arial"/>
          <w:sz w:val="16"/>
          <w:szCs w:val="16"/>
          <w:lang w:val="en-CA"/>
        </w:rPr>
        <w:t>judgment debtor and one or more other persons, and where such a garnishment order is served on a garnishee, (a) all the money is presumed for the purpose of the garnishment order to be owned by the judgment debtor; and (b) the garnishment order binds all the money owing or payable by the</w:t>
      </w:r>
      <w:r w:rsidR="00EB5712">
        <w:rPr>
          <w:rFonts w:ascii="Arial" w:hAnsi="Arial" w:cs="Arial"/>
          <w:sz w:val="16"/>
          <w:szCs w:val="16"/>
          <w:lang w:val="en-CA"/>
        </w:rPr>
        <w:t xml:space="preserve"> </w:t>
      </w:r>
      <w:r>
        <w:rPr>
          <w:rFonts w:ascii="Arial" w:hAnsi="Arial" w:cs="Arial"/>
          <w:sz w:val="16"/>
          <w:szCs w:val="16"/>
          <w:lang w:val="en-CA"/>
        </w:rPr>
        <w:t>garnishee to the judgment debtor on the day of service.</w:t>
      </w:r>
      <w:proofErr w:type="gramEnd"/>
    </w:p>
    <w:p w14:paraId="2D6C1C4A"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14.6(2)</w:t>
      </w:r>
      <w:r w:rsidRPr="0087770A">
        <w:rPr>
          <w:rFonts w:ascii="Arial" w:hAnsi="Arial" w:cs="Arial"/>
          <w:b/>
          <w:sz w:val="16"/>
          <w:szCs w:val="16"/>
          <w:lang w:val="en-CA"/>
        </w:rPr>
        <w:tab/>
      </w:r>
      <w:r>
        <w:rPr>
          <w:rFonts w:ascii="Arial" w:hAnsi="Arial" w:cs="Arial"/>
          <w:sz w:val="16"/>
          <w:szCs w:val="16"/>
          <w:lang w:val="en-CA"/>
        </w:rPr>
        <w:t>When a garnishment order referred to in subsection (1) is served, the garnishee must be provided with at least two copies of the</w:t>
      </w:r>
    </w:p>
    <w:p w14:paraId="27860486" w14:textId="77777777" w:rsidR="004E5FD3" w:rsidRDefault="004E5FD3" w:rsidP="00EB5712">
      <w:pPr>
        <w:tabs>
          <w:tab w:val="left" w:pos="0"/>
          <w:tab w:val="left" w:pos="720"/>
        </w:tabs>
        <w:ind w:left="567"/>
        <w:rPr>
          <w:rFonts w:ascii="Arial" w:hAnsi="Arial" w:cs="Arial"/>
          <w:sz w:val="16"/>
          <w:szCs w:val="16"/>
          <w:lang w:val="en-CA"/>
        </w:rPr>
      </w:pPr>
      <w:proofErr w:type="gramStart"/>
      <w:r>
        <w:rPr>
          <w:rFonts w:ascii="Arial" w:hAnsi="Arial" w:cs="Arial"/>
          <w:sz w:val="16"/>
          <w:szCs w:val="16"/>
          <w:lang w:val="en-CA"/>
        </w:rPr>
        <w:t>garnishment</w:t>
      </w:r>
      <w:proofErr w:type="gramEnd"/>
      <w:r>
        <w:rPr>
          <w:rFonts w:ascii="Arial" w:hAnsi="Arial" w:cs="Arial"/>
          <w:sz w:val="16"/>
          <w:szCs w:val="16"/>
          <w:lang w:val="en-CA"/>
        </w:rPr>
        <w:t xml:space="preserve"> order, and the garnishee shall without delay deliver or mail a copy of the garnishment order to each person who holds the garnished money</w:t>
      </w:r>
      <w:r w:rsidR="00EB5712">
        <w:rPr>
          <w:rFonts w:ascii="Arial" w:hAnsi="Arial" w:cs="Arial"/>
          <w:sz w:val="16"/>
          <w:szCs w:val="16"/>
          <w:lang w:val="en-CA"/>
        </w:rPr>
        <w:t xml:space="preserve"> </w:t>
      </w:r>
      <w:r>
        <w:rPr>
          <w:rFonts w:ascii="Arial" w:hAnsi="Arial" w:cs="Arial"/>
          <w:sz w:val="16"/>
          <w:szCs w:val="16"/>
          <w:lang w:val="en-CA"/>
        </w:rPr>
        <w:t>jointly.</w:t>
      </w:r>
      <w:r w:rsidR="00EB5712">
        <w:rPr>
          <w:rFonts w:ascii="Arial" w:hAnsi="Arial" w:cs="Arial"/>
          <w:sz w:val="16"/>
          <w:szCs w:val="16"/>
          <w:lang w:val="en-CA"/>
        </w:rPr>
        <w:t xml:space="preserve"> </w:t>
      </w:r>
    </w:p>
    <w:p w14:paraId="5B6840A6"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14.6(3)</w:t>
      </w:r>
      <w:r>
        <w:rPr>
          <w:rFonts w:ascii="Arial" w:hAnsi="Arial" w:cs="Arial"/>
          <w:sz w:val="16"/>
          <w:szCs w:val="16"/>
          <w:lang w:val="en-CA"/>
        </w:rPr>
        <w:tab/>
        <w:t>Notwithstanding clause (1</w:t>
      </w:r>
      <w:proofErr w:type="gramStart"/>
      <w:r>
        <w:rPr>
          <w:rFonts w:ascii="Arial" w:hAnsi="Arial" w:cs="Arial"/>
          <w:sz w:val="16"/>
          <w:szCs w:val="16"/>
          <w:lang w:val="en-CA"/>
        </w:rPr>
        <w:t>)(</w:t>
      </w:r>
      <w:proofErr w:type="gramEnd"/>
      <w:r>
        <w:rPr>
          <w:rFonts w:ascii="Arial" w:hAnsi="Arial" w:cs="Arial"/>
          <w:sz w:val="16"/>
          <w:szCs w:val="16"/>
          <w:lang w:val="en-CA"/>
        </w:rPr>
        <w:t>a), the judgment debtor or any person who holds money jointly with the judgment debtor may apply to the court</w:t>
      </w:r>
    </w:p>
    <w:p w14:paraId="49851471" w14:textId="77777777" w:rsidR="004E5FD3" w:rsidRDefault="004E5FD3" w:rsidP="004E5FD3">
      <w:pPr>
        <w:tabs>
          <w:tab w:val="left" w:pos="0"/>
          <w:tab w:val="left" w:pos="720"/>
        </w:tabs>
        <w:ind w:left="567"/>
        <w:rPr>
          <w:rFonts w:ascii="Arial" w:hAnsi="Arial" w:cs="Arial"/>
          <w:sz w:val="16"/>
          <w:szCs w:val="16"/>
          <w:lang w:val="en-CA"/>
        </w:rPr>
      </w:pPr>
      <w:proofErr w:type="gramStart"/>
      <w:r>
        <w:rPr>
          <w:rFonts w:ascii="Arial" w:hAnsi="Arial" w:cs="Arial"/>
          <w:sz w:val="16"/>
          <w:szCs w:val="16"/>
          <w:lang w:val="en-CA"/>
        </w:rPr>
        <w:t>that</w:t>
      </w:r>
      <w:proofErr w:type="gramEnd"/>
      <w:r>
        <w:rPr>
          <w:rFonts w:ascii="Arial" w:hAnsi="Arial" w:cs="Arial"/>
          <w:sz w:val="16"/>
          <w:szCs w:val="16"/>
          <w:lang w:val="en-CA"/>
        </w:rPr>
        <w:t xml:space="preserve"> issued the garnishment order for an order that (a) the interest of the judgment debtor in the garnished money is less than the amount garnished; and</w:t>
      </w:r>
    </w:p>
    <w:p w14:paraId="116E21B9" w14:textId="77777777" w:rsidR="004E5FD3" w:rsidRDefault="004E5FD3" w:rsidP="004E5FD3">
      <w:pPr>
        <w:tabs>
          <w:tab w:val="left" w:pos="360"/>
        </w:tabs>
        <w:ind w:left="567"/>
        <w:rPr>
          <w:rFonts w:ascii="Arial" w:hAnsi="Arial" w:cs="Arial"/>
          <w:sz w:val="16"/>
          <w:szCs w:val="16"/>
          <w:lang w:val="en-CA"/>
        </w:rPr>
      </w:pPr>
      <w:r>
        <w:rPr>
          <w:rFonts w:ascii="Arial" w:hAnsi="Arial" w:cs="Arial"/>
          <w:sz w:val="16"/>
          <w:szCs w:val="16"/>
          <w:lang w:val="en-CA"/>
        </w:rPr>
        <w:t xml:space="preserve">(b) </w:t>
      </w:r>
      <w:proofErr w:type="gramStart"/>
      <w:r>
        <w:rPr>
          <w:rFonts w:ascii="Arial" w:hAnsi="Arial" w:cs="Arial"/>
          <w:sz w:val="16"/>
          <w:szCs w:val="16"/>
          <w:lang w:val="en-CA"/>
        </w:rPr>
        <w:t>the</w:t>
      </w:r>
      <w:proofErr w:type="gramEnd"/>
      <w:r>
        <w:rPr>
          <w:rFonts w:ascii="Arial" w:hAnsi="Arial" w:cs="Arial"/>
          <w:sz w:val="16"/>
          <w:szCs w:val="16"/>
          <w:lang w:val="en-CA"/>
        </w:rPr>
        <w:t xml:space="preserve"> part of the garnished money in excess of the judgment debtor's interest be distributed to the other joint holder or holders in accordance with their</w:t>
      </w:r>
      <w:r w:rsidR="00EB5712">
        <w:rPr>
          <w:rFonts w:ascii="Arial" w:hAnsi="Arial" w:cs="Arial"/>
          <w:sz w:val="16"/>
          <w:szCs w:val="16"/>
          <w:lang w:val="en-CA"/>
        </w:rPr>
        <w:t xml:space="preserve"> </w:t>
      </w:r>
      <w:r>
        <w:rPr>
          <w:rFonts w:ascii="Arial" w:hAnsi="Arial" w:cs="Arial"/>
          <w:sz w:val="16"/>
          <w:szCs w:val="16"/>
          <w:lang w:val="en-CA"/>
        </w:rPr>
        <w:t>interests.</w:t>
      </w:r>
    </w:p>
    <w:p w14:paraId="4910748C"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14.6(4)</w:t>
      </w:r>
      <w:r>
        <w:rPr>
          <w:rFonts w:ascii="Arial" w:hAnsi="Arial" w:cs="Arial"/>
          <w:sz w:val="16"/>
          <w:szCs w:val="16"/>
          <w:lang w:val="en-CA"/>
        </w:rPr>
        <w:tab/>
      </w:r>
      <w:proofErr w:type="gramStart"/>
      <w:r>
        <w:rPr>
          <w:rFonts w:ascii="Arial" w:hAnsi="Arial" w:cs="Arial"/>
          <w:sz w:val="16"/>
          <w:szCs w:val="16"/>
          <w:lang w:val="en-CA"/>
        </w:rPr>
        <w:t>In</w:t>
      </w:r>
      <w:proofErr w:type="gramEnd"/>
      <w:r>
        <w:rPr>
          <w:rFonts w:ascii="Arial" w:hAnsi="Arial" w:cs="Arial"/>
          <w:sz w:val="16"/>
          <w:szCs w:val="16"/>
          <w:lang w:val="en-CA"/>
        </w:rPr>
        <w:t xml:space="preserve"> a proceeding under subsection (3), the burden of establishing that the interest of the judgment debtor is less than the amount garnished</w:t>
      </w:r>
    </w:p>
    <w:p w14:paraId="1753FD7F" w14:textId="77777777" w:rsidR="004E5FD3" w:rsidRDefault="004E5FD3" w:rsidP="004E5FD3">
      <w:pPr>
        <w:tabs>
          <w:tab w:val="left" w:pos="0"/>
          <w:tab w:val="left" w:pos="720"/>
        </w:tabs>
        <w:ind w:left="567"/>
        <w:rPr>
          <w:rFonts w:ascii="Arial" w:hAnsi="Arial" w:cs="Arial"/>
          <w:sz w:val="16"/>
          <w:szCs w:val="16"/>
          <w:lang w:val="en-CA"/>
        </w:rPr>
      </w:pPr>
      <w:proofErr w:type="gramStart"/>
      <w:r>
        <w:rPr>
          <w:rFonts w:ascii="Arial" w:hAnsi="Arial" w:cs="Arial"/>
          <w:sz w:val="16"/>
          <w:szCs w:val="16"/>
          <w:lang w:val="en-CA"/>
        </w:rPr>
        <w:t>is</w:t>
      </w:r>
      <w:proofErr w:type="gramEnd"/>
      <w:r>
        <w:rPr>
          <w:rFonts w:ascii="Arial" w:hAnsi="Arial" w:cs="Arial"/>
          <w:sz w:val="16"/>
          <w:szCs w:val="16"/>
          <w:lang w:val="en-CA"/>
        </w:rPr>
        <w:t xml:space="preserve"> on the person who makes the application.</w:t>
      </w:r>
    </w:p>
    <w:p w14:paraId="0C30B46D"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14.6(5)</w:t>
      </w:r>
      <w:r>
        <w:rPr>
          <w:rFonts w:ascii="Arial" w:hAnsi="Arial" w:cs="Arial"/>
          <w:sz w:val="16"/>
          <w:szCs w:val="16"/>
          <w:lang w:val="en-CA"/>
        </w:rPr>
        <w:tab/>
        <w:t>Notice of an application made under subsection (3) must be served on the collection officer and each person who holds the garnished</w:t>
      </w:r>
    </w:p>
    <w:p w14:paraId="4386716B" w14:textId="77777777" w:rsidR="004E5FD3" w:rsidRDefault="004E5FD3" w:rsidP="004E5FD3">
      <w:pPr>
        <w:tabs>
          <w:tab w:val="left" w:pos="0"/>
          <w:tab w:val="left" w:pos="720"/>
        </w:tabs>
        <w:ind w:left="-360" w:firstLine="927"/>
        <w:rPr>
          <w:rFonts w:ascii="Arial" w:hAnsi="Arial" w:cs="Arial"/>
          <w:sz w:val="16"/>
          <w:szCs w:val="16"/>
          <w:lang w:val="en-CA"/>
        </w:rPr>
      </w:pPr>
      <w:proofErr w:type="gramStart"/>
      <w:r>
        <w:rPr>
          <w:rFonts w:ascii="Arial" w:hAnsi="Arial" w:cs="Arial"/>
          <w:sz w:val="16"/>
          <w:szCs w:val="16"/>
          <w:lang w:val="en-CA"/>
        </w:rPr>
        <w:t>money</w:t>
      </w:r>
      <w:proofErr w:type="gramEnd"/>
      <w:r>
        <w:rPr>
          <w:rFonts w:ascii="Arial" w:hAnsi="Arial" w:cs="Arial"/>
          <w:sz w:val="16"/>
          <w:szCs w:val="16"/>
          <w:lang w:val="en-CA"/>
        </w:rPr>
        <w:t xml:space="preserve"> jointly within 21 days after the garnishment order is served on the garnishee.</w:t>
      </w:r>
    </w:p>
    <w:p w14:paraId="17B9FC13" w14:textId="77777777" w:rsidR="004E5FD3" w:rsidRDefault="004E5FD3" w:rsidP="004E5FD3">
      <w:pPr>
        <w:tabs>
          <w:tab w:val="left" w:pos="0"/>
          <w:tab w:val="left" w:pos="567"/>
        </w:tabs>
        <w:spacing w:before="120"/>
        <w:ind w:left="-357"/>
        <w:rPr>
          <w:rFonts w:ascii="Arial" w:hAnsi="Arial" w:cs="Arial"/>
          <w:sz w:val="16"/>
          <w:szCs w:val="16"/>
          <w:lang w:val="en-CA"/>
        </w:rPr>
      </w:pPr>
      <w:r>
        <w:rPr>
          <w:rFonts w:ascii="Arial" w:hAnsi="Arial" w:cs="Arial"/>
          <w:sz w:val="16"/>
          <w:szCs w:val="16"/>
          <w:lang w:val="en-CA"/>
        </w:rPr>
        <w:tab/>
      </w:r>
      <w:r w:rsidRPr="0087770A">
        <w:rPr>
          <w:rFonts w:ascii="Arial" w:hAnsi="Arial" w:cs="Arial"/>
          <w:b/>
          <w:sz w:val="16"/>
          <w:szCs w:val="16"/>
          <w:lang w:val="en-CA"/>
        </w:rPr>
        <w:t xml:space="preserve">14.7 </w:t>
      </w:r>
      <w:r w:rsidRPr="0087770A">
        <w:rPr>
          <w:rFonts w:ascii="Arial" w:hAnsi="Arial" w:cs="Arial"/>
          <w:b/>
          <w:sz w:val="16"/>
          <w:szCs w:val="16"/>
          <w:lang w:val="en-CA"/>
        </w:rPr>
        <w:tab/>
      </w:r>
      <w:r>
        <w:rPr>
          <w:rFonts w:ascii="Arial" w:hAnsi="Arial" w:cs="Arial"/>
          <w:sz w:val="16"/>
          <w:szCs w:val="16"/>
          <w:lang w:val="en-CA"/>
        </w:rPr>
        <w:t>Section 9 does not apply to a garnishment order obtained to enforce a forfeited recognizance order, a restitution order or an order imposing a</w:t>
      </w:r>
    </w:p>
    <w:p w14:paraId="55083573" w14:textId="77777777" w:rsidR="004E5FD3" w:rsidRDefault="004E5FD3" w:rsidP="004E5FD3">
      <w:pPr>
        <w:tabs>
          <w:tab w:val="left" w:pos="0"/>
          <w:tab w:val="left" w:pos="720"/>
        </w:tabs>
        <w:ind w:left="-360" w:firstLine="927"/>
        <w:rPr>
          <w:rFonts w:ascii="Arial" w:hAnsi="Arial" w:cs="Arial"/>
          <w:sz w:val="16"/>
          <w:szCs w:val="16"/>
          <w:lang w:val="en-CA"/>
        </w:rPr>
      </w:pPr>
      <w:proofErr w:type="gramStart"/>
      <w:r>
        <w:rPr>
          <w:rFonts w:ascii="Arial" w:hAnsi="Arial" w:cs="Arial"/>
          <w:sz w:val="16"/>
          <w:szCs w:val="16"/>
          <w:lang w:val="en-CA"/>
        </w:rPr>
        <w:t>fine</w:t>
      </w:r>
      <w:proofErr w:type="gramEnd"/>
      <w:r>
        <w:rPr>
          <w:rFonts w:ascii="Arial" w:hAnsi="Arial" w:cs="Arial"/>
          <w:sz w:val="16"/>
          <w:szCs w:val="16"/>
          <w:lang w:val="en-CA"/>
        </w:rPr>
        <w:t>.</w:t>
      </w:r>
    </w:p>
    <w:p w14:paraId="36F760BC" w14:textId="77777777" w:rsidR="00831C7A" w:rsidRDefault="00831C7A" w:rsidP="004E5FD3">
      <w:pPr>
        <w:ind w:left="-360"/>
        <w:jc w:val="center"/>
        <w:rPr>
          <w:rFonts w:ascii="Arial" w:hAnsi="Arial" w:cs="Arial"/>
          <w:sz w:val="16"/>
          <w:szCs w:val="16"/>
          <w:lang w:val="en-CA"/>
        </w:rPr>
      </w:pPr>
    </w:p>
    <w:sectPr w:rsidR="00831C7A" w:rsidSect="00926DA0">
      <w:pgSz w:w="12240" w:h="15840"/>
      <w:pgMar w:top="227" w:right="357" w:bottom="284" w:left="964" w:header="454"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32750" w14:textId="77777777" w:rsidR="008E0EC4" w:rsidRDefault="008E0EC4" w:rsidP="000E1228">
      <w:r>
        <w:separator/>
      </w:r>
    </w:p>
  </w:endnote>
  <w:endnote w:type="continuationSeparator" w:id="0">
    <w:p w14:paraId="59CE06D4" w14:textId="77777777" w:rsidR="008E0EC4" w:rsidRDefault="008E0EC4" w:rsidP="000E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ITC Lt BT">
    <w:altName w:val="Bookman Old Style"/>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75586" w14:textId="77777777" w:rsidR="008E0EC4" w:rsidRDefault="008E0EC4" w:rsidP="000E1228">
      <w:r>
        <w:separator/>
      </w:r>
    </w:p>
  </w:footnote>
  <w:footnote w:type="continuationSeparator" w:id="0">
    <w:p w14:paraId="658B4AEE" w14:textId="77777777" w:rsidR="008E0EC4" w:rsidRDefault="008E0EC4" w:rsidP="000E1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6547F" w14:textId="6AAD9D91" w:rsidR="001432B2" w:rsidRPr="0000103E" w:rsidRDefault="001432B2" w:rsidP="00A032B7">
    <w:pPr>
      <w:pStyle w:val="Header"/>
      <w:tabs>
        <w:tab w:val="clear" w:pos="9360"/>
        <w:tab w:val="right" w:pos="9781"/>
      </w:tabs>
      <w:rPr>
        <w:rFonts w:ascii="Arial" w:hAnsi="Arial" w:cs="Arial"/>
      </w:rPr>
    </w:pPr>
    <w:r w:rsidRPr="00707A06">
      <w:rPr>
        <w:rFonts w:ascii="Arial" w:hAnsi="Arial" w:cs="Arial"/>
        <w:sz w:val="16"/>
        <w:szCs w:val="16"/>
      </w:rPr>
      <w:t xml:space="preserve">Form </w:t>
    </w:r>
    <w:r>
      <w:rPr>
        <w:rFonts w:ascii="Arial" w:hAnsi="Arial" w:cs="Arial"/>
        <w:sz w:val="16"/>
        <w:szCs w:val="16"/>
      </w:rPr>
      <w:t>60E</w:t>
    </w:r>
    <w:r w:rsidRPr="00707A06">
      <w:rPr>
        <w:rFonts w:ascii="Arial" w:hAnsi="Arial" w:cs="Arial"/>
        <w:sz w:val="16"/>
        <w:szCs w:val="16"/>
      </w:rPr>
      <w:t xml:space="preserve"> – </w:t>
    </w:r>
    <w:r w:rsidRPr="00CD3394">
      <w:rPr>
        <w:rFonts w:ascii="Arial" w:hAnsi="Arial" w:cs="Arial"/>
        <w:sz w:val="16"/>
        <w:szCs w:val="16"/>
      </w:rPr>
      <w:t xml:space="preserve">page </w:t>
    </w:r>
    <w:r w:rsidRPr="00CD3394">
      <w:rPr>
        <w:rFonts w:ascii="Arial" w:hAnsi="Arial" w:cs="Arial"/>
        <w:sz w:val="16"/>
        <w:szCs w:val="16"/>
      </w:rPr>
      <w:fldChar w:fldCharType="begin"/>
    </w:r>
    <w:r w:rsidRPr="00CD3394">
      <w:rPr>
        <w:rFonts w:ascii="Arial" w:hAnsi="Arial" w:cs="Arial"/>
        <w:sz w:val="16"/>
        <w:szCs w:val="16"/>
      </w:rPr>
      <w:instrText xml:space="preserve"> PAGE   \* MERGEFORMAT </w:instrText>
    </w:r>
    <w:r w:rsidRPr="00CD3394">
      <w:rPr>
        <w:rFonts w:ascii="Arial" w:hAnsi="Arial" w:cs="Arial"/>
        <w:sz w:val="16"/>
        <w:szCs w:val="16"/>
      </w:rPr>
      <w:fldChar w:fldCharType="separate"/>
    </w:r>
    <w:r w:rsidR="00F13415">
      <w:rPr>
        <w:rFonts w:ascii="Arial" w:hAnsi="Arial" w:cs="Arial"/>
        <w:noProof/>
        <w:sz w:val="16"/>
        <w:szCs w:val="16"/>
      </w:rPr>
      <w:t>7</w:t>
    </w:r>
    <w:r w:rsidRPr="00CD3394">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Pr="0000103E">
      <w:rPr>
        <w:rFonts w:ascii="Arial" w:hAnsi="Arial" w:cs="Arial"/>
      </w:rPr>
      <w:t>File no: _______________________________</w:t>
    </w:r>
  </w:p>
  <w:p w14:paraId="521468BF" w14:textId="77777777" w:rsidR="001432B2" w:rsidRDefault="001432B2">
    <w:pPr>
      <w:pStyle w:val="Header"/>
    </w:pPr>
  </w:p>
  <w:p w14:paraId="740354B4" w14:textId="77777777" w:rsidR="001432B2" w:rsidRDefault="00143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E22"/>
    <w:multiLevelType w:val="hybridMultilevel"/>
    <w:tmpl w:val="73EC811E"/>
    <w:lvl w:ilvl="0" w:tplc="CCCE8ED8">
      <w:start w:val="1"/>
      <w:numFmt w:val="decimal"/>
      <w:lvlText w:val="%1."/>
      <w:lvlJc w:val="left"/>
      <w:pPr>
        <w:tabs>
          <w:tab w:val="num" w:pos="936"/>
        </w:tabs>
        <w:ind w:left="936" w:hanging="93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E220BC"/>
    <w:multiLevelType w:val="hybridMultilevel"/>
    <w:tmpl w:val="0588856E"/>
    <w:lvl w:ilvl="0" w:tplc="FBA6BD9A">
      <w:start w:val="1"/>
      <w:numFmt w:val="lowerLetter"/>
      <w:lvlText w:val="(%1)"/>
      <w:lvlJc w:val="left"/>
      <w:pPr>
        <w:ind w:left="460" w:hanging="360"/>
      </w:pPr>
      <w:rPr>
        <w:rFonts w:hint="default"/>
        <w:sz w:val="22"/>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2" w15:restartNumberingAfterBreak="0">
    <w:nsid w:val="6EBF6EA2"/>
    <w:multiLevelType w:val="hybridMultilevel"/>
    <w:tmpl w:val="F94681BE"/>
    <w:lvl w:ilvl="0" w:tplc="37529D26">
      <w:start w:val="1"/>
      <w:numFmt w:val="lowerLetter"/>
      <w:lvlText w:val="(%1)"/>
      <w:lvlJc w:val="left"/>
      <w:pPr>
        <w:ind w:left="1080" w:hanging="360"/>
      </w:pPr>
      <w:rPr>
        <w:rFonts w:ascii="Arial" w:hAnsi="Arial" w:hint="default"/>
        <w:b w:val="0"/>
        <w:i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68"/>
    <w:rsid w:val="00010389"/>
    <w:rsid w:val="000112DA"/>
    <w:rsid w:val="000E1228"/>
    <w:rsid w:val="001432B2"/>
    <w:rsid w:val="00175EB9"/>
    <w:rsid w:val="001A7BFD"/>
    <w:rsid w:val="001C470C"/>
    <w:rsid w:val="002B08BD"/>
    <w:rsid w:val="002F5558"/>
    <w:rsid w:val="00322088"/>
    <w:rsid w:val="00370A68"/>
    <w:rsid w:val="003852D5"/>
    <w:rsid w:val="004325AC"/>
    <w:rsid w:val="0048238B"/>
    <w:rsid w:val="00484AB4"/>
    <w:rsid w:val="004E5FD3"/>
    <w:rsid w:val="00526C01"/>
    <w:rsid w:val="005425B9"/>
    <w:rsid w:val="005D1D68"/>
    <w:rsid w:val="00621991"/>
    <w:rsid w:val="006427AA"/>
    <w:rsid w:val="006C21DC"/>
    <w:rsid w:val="006E41C0"/>
    <w:rsid w:val="007224A5"/>
    <w:rsid w:val="00794CC8"/>
    <w:rsid w:val="007A07D5"/>
    <w:rsid w:val="007B23CD"/>
    <w:rsid w:val="007D5B01"/>
    <w:rsid w:val="007E35FA"/>
    <w:rsid w:val="00831C7A"/>
    <w:rsid w:val="008430A7"/>
    <w:rsid w:val="0087770A"/>
    <w:rsid w:val="008C4650"/>
    <w:rsid w:val="008C561C"/>
    <w:rsid w:val="008D1693"/>
    <w:rsid w:val="008E0EC4"/>
    <w:rsid w:val="008E5B3C"/>
    <w:rsid w:val="00913E72"/>
    <w:rsid w:val="00926DA0"/>
    <w:rsid w:val="009770D3"/>
    <w:rsid w:val="00995F32"/>
    <w:rsid w:val="009A5E83"/>
    <w:rsid w:val="009D722E"/>
    <w:rsid w:val="009E0040"/>
    <w:rsid w:val="00A032B7"/>
    <w:rsid w:val="00A0530E"/>
    <w:rsid w:val="00A22089"/>
    <w:rsid w:val="00A34921"/>
    <w:rsid w:val="00AB17D4"/>
    <w:rsid w:val="00AB2963"/>
    <w:rsid w:val="00B60EA8"/>
    <w:rsid w:val="00B67515"/>
    <w:rsid w:val="00B77192"/>
    <w:rsid w:val="00B80F24"/>
    <w:rsid w:val="00BB58DA"/>
    <w:rsid w:val="00C258DD"/>
    <w:rsid w:val="00C74067"/>
    <w:rsid w:val="00CE3479"/>
    <w:rsid w:val="00D52EE9"/>
    <w:rsid w:val="00D942F0"/>
    <w:rsid w:val="00DD2420"/>
    <w:rsid w:val="00DD7BE4"/>
    <w:rsid w:val="00E33D7D"/>
    <w:rsid w:val="00E52A15"/>
    <w:rsid w:val="00E74CF4"/>
    <w:rsid w:val="00E8142D"/>
    <w:rsid w:val="00EB5712"/>
    <w:rsid w:val="00EC37C8"/>
    <w:rsid w:val="00EF5049"/>
    <w:rsid w:val="00F12051"/>
    <w:rsid w:val="00F13415"/>
    <w:rsid w:val="00F42819"/>
    <w:rsid w:val="00F43172"/>
    <w:rsid w:val="00F86C42"/>
    <w:rsid w:val="00F86D5E"/>
    <w:rsid w:val="00FA7B44"/>
    <w:rsid w:val="00FB2CFD"/>
    <w:rsid w:val="00FB3763"/>
    <w:rsid w:val="00FF40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26274C4"/>
  <w15:chartTrackingRefBased/>
  <w15:docId w15:val="{5B042239-D9EE-40DE-B4DD-27302219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BookmanITC Lt BT" w:hAnsi="BookmanITC Lt BT"/>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1228"/>
    <w:pPr>
      <w:tabs>
        <w:tab w:val="center" w:pos="4680"/>
        <w:tab w:val="right" w:pos="9360"/>
      </w:tabs>
    </w:pPr>
  </w:style>
  <w:style w:type="character" w:customStyle="1" w:styleId="HeaderChar">
    <w:name w:val="Header Char"/>
    <w:link w:val="Header"/>
    <w:uiPriority w:val="99"/>
    <w:rsid w:val="000E1228"/>
    <w:rPr>
      <w:rFonts w:ascii="BookmanITC Lt BT" w:hAnsi="BookmanITC Lt BT"/>
      <w:lang w:val="en-US" w:eastAsia="en-US"/>
    </w:rPr>
  </w:style>
  <w:style w:type="paragraph" w:styleId="Footer">
    <w:name w:val="footer"/>
    <w:basedOn w:val="Normal"/>
    <w:link w:val="FooterChar"/>
    <w:rsid w:val="000E1228"/>
    <w:pPr>
      <w:tabs>
        <w:tab w:val="center" w:pos="4680"/>
        <w:tab w:val="right" w:pos="9360"/>
      </w:tabs>
    </w:pPr>
  </w:style>
  <w:style w:type="character" w:customStyle="1" w:styleId="FooterChar">
    <w:name w:val="Footer Char"/>
    <w:link w:val="Footer"/>
    <w:rsid w:val="000E1228"/>
    <w:rPr>
      <w:rFonts w:ascii="BookmanITC Lt BT" w:hAnsi="BookmanITC Lt BT"/>
      <w:lang w:val="en-US" w:eastAsia="en-US"/>
    </w:rPr>
  </w:style>
  <w:style w:type="table" w:styleId="TableGrid">
    <w:name w:val="Table Grid"/>
    <w:basedOn w:val="TableNormal"/>
    <w:rsid w:val="0062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32B7"/>
    <w:rPr>
      <w:rFonts w:ascii="Tahoma" w:hAnsi="Tahoma" w:cs="Tahoma"/>
      <w:sz w:val="16"/>
      <w:szCs w:val="16"/>
    </w:rPr>
  </w:style>
  <w:style w:type="character" w:customStyle="1" w:styleId="BalloonTextChar">
    <w:name w:val="Balloon Text Char"/>
    <w:link w:val="BalloonText"/>
    <w:rsid w:val="00A032B7"/>
    <w:rPr>
      <w:rFonts w:ascii="Tahoma" w:hAnsi="Tahoma" w:cs="Tahoma"/>
      <w:sz w:val="16"/>
      <w:szCs w:val="16"/>
      <w:lang w:val="en-US" w:eastAsia="en-US"/>
    </w:rPr>
  </w:style>
  <w:style w:type="character" w:styleId="CommentReference">
    <w:name w:val="annotation reference"/>
    <w:basedOn w:val="DefaultParagraphFont"/>
    <w:rsid w:val="00484AB4"/>
    <w:rPr>
      <w:sz w:val="16"/>
      <w:szCs w:val="16"/>
    </w:rPr>
  </w:style>
  <w:style w:type="paragraph" w:styleId="CommentText">
    <w:name w:val="annotation text"/>
    <w:basedOn w:val="Normal"/>
    <w:link w:val="CommentTextChar"/>
    <w:rsid w:val="00484AB4"/>
  </w:style>
  <w:style w:type="character" w:customStyle="1" w:styleId="CommentTextChar">
    <w:name w:val="Comment Text Char"/>
    <w:basedOn w:val="DefaultParagraphFont"/>
    <w:link w:val="CommentText"/>
    <w:rsid w:val="00484AB4"/>
    <w:rPr>
      <w:rFonts w:ascii="BookmanITC Lt BT" w:hAnsi="BookmanITC Lt BT"/>
      <w:lang w:val="en-US" w:eastAsia="en-US"/>
    </w:rPr>
  </w:style>
  <w:style w:type="paragraph" w:styleId="CommentSubject">
    <w:name w:val="annotation subject"/>
    <w:basedOn w:val="CommentText"/>
    <w:next w:val="CommentText"/>
    <w:link w:val="CommentSubjectChar"/>
    <w:rsid w:val="00484AB4"/>
    <w:rPr>
      <w:b/>
      <w:bCs/>
    </w:rPr>
  </w:style>
  <w:style w:type="character" w:customStyle="1" w:styleId="CommentSubjectChar">
    <w:name w:val="Comment Subject Char"/>
    <w:basedOn w:val="CommentTextChar"/>
    <w:link w:val="CommentSubject"/>
    <w:rsid w:val="00484AB4"/>
    <w:rPr>
      <w:rFonts w:ascii="BookmanITC Lt BT" w:hAnsi="BookmanITC Lt B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2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A2F2-CDA8-4370-ACAC-2F6D39CA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2975</Words>
  <Characters>16079</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Form 60 E</vt:lpstr>
    </vt:vector>
  </TitlesOfParts>
  <Company>Government Of Manitoba</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60 E</dc:title>
  <dc:subject/>
  <dc:creator>ekazimirow</dc:creator>
  <cp:keywords/>
  <cp:lastModifiedBy>Allard, Diana (JUS)</cp:lastModifiedBy>
  <cp:revision>8</cp:revision>
  <cp:lastPrinted>2013-04-12T16:18:00Z</cp:lastPrinted>
  <dcterms:created xsi:type="dcterms:W3CDTF">2022-09-15T16:05:00Z</dcterms:created>
  <dcterms:modified xsi:type="dcterms:W3CDTF">2022-11-03T16:08:00Z</dcterms:modified>
</cp:coreProperties>
</file>