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68AE" w14:textId="77777777" w:rsidR="00AF537B" w:rsidRPr="008750B9" w:rsidRDefault="00AF537B" w:rsidP="008750B9">
      <w:pPr>
        <w:rPr>
          <w:rFonts w:ascii="Arial" w:hAnsi="Arial" w:cs="Arial"/>
        </w:rPr>
      </w:pPr>
    </w:p>
    <w:p w14:paraId="7423B16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 w:rsidRPr="001B1602">
        <w:rPr>
          <w:rFonts w:ascii="Arial" w:hAnsi="Arial" w:cs="Arial"/>
          <w:b/>
        </w:rPr>
        <w:t>THE KING'S BENCH</w:t>
      </w:r>
    </w:p>
    <w:p w14:paraId="5D12E884" w14:textId="77777777" w:rsidR="00427531" w:rsidRPr="001B1602" w:rsidRDefault="00427531" w:rsidP="00427531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 </w:t>
      </w:r>
      <w:r w:rsidRPr="001B1602">
        <w:rPr>
          <w:rFonts w:ascii="Arial" w:hAnsi="Arial" w:cs="Arial"/>
          <w:b/>
        </w:rPr>
        <w:t>Centre</w:t>
      </w:r>
    </w:p>
    <w:p w14:paraId="5A3AC6E8" w14:textId="77777777" w:rsidR="00712C43" w:rsidRPr="00A308AC" w:rsidRDefault="00712C43" w:rsidP="00712C43">
      <w:pPr>
        <w:pStyle w:val="BodyText"/>
        <w:rPr>
          <w:b/>
          <w:sz w:val="16"/>
          <w:szCs w:val="16"/>
        </w:rPr>
      </w:pPr>
    </w:p>
    <w:p w14:paraId="1BEDA0BA" w14:textId="77777777" w:rsidR="00712C43" w:rsidRDefault="00712C43" w:rsidP="00712C43">
      <w:pPr>
        <w:pStyle w:val="BodyText"/>
        <w:rPr>
          <w:i/>
          <w:sz w:val="16"/>
          <w:szCs w:val="16"/>
        </w:rPr>
      </w:pPr>
    </w:p>
    <w:p w14:paraId="063BCF5F" w14:textId="77777777" w:rsidR="00712C43" w:rsidRPr="00D479BF" w:rsidRDefault="00712C43" w:rsidP="00712C43">
      <w:pPr>
        <w:pStyle w:val="BodyText"/>
        <w:rPr>
          <w:i/>
          <w:sz w:val="16"/>
          <w:szCs w:val="16"/>
        </w:rPr>
      </w:pPr>
    </w:p>
    <w:p w14:paraId="3F8F3425" w14:textId="02DF4D41" w:rsidR="00712C43" w:rsidRDefault="00712C43" w:rsidP="00712C43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AFFIDAVIT IN SUPPORT OF A REQUEST TO</w:t>
      </w:r>
    </w:p>
    <w:p w14:paraId="4BA35602" w14:textId="5B4FFF85" w:rsidR="00712C43" w:rsidRPr="00D479BF" w:rsidRDefault="00712C43" w:rsidP="00712C43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DISPENSE WITH BOND AND/OR SURETY</w:t>
      </w:r>
    </w:p>
    <w:p w14:paraId="5F2E4E7A" w14:textId="77777777" w:rsidR="00AF537B" w:rsidRPr="008750B9" w:rsidRDefault="00AF537B" w:rsidP="008750B9">
      <w:pPr>
        <w:ind w:right="-93"/>
        <w:rPr>
          <w:rFonts w:ascii="Arial" w:hAnsi="Arial" w:cs="Arial"/>
          <w:szCs w:val="16"/>
        </w:rPr>
      </w:pPr>
    </w:p>
    <w:p w14:paraId="0E8595FC" w14:textId="77777777" w:rsidR="00AF537B" w:rsidRPr="008750B9" w:rsidRDefault="00AF537B" w:rsidP="008750B9">
      <w:pPr>
        <w:ind w:right="-93"/>
        <w:rPr>
          <w:rFonts w:ascii="Arial" w:hAnsi="Arial" w:cs="Arial"/>
          <w:szCs w:val="16"/>
        </w:rPr>
      </w:pPr>
    </w:p>
    <w:p w14:paraId="35D79B18" w14:textId="10AAA000" w:rsidR="00AF537B" w:rsidRPr="000135C8" w:rsidRDefault="00AF537B" w:rsidP="000135C8">
      <w:pPr>
        <w:spacing w:line="360" w:lineRule="auto"/>
        <w:ind w:right="-288"/>
        <w:rPr>
          <w:rFonts w:ascii="Arial" w:hAnsi="Arial" w:cs="Arial"/>
          <w:szCs w:val="22"/>
        </w:rPr>
      </w:pPr>
      <w:r w:rsidRPr="000135C8">
        <w:rPr>
          <w:rFonts w:ascii="Arial" w:hAnsi="Arial" w:cs="Arial"/>
          <w:szCs w:val="22"/>
        </w:rPr>
        <w:t xml:space="preserve">IN THE ESTATE OF </w:t>
      </w:r>
      <w:r w:rsidR="00647F8F">
        <w:rPr>
          <w:rFonts w:ascii="Arial" w:hAnsi="Arial" w:cs="Arial"/>
          <w:szCs w:val="22"/>
        </w:rPr>
        <w:t>_______________________</w:t>
      </w:r>
      <w:r w:rsidR="00EF519F">
        <w:rPr>
          <w:rFonts w:ascii="Arial" w:hAnsi="Arial" w:cs="Arial"/>
          <w:szCs w:val="22"/>
        </w:rPr>
        <w:t>________________</w:t>
      </w:r>
      <w:r w:rsidR="00647F8F">
        <w:rPr>
          <w:rFonts w:ascii="Arial" w:hAnsi="Arial" w:cs="Arial"/>
          <w:szCs w:val="22"/>
        </w:rPr>
        <w:t>_</w:t>
      </w:r>
      <w:r w:rsidR="000135C8">
        <w:rPr>
          <w:rFonts w:ascii="Arial" w:hAnsi="Arial" w:cs="Arial"/>
          <w:szCs w:val="22"/>
        </w:rPr>
        <w:t>.</w:t>
      </w:r>
    </w:p>
    <w:p w14:paraId="2B65CA8D" w14:textId="77777777" w:rsidR="000135C8" w:rsidRDefault="000135C8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7B184D19" w14:textId="44C36550" w:rsidR="00CB0D15" w:rsidRDefault="00647F8F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(We), ____________________________</w:t>
      </w:r>
      <w:r w:rsidR="00CB0D15">
        <w:rPr>
          <w:rFonts w:ascii="Arial" w:hAnsi="Arial" w:cs="Arial"/>
          <w:sz w:val="22"/>
          <w:szCs w:val="22"/>
        </w:rPr>
        <w:t xml:space="preserve">, of </w:t>
      </w:r>
      <w:r>
        <w:rPr>
          <w:rFonts w:ascii="Arial" w:hAnsi="Arial" w:cs="Arial"/>
          <w:sz w:val="22"/>
          <w:szCs w:val="22"/>
        </w:rPr>
        <w:t>____________________</w:t>
      </w:r>
      <w:r w:rsidR="001279A1">
        <w:rPr>
          <w:rFonts w:ascii="Arial" w:hAnsi="Arial" w:cs="Arial"/>
          <w:sz w:val="22"/>
          <w:szCs w:val="22"/>
        </w:rPr>
        <w:t>, Manitoba</w:t>
      </w:r>
      <w:r w:rsidR="00CB0D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(severally) </w:t>
      </w:r>
      <w:r w:rsidR="00CB0D15">
        <w:rPr>
          <w:rFonts w:ascii="Arial" w:hAnsi="Arial" w:cs="Arial"/>
          <w:sz w:val="22"/>
          <w:szCs w:val="22"/>
        </w:rPr>
        <w:t>MAKE OATH AND SAY:</w:t>
      </w:r>
    </w:p>
    <w:p w14:paraId="6E52BC07" w14:textId="77777777" w:rsidR="00CB0D15" w:rsidRDefault="00CB0D15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770453CC" w14:textId="6329794A" w:rsidR="00CB0D15" w:rsidRDefault="00AF537B" w:rsidP="00CB0D15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proofErr w:type="gramStart"/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2F6252">
        <w:rPr>
          <w:rFonts w:ascii="Arial" w:hAnsi="Arial" w:cs="Arial"/>
          <w:sz w:val="22"/>
          <w:szCs w:val="22"/>
        </w:rPr>
        <w:t>(</w:t>
      </w:r>
      <w:r w:rsidR="00647F8F">
        <w:rPr>
          <w:rFonts w:ascii="Arial" w:hAnsi="Arial" w:cs="Arial"/>
          <w:sz w:val="22"/>
          <w:szCs w:val="22"/>
        </w:rPr>
        <w:t>I</w:t>
      </w:r>
      <w:r w:rsidR="002F6252">
        <w:rPr>
          <w:rFonts w:ascii="Arial" w:hAnsi="Arial" w:cs="Arial"/>
          <w:sz w:val="22"/>
          <w:szCs w:val="22"/>
        </w:rPr>
        <w:t>/</w:t>
      </w:r>
      <w:r w:rsidR="00647F8F">
        <w:rPr>
          <w:rFonts w:ascii="Arial" w:hAnsi="Arial" w:cs="Arial"/>
          <w:sz w:val="22"/>
          <w:szCs w:val="22"/>
        </w:rPr>
        <w:t>we)</w:t>
      </w:r>
      <w:r w:rsidRPr="00CB0D15">
        <w:rPr>
          <w:rFonts w:ascii="Arial" w:hAnsi="Arial" w:cs="Arial"/>
          <w:sz w:val="22"/>
          <w:szCs w:val="22"/>
        </w:rPr>
        <w:t xml:space="preserve"> request that </w:t>
      </w:r>
      <w:r w:rsidR="000135C8" w:rsidRPr="00CB0D15">
        <w:rPr>
          <w:rFonts w:ascii="Arial" w:hAnsi="Arial" w:cs="Arial"/>
          <w:sz w:val="22"/>
          <w:szCs w:val="22"/>
        </w:rPr>
        <w:t xml:space="preserve">letters of </w:t>
      </w:r>
      <w:r w:rsidRPr="00CB0D15">
        <w:rPr>
          <w:rFonts w:ascii="Arial" w:hAnsi="Arial" w:cs="Arial"/>
          <w:sz w:val="22"/>
          <w:szCs w:val="22"/>
        </w:rPr>
        <w:t>administration be granted</w:t>
      </w:r>
      <w:proofErr w:type="gramEnd"/>
      <w:r w:rsidRPr="00CB0D15">
        <w:rPr>
          <w:rFonts w:ascii="Arial" w:hAnsi="Arial" w:cs="Arial"/>
          <w:sz w:val="22"/>
          <w:szCs w:val="22"/>
        </w:rPr>
        <w:t xml:space="preserve"> without </w:t>
      </w:r>
      <w:r w:rsidR="008750B9">
        <w:rPr>
          <w:rFonts w:ascii="Arial" w:hAnsi="Arial" w:cs="Arial"/>
          <w:sz w:val="22"/>
          <w:szCs w:val="22"/>
        </w:rPr>
        <w:t>(</w:t>
      </w:r>
      <w:r w:rsidRPr="00CB0D15">
        <w:rPr>
          <w:rFonts w:ascii="Arial" w:hAnsi="Arial" w:cs="Arial"/>
          <w:sz w:val="22"/>
          <w:szCs w:val="22"/>
        </w:rPr>
        <w:t>a bond</w:t>
      </w:r>
      <w:r w:rsidR="008750B9">
        <w:rPr>
          <w:rFonts w:ascii="Arial" w:hAnsi="Arial" w:cs="Arial"/>
          <w:sz w:val="22"/>
          <w:szCs w:val="22"/>
        </w:rPr>
        <w:t>/</w:t>
      </w:r>
      <w:r w:rsidRPr="00CB0D15">
        <w:rPr>
          <w:rFonts w:ascii="Arial" w:hAnsi="Arial" w:cs="Arial"/>
          <w:sz w:val="22"/>
          <w:szCs w:val="22"/>
        </w:rPr>
        <w:t>requiring sureties to the bond)</w:t>
      </w:r>
      <w:r w:rsidR="00CB0D15" w:rsidRPr="00CB0D15">
        <w:rPr>
          <w:rFonts w:ascii="Arial" w:hAnsi="Arial" w:cs="Arial"/>
          <w:sz w:val="22"/>
          <w:szCs w:val="22"/>
        </w:rPr>
        <w:t>.</w:t>
      </w:r>
    </w:p>
    <w:p w14:paraId="7C0FB1AA" w14:textId="77777777" w:rsidR="00CB0D15" w:rsidRPr="008750B9" w:rsidRDefault="00CB0D15" w:rsidP="008750B9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</w:p>
    <w:p w14:paraId="011FD101" w14:textId="1923BD0C" w:rsidR="002D3B9E" w:rsidRPr="00CB0D15" w:rsidRDefault="00CB0D15" w:rsidP="00CB0D15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</w:t>
      </w:r>
      <w:r w:rsidR="002F6252">
        <w:rPr>
          <w:rFonts w:ascii="Arial" w:hAnsi="Arial" w:cs="Arial"/>
          <w:sz w:val="22"/>
          <w:szCs w:val="22"/>
        </w:rPr>
        <w:t>(I/</w:t>
      </w:r>
      <w:r w:rsidR="00647F8F">
        <w:rPr>
          <w:rFonts w:ascii="Arial" w:hAnsi="Arial" w:cs="Arial"/>
          <w:sz w:val="22"/>
          <w:szCs w:val="22"/>
        </w:rPr>
        <w:t xml:space="preserve">we) </w:t>
      </w:r>
      <w:r w:rsidR="00AF537B" w:rsidRPr="00CB0D15">
        <w:rPr>
          <w:rFonts w:ascii="Arial" w:hAnsi="Arial" w:cs="Arial"/>
          <w:sz w:val="22"/>
          <w:szCs w:val="22"/>
        </w:rPr>
        <w:t xml:space="preserve">advise that </w:t>
      </w:r>
      <w:r w:rsidR="00ED55B4">
        <w:rPr>
          <w:rFonts w:ascii="Arial" w:hAnsi="Arial" w:cs="Arial"/>
          <w:sz w:val="22"/>
          <w:szCs w:val="22"/>
        </w:rPr>
        <w:t>ALL</w:t>
      </w:r>
      <w:r w:rsidRPr="00CB0D15">
        <w:rPr>
          <w:rFonts w:ascii="Arial" w:hAnsi="Arial" w:cs="Arial"/>
          <w:sz w:val="22"/>
          <w:szCs w:val="22"/>
        </w:rPr>
        <w:t xml:space="preserve"> of</w:t>
      </w:r>
      <w:r w:rsidR="00AF537B" w:rsidRPr="00CB0D15">
        <w:rPr>
          <w:rFonts w:ascii="Arial" w:hAnsi="Arial" w:cs="Arial"/>
          <w:sz w:val="22"/>
          <w:szCs w:val="22"/>
        </w:rPr>
        <w:t xml:space="preserve"> the beneficiaries of this estate are adults capable of giving their consent, that their consent is filed herewith and that the particulars of such beneficiaries are as follows:</w:t>
      </w:r>
    </w:p>
    <w:p w14:paraId="3CA1CBC9" w14:textId="66FA3044" w:rsidR="00AF537B" w:rsidRPr="00AF537B" w:rsidRDefault="00AF537B" w:rsidP="0012608D">
      <w:pPr>
        <w:tabs>
          <w:tab w:val="left" w:pos="4140"/>
          <w:tab w:val="left" w:pos="7920"/>
        </w:tabs>
        <w:spacing w:line="360" w:lineRule="auto"/>
        <w:ind w:left="720" w:right="-288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  <w:u w:val="single"/>
        </w:rPr>
        <w:t>Name</w:t>
      </w:r>
      <w:r w:rsidR="0012608D">
        <w:rPr>
          <w:rFonts w:ascii="Arial" w:hAnsi="Arial" w:cs="Arial"/>
          <w:sz w:val="22"/>
          <w:szCs w:val="22"/>
        </w:rPr>
        <w:tab/>
      </w:r>
      <w:r w:rsidRPr="00AF537B">
        <w:rPr>
          <w:rFonts w:ascii="Arial" w:hAnsi="Arial" w:cs="Arial"/>
          <w:sz w:val="22"/>
          <w:szCs w:val="22"/>
          <w:u w:val="single"/>
        </w:rPr>
        <w:t>Address</w:t>
      </w:r>
      <w:r w:rsidR="0012608D">
        <w:rPr>
          <w:rFonts w:ascii="Arial" w:hAnsi="Arial" w:cs="Arial"/>
          <w:sz w:val="22"/>
          <w:szCs w:val="22"/>
        </w:rPr>
        <w:tab/>
      </w:r>
      <w:r w:rsidRPr="00AF537B">
        <w:rPr>
          <w:rFonts w:ascii="Arial" w:hAnsi="Arial" w:cs="Arial"/>
          <w:sz w:val="22"/>
          <w:szCs w:val="22"/>
          <w:u w:val="single"/>
        </w:rPr>
        <w:t>Kinship</w:t>
      </w:r>
    </w:p>
    <w:p w14:paraId="2613AF3F" w14:textId="20144F2D" w:rsidR="00AF537B" w:rsidRDefault="00AF537B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462E468B" w14:textId="77777777" w:rsidR="0012608D" w:rsidRDefault="0012608D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4354F4DA" w14:textId="77777777" w:rsidR="00AF537B" w:rsidRDefault="00AF537B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2D421CE6" w14:textId="10A6C170" w:rsidR="00AF537B" w:rsidRPr="00CB0D15" w:rsidRDefault="00AF537B" w:rsidP="00647F8F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all funeral expenses have been paid and </w:t>
      </w:r>
      <w:r w:rsidR="008750B9">
        <w:rPr>
          <w:rFonts w:ascii="Arial" w:hAnsi="Arial" w:cs="Arial"/>
          <w:sz w:val="22"/>
          <w:szCs w:val="22"/>
        </w:rPr>
        <w:t>(</w:t>
      </w:r>
      <w:r w:rsidRPr="00CB0D15">
        <w:rPr>
          <w:rFonts w:ascii="Arial" w:hAnsi="Arial" w:cs="Arial"/>
          <w:sz w:val="22"/>
          <w:szCs w:val="22"/>
        </w:rPr>
        <w:t>there are no outstanding debts of the said deceased</w:t>
      </w:r>
      <w:r w:rsidR="008750B9">
        <w:rPr>
          <w:rFonts w:ascii="Arial" w:hAnsi="Arial" w:cs="Arial"/>
          <w:sz w:val="22"/>
          <w:szCs w:val="22"/>
        </w:rPr>
        <w:t>/</w:t>
      </w:r>
      <w:r w:rsidRPr="00CB0D15">
        <w:rPr>
          <w:rFonts w:ascii="Arial" w:hAnsi="Arial" w:cs="Arial"/>
          <w:sz w:val="22"/>
          <w:szCs w:val="22"/>
        </w:rPr>
        <w:t>th</w:t>
      </w:r>
      <w:r w:rsidR="00ED55B4">
        <w:rPr>
          <w:rFonts w:ascii="Arial" w:hAnsi="Arial" w:cs="Arial"/>
          <w:sz w:val="22"/>
          <w:szCs w:val="22"/>
        </w:rPr>
        <w:t xml:space="preserve">e following expenses or debts of the estate are outstanding </w:t>
      </w:r>
      <w:r w:rsidR="00ED55B4" w:rsidRPr="00ED55B4">
        <w:rPr>
          <w:rFonts w:ascii="Arial" w:hAnsi="Arial" w:cs="Arial"/>
          <w:i/>
          <w:sz w:val="22"/>
          <w:szCs w:val="22"/>
        </w:rPr>
        <w:t>(describe below</w:t>
      </w:r>
      <w:r w:rsidR="008750B9" w:rsidRPr="00ED55B4">
        <w:rPr>
          <w:rFonts w:ascii="Arial" w:hAnsi="Arial" w:cs="Arial"/>
          <w:i/>
          <w:sz w:val="22"/>
          <w:szCs w:val="22"/>
        </w:rPr>
        <w:t>)</w:t>
      </w:r>
      <w:r w:rsidR="00ED55B4">
        <w:rPr>
          <w:rFonts w:ascii="Arial" w:hAnsi="Arial" w:cs="Arial"/>
          <w:sz w:val="22"/>
          <w:szCs w:val="22"/>
        </w:rPr>
        <w:t>)</w:t>
      </w:r>
      <w:r w:rsidRPr="00CB0D15">
        <w:rPr>
          <w:rFonts w:ascii="Arial" w:hAnsi="Arial" w:cs="Arial"/>
          <w:sz w:val="22"/>
          <w:szCs w:val="22"/>
        </w:rPr>
        <w:t>.</w:t>
      </w:r>
    </w:p>
    <w:p w14:paraId="5C5B64E4" w14:textId="77777777" w:rsidR="00AF537B" w:rsidRDefault="00AF537B" w:rsidP="000135C8">
      <w:pPr>
        <w:spacing w:line="360" w:lineRule="auto"/>
        <w:ind w:right="-288"/>
        <w:rPr>
          <w:rFonts w:ascii="Arial" w:hAnsi="Arial" w:cs="Arial"/>
          <w:sz w:val="22"/>
          <w:szCs w:val="22"/>
        </w:rPr>
      </w:pPr>
    </w:p>
    <w:p w14:paraId="393A67A7" w14:textId="32CDA2C0" w:rsidR="00AF537B" w:rsidRPr="00CB0D15" w:rsidRDefault="00AF537B" w:rsidP="00647F8F">
      <w:pPr>
        <w:pStyle w:val="ListParagraph"/>
        <w:numPr>
          <w:ilvl w:val="0"/>
          <w:numId w:val="9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B0D15">
        <w:rPr>
          <w:rFonts w:ascii="Arial" w:hAnsi="Arial" w:cs="Arial"/>
          <w:sz w:val="22"/>
          <w:szCs w:val="22"/>
        </w:rPr>
        <w:t>T</w:t>
      </w:r>
      <w:r w:rsidR="00CB0D15">
        <w:rPr>
          <w:rFonts w:ascii="Arial" w:hAnsi="Arial" w:cs="Arial"/>
          <w:sz w:val="22"/>
          <w:szCs w:val="22"/>
        </w:rPr>
        <w:t>hat</w:t>
      </w:r>
      <w:r w:rsidRPr="00CB0D15">
        <w:rPr>
          <w:rFonts w:ascii="Arial" w:hAnsi="Arial" w:cs="Arial"/>
          <w:sz w:val="22"/>
          <w:szCs w:val="22"/>
        </w:rPr>
        <w:t xml:space="preserve"> </w:t>
      </w:r>
      <w:r w:rsidR="002F6252">
        <w:rPr>
          <w:rFonts w:ascii="Arial" w:hAnsi="Arial" w:cs="Arial"/>
          <w:sz w:val="22"/>
          <w:szCs w:val="22"/>
        </w:rPr>
        <w:t>(</w:t>
      </w:r>
      <w:r w:rsidR="00647F8F">
        <w:rPr>
          <w:rFonts w:ascii="Arial" w:hAnsi="Arial" w:cs="Arial"/>
          <w:sz w:val="22"/>
          <w:szCs w:val="22"/>
        </w:rPr>
        <w:t>I</w:t>
      </w:r>
      <w:r w:rsidR="002F6252">
        <w:rPr>
          <w:rFonts w:ascii="Arial" w:hAnsi="Arial" w:cs="Arial"/>
          <w:sz w:val="22"/>
          <w:szCs w:val="22"/>
        </w:rPr>
        <w:t>/</w:t>
      </w:r>
      <w:r w:rsidR="00647F8F">
        <w:rPr>
          <w:rFonts w:ascii="Arial" w:hAnsi="Arial" w:cs="Arial"/>
          <w:sz w:val="22"/>
          <w:szCs w:val="22"/>
        </w:rPr>
        <w:t xml:space="preserve">we) </w:t>
      </w:r>
      <w:r w:rsidRPr="00CB0D15">
        <w:rPr>
          <w:rFonts w:ascii="Arial" w:hAnsi="Arial" w:cs="Arial"/>
          <w:sz w:val="22"/>
          <w:szCs w:val="22"/>
        </w:rPr>
        <w:t xml:space="preserve">request the Court of King’s Bench to accept </w:t>
      </w:r>
      <w:r w:rsidR="002F6252">
        <w:rPr>
          <w:rFonts w:ascii="Arial" w:hAnsi="Arial" w:cs="Arial"/>
          <w:sz w:val="22"/>
          <w:szCs w:val="22"/>
        </w:rPr>
        <w:t>(</w:t>
      </w:r>
      <w:r w:rsidR="00647F8F">
        <w:rPr>
          <w:rFonts w:ascii="Arial" w:hAnsi="Arial" w:cs="Arial"/>
          <w:sz w:val="22"/>
          <w:szCs w:val="22"/>
        </w:rPr>
        <w:t>my</w:t>
      </w:r>
      <w:r w:rsidR="002F6252">
        <w:rPr>
          <w:rFonts w:ascii="Arial" w:hAnsi="Arial" w:cs="Arial"/>
          <w:sz w:val="22"/>
          <w:szCs w:val="22"/>
        </w:rPr>
        <w:t>/</w:t>
      </w:r>
      <w:r w:rsidR="00647F8F">
        <w:rPr>
          <w:rFonts w:ascii="Arial" w:hAnsi="Arial" w:cs="Arial"/>
          <w:sz w:val="22"/>
          <w:szCs w:val="22"/>
        </w:rPr>
        <w:t>our)</w:t>
      </w:r>
      <w:r w:rsidR="00E05091">
        <w:rPr>
          <w:rFonts w:ascii="Arial" w:hAnsi="Arial" w:cs="Arial"/>
          <w:sz w:val="22"/>
          <w:szCs w:val="22"/>
        </w:rPr>
        <w:t xml:space="preserve"> Request</w:t>
      </w:r>
      <w:r w:rsidRPr="00CB0D15">
        <w:rPr>
          <w:rFonts w:ascii="Arial" w:hAnsi="Arial" w:cs="Arial"/>
          <w:sz w:val="22"/>
          <w:szCs w:val="22"/>
        </w:rPr>
        <w:t xml:space="preserve"> for Letters of Administration and to dispense with </w:t>
      </w:r>
      <w:r w:rsidR="008750B9">
        <w:rPr>
          <w:rFonts w:ascii="Arial" w:hAnsi="Arial" w:cs="Arial"/>
          <w:sz w:val="22"/>
          <w:szCs w:val="22"/>
        </w:rPr>
        <w:t>(</w:t>
      </w:r>
      <w:r w:rsidRPr="00CB0D15">
        <w:rPr>
          <w:rFonts w:ascii="Arial" w:hAnsi="Arial" w:cs="Arial"/>
          <w:sz w:val="22"/>
          <w:szCs w:val="22"/>
        </w:rPr>
        <w:t xml:space="preserve">surety to </w:t>
      </w:r>
      <w:r w:rsidR="00436047">
        <w:rPr>
          <w:rFonts w:ascii="Arial" w:hAnsi="Arial" w:cs="Arial"/>
          <w:sz w:val="22"/>
          <w:szCs w:val="22"/>
        </w:rPr>
        <w:t>b</w:t>
      </w:r>
      <w:r w:rsidRPr="00CB0D15">
        <w:rPr>
          <w:rFonts w:ascii="Arial" w:hAnsi="Arial" w:cs="Arial"/>
          <w:sz w:val="22"/>
          <w:szCs w:val="22"/>
        </w:rPr>
        <w:t>ond</w:t>
      </w:r>
      <w:r w:rsidR="008750B9">
        <w:rPr>
          <w:rFonts w:ascii="Arial" w:hAnsi="Arial" w:cs="Arial"/>
          <w:sz w:val="22"/>
          <w:szCs w:val="22"/>
        </w:rPr>
        <w:t xml:space="preserve">/bond and </w:t>
      </w:r>
      <w:r w:rsidRPr="00CB0D15">
        <w:rPr>
          <w:rFonts w:ascii="Arial" w:hAnsi="Arial" w:cs="Arial"/>
          <w:sz w:val="22"/>
          <w:szCs w:val="22"/>
        </w:rPr>
        <w:t>suret</w:t>
      </w:r>
      <w:r w:rsidR="008750B9">
        <w:rPr>
          <w:rFonts w:ascii="Arial" w:hAnsi="Arial" w:cs="Arial"/>
          <w:sz w:val="22"/>
          <w:szCs w:val="22"/>
        </w:rPr>
        <w:t>ies</w:t>
      </w:r>
      <w:r w:rsidR="00E05091">
        <w:rPr>
          <w:rFonts w:ascii="Arial" w:hAnsi="Arial" w:cs="Arial"/>
          <w:sz w:val="22"/>
          <w:szCs w:val="22"/>
        </w:rPr>
        <w:t>)</w:t>
      </w:r>
      <w:r w:rsidRPr="00CB0D15">
        <w:rPr>
          <w:rFonts w:ascii="Arial" w:hAnsi="Arial" w:cs="Arial"/>
          <w:sz w:val="22"/>
          <w:szCs w:val="22"/>
        </w:rPr>
        <w:t>.</w:t>
      </w:r>
    </w:p>
    <w:p w14:paraId="732BC11A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709BE499" w14:textId="77777777" w:rsidR="00AF537B" w:rsidRDefault="00AF537B" w:rsidP="00AF537B">
      <w:pPr>
        <w:ind w:right="-93"/>
        <w:rPr>
          <w:rFonts w:ascii="Arial" w:hAnsi="Arial" w:cs="Arial"/>
          <w:sz w:val="22"/>
          <w:szCs w:val="22"/>
        </w:rPr>
      </w:pPr>
    </w:p>
    <w:p w14:paraId="6D81D6E3" w14:textId="2A2E6D02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 xml:space="preserve">(Severally) </w:t>
      </w:r>
      <w:r w:rsidRPr="009226DB">
        <w:rPr>
          <w:rFonts w:ascii="Arial" w:eastAsia="Arial Unicode MS" w:hAnsi="Arial" w:cs="Arial"/>
          <w:sz w:val="20"/>
        </w:rPr>
        <w:t>Sworn</w:t>
      </w:r>
      <w:r>
        <w:rPr>
          <w:rFonts w:ascii="Arial" w:eastAsia="Arial Unicode MS" w:hAnsi="Arial" w:cs="Arial"/>
          <w:sz w:val="20"/>
        </w:rPr>
        <w:t xml:space="preserve"> (or Affirmed) before me at the</w:t>
      </w:r>
    </w:p>
    <w:p w14:paraId="291DBB2D" w14:textId="77777777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 w:rsidRPr="009226DB">
        <w:rPr>
          <w:rFonts w:ascii="Arial" w:eastAsia="Arial Unicode MS" w:hAnsi="Arial" w:cs="Arial"/>
          <w:sz w:val="20"/>
        </w:rPr>
        <w:t>_____</w:t>
      </w:r>
      <w:r>
        <w:rPr>
          <w:rFonts w:ascii="Arial" w:eastAsia="Arial Unicode MS" w:hAnsi="Arial" w:cs="Arial"/>
          <w:sz w:val="20"/>
        </w:rPr>
        <w:t>______ of______________________</w:t>
      </w:r>
    </w:p>
    <w:p w14:paraId="74A278CC" w14:textId="77777777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proofErr w:type="gramStart"/>
      <w:r>
        <w:rPr>
          <w:rFonts w:ascii="Arial" w:eastAsia="Arial Unicode MS" w:hAnsi="Arial" w:cs="Arial"/>
          <w:sz w:val="20"/>
        </w:rPr>
        <w:t>in</w:t>
      </w:r>
      <w:proofErr w:type="gramEnd"/>
      <w:r>
        <w:rPr>
          <w:rFonts w:ascii="Arial" w:eastAsia="Arial Unicode MS" w:hAnsi="Arial" w:cs="Arial"/>
          <w:sz w:val="20"/>
        </w:rPr>
        <w:t xml:space="preserve"> the Province of Manitoba,</w:t>
      </w:r>
    </w:p>
    <w:p w14:paraId="180126F1" w14:textId="77777777" w:rsidR="00ED55B4" w:rsidRPr="009226DB" w:rsidRDefault="00ED55B4" w:rsidP="00ED55B4">
      <w:pPr>
        <w:tabs>
          <w:tab w:val="left" w:pos="720"/>
          <w:tab w:val="left" w:pos="5760"/>
        </w:tabs>
        <w:rPr>
          <w:rFonts w:ascii="Arial" w:eastAsia="Arial Unicode MS" w:hAnsi="Arial" w:cs="Arial"/>
          <w:sz w:val="20"/>
        </w:rPr>
      </w:pPr>
      <w:proofErr w:type="gramStart"/>
      <w:r w:rsidRPr="009226DB">
        <w:rPr>
          <w:rFonts w:ascii="Arial" w:eastAsia="Arial Unicode MS" w:hAnsi="Arial" w:cs="Arial"/>
          <w:sz w:val="20"/>
        </w:rPr>
        <w:t>this</w:t>
      </w:r>
      <w:proofErr w:type="gramEnd"/>
      <w:r w:rsidRPr="009226DB">
        <w:rPr>
          <w:rFonts w:ascii="Arial" w:eastAsia="Arial Unicode MS" w:hAnsi="Arial" w:cs="Arial"/>
          <w:sz w:val="20"/>
        </w:rPr>
        <w:t xml:space="preserve"> ____d</w:t>
      </w:r>
      <w:r>
        <w:rPr>
          <w:rFonts w:ascii="Arial" w:eastAsia="Arial Unicode MS" w:hAnsi="Arial" w:cs="Arial"/>
          <w:sz w:val="20"/>
        </w:rPr>
        <w:t>ay of ________________, _____.</w:t>
      </w: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___________________________</w:t>
      </w:r>
    </w:p>
    <w:p w14:paraId="7F3FB6B3" w14:textId="1EE2E839" w:rsidR="00ED55B4" w:rsidRPr="009226DB" w:rsidRDefault="00ED55B4" w:rsidP="00ED55B4">
      <w:pPr>
        <w:tabs>
          <w:tab w:val="left" w:pos="5760"/>
        </w:tabs>
        <w:ind w:right="-115"/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ab/>
      </w:r>
      <w:r w:rsidRPr="009226DB">
        <w:rPr>
          <w:rFonts w:ascii="Arial" w:eastAsia="Arial Unicode MS" w:hAnsi="Arial" w:cs="Arial"/>
          <w:sz w:val="20"/>
        </w:rPr>
        <w:t>Signature</w:t>
      </w:r>
      <w:r>
        <w:rPr>
          <w:rFonts w:ascii="Arial" w:eastAsia="Arial Unicode MS" w:hAnsi="Arial" w:cs="Arial"/>
          <w:sz w:val="20"/>
        </w:rPr>
        <w:t>(s) of Applicant(s)</w:t>
      </w:r>
    </w:p>
    <w:p w14:paraId="4A50F859" w14:textId="77777777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20"/>
        </w:rPr>
      </w:pPr>
      <w:r>
        <w:rPr>
          <w:rFonts w:ascii="Arial" w:eastAsia="Arial Unicode MS" w:hAnsi="Arial" w:cs="Arial"/>
          <w:sz w:val="20"/>
        </w:rPr>
        <w:t>_________</w:t>
      </w:r>
      <w:r w:rsidRPr="009226DB">
        <w:rPr>
          <w:rFonts w:ascii="Arial" w:eastAsia="Arial Unicode MS" w:hAnsi="Arial" w:cs="Arial"/>
          <w:sz w:val="20"/>
        </w:rPr>
        <w:t>__________________________</w:t>
      </w:r>
    </w:p>
    <w:p w14:paraId="1F5449F9" w14:textId="77777777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 xml:space="preserve">Commissioner for Oaths in and for the </w:t>
      </w:r>
    </w:p>
    <w:p w14:paraId="7FA68E8D" w14:textId="77777777" w:rsidR="00ED55B4" w:rsidRPr="009226DB" w:rsidRDefault="00ED55B4" w:rsidP="00ED55B4">
      <w:pPr>
        <w:tabs>
          <w:tab w:val="left" w:pos="720"/>
          <w:tab w:val="left" w:pos="43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Province of Manitoba</w:t>
      </w:r>
    </w:p>
    <w:p w14:paraId="33B7A0CC" w14:textId="77777777" w:rsidR="00ED55B4" w:rsidRPr="00D422C3" w:rsidRDefault="00ED55B4" w:rsidP="00ED55B4">
      <w:pPr>
        <w:tabs>
          <w:tab w:val="left" w:pos="720"/>
        </w:tabs>
        <w:rPr>
          <w:rFonts w:ascii="Arial" w:eastAsia="Arial Unicode MS" w:hAnsi="Arial" w:cs="Arial"/>
          <w:sz w:val="18"/>
        </w:rPr>
      </w:pPr>
      <w:r w:rsidRPr="009226DB">
        <w:rPr>
          <w:rFonts w:ascii="Arial" w:eastAsia="Arial Unicode MS" w:hAnsi="Arial" w:cs="Arial"/>
          <w:sz w:val="18"/>
        </w:rPr>
        <w:t>My Commission Expires: _______________</w:t>
      </w:r>
    </w:p>
    <w:p w14:paraId="2E4D2930" w14:textId="77777777" w:rsidR="000163D6" w:rsidRDefault="000163D6" w:rsidP="001279A1">
      <w:pPr>
        <w:ind w:right="-93"/>
        <w:rPr>
          <w:rFonts w:ascii="Arial" w:hAnsi="Arial" w:cs="Arial"/>
          <w:sz w:val="22"/>
          <w:szCs w:val="22"/>
        </w:rPr>
      </w:pPr>
    </w:p>
    <w:p w14:paraId="2CCE81B1" w14:textId="21CFF895" w:rsidR="00963C5B" w:rsidRPr="000163D6" w:rsidRDefault="000163D6" w:rsidP="000163D6">
      <w:pPr>
        <w:ind w:right="-93"/>
        <w:jc w:val="center"/>
        <w:rPr>
          <w:rFonts w:ascii="Arial" w:hAnsi="Arial" w:cs="Arial"/>
          <w:i/>
          <w:sz w:val="22"/>
          <w:szCs w:val="22"/>
        </w:rPr>
      </w:pPr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  <w:r w:rsidR="00963C5B" w:rsidRPr="000163D6">
        <w:rPr>
          <w:rFonts w:ascii="Arial" w:hAnsi="Arial" w:cs="Arial"/>
          <w:i/>
          <w:sz w:val="22"/>
          <w:szCs w:val="22"/>
        </w:rPr>
        <w:br w:type="page"/>
      </w:r>
    </w:p>
    <w:p w14:paraId="3FDA3667" w14:textId="77777777" w:rsidR="00963C5B" w:rsidRPr="008750B9" w:rsidRDefault="00963C5B" w:rsidP="008750B9">
      <w:pPr>
        <w:rPr>
          <w:rFonts w:ascii="Arial" w:hAnsi="Arial" w:cs="Arial"/>
        </w:rPr>
      </w:pPr>
    </w:p>
    <w:p w14:paraId="3165D38D" w14:textId="77777777" w:rsidR="00963C5B" w:rsidRDefault="00963C5B" w:rsidP="00963C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KING'S BENCH</w:t>
      </w:r>
    </w:p>
    <w:p w14:paraId="396EED77" w14:textId="77777777" w:rsidR="00427531" w:rsidRPr="001B1602" w:rsidRDefault="00427531" w:rsidP="00427531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 </w:t>
      </w:r>
      <w:r w:rsidRPr="001B1602">
        <w:rPr>
          <w:rFonts w:ascii="Arial" w:hAnsi="Arial" w:cs="Arial"/>
          <w:b/>
        </w:rPr>
        <w:t>Centre</w:t>
      </w:r>
    </w:p>
    <w:p w14:paraId="7A2F6BBD" w14:textId="77777777" w:rsidR="00712C43" w:rsidRPr="00A308AC" w:rsidRDefault="00712C43" w:rsidP="00712C43">
      <w:pPr>
        <w:pStyle w:val="BodyText"/>
        <w:rPr>
          <w:b/>
          <w:sz w:val="16"/>
          <w:szCs w:val="16"/>
        </w:rPr>
      </w:pPr>
    </w:p>
    <w:p w14:paraId="08452700" w14:textId="77777777" w:rsidR="00712C43" w:rsidRDefault="00712C43" w:rsidP="00712C43">
      <w:pPr>
        <w:pStyle w:val="BodyText"/>
        <w:rPr>
          <w:i/>
          <w:sz w:val="16"/>
          <w:szCs w:val="16"/>
        </w:rPr>
      </w:pPr>
    </w:p>
    <w:p w14:paraId="5FF5EFDC" w14:textId="77777777" w:rsidR="00712C43" w:rsidRPr="00D479BF" w:rsidRDefault="00712C43" w:rsidP="00712C43">
      <w:pPr>
        <w:pStyle w:val="BodyText"/>
        <w:rPr>
          <w:i/>
          <w:sz w:val="16"/>
          <w:szCs w:val="16"/>
        </w:rPr>
      </w:pPr>
    </w:p>
    <w:p w14:paraId="3EB22BFF" w14:textId="77777777" w:rsidR="00712C43" w:rsidRDefault="00712C43" w:rsidP="00712C43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CONSENT TO ADMINISTRATION WAIVING</w:t>
      </w:r>
    </w:p>
    <w:p w14:paraId="01F6434D" w14:textId="544E9EEA" w:rsidR="00712C43" w:rsidRPr="00D479BF" w:rsidRDefault="00712C43" w:rsidP="00712C43">
      <w:pPr>
        <w:pStyle w:val="Heading5"/>
        <w:ind w:right="0"/>
        <w:rPr>
          <w:sz w:val="24"/>
          <w:szCs w:val="22"/>
        </w:rPr>
      </w:pPr>
      <w:r>
        <w:rPr>
          <w:sz w:val="24"/>
          <w:szCs w:val="22"/>
        </w:rPr>
        <w:t>BOND AND/OR SURETY</w:t>
      </w:r>
    </w:p>
    <w:p w14:paraId="5E946789" w14:textId="77777777" w:rsidR="00963C5B" w:rsidRPr="008750B9" w:rsidRDefault="00963C5B" w:rsidP="00D4505F">
      <w:pPr>
        <w:rPr>
          <w:rFonts w:ascii="Arial" w:hAnsi="Arial" w:cs="Arial"/>
          <w:szCs w:val="22"/>
        </w:rPr>
      </w:pPr>
    </w:p>
    <w:p w14:paraId="7E54C8B5" w14:textId="77777777" w:rsidR="00963C5B" w:rsidRPr="008750B9" w:rsidRDefault="00963C5B" w:rsidP="00D4505F">
      <w:pPr>
        <w:rPr>
          <w:rFonts w:ascii="Arial" w:hAnsi="Arial" w:cs="Arial"/>
          <w:szCs w:val="22"/>
        </w:rPr>
      </w:pPr>
    </w:p>
    <w:p w14:paraId="15A4D512" w14:textId="648A7091" w:rsidR="00963C5B" w:rsidRPr="001279A1" w:rsidRDefault="00963C5B" w:rsidP="00EF519F">
      <w:pPr>
        <w:spacing w:line="360" w:lineRule="auto"/>
        <w:ind w:right="-288"/>
        <w:rPr>
          <w:rFonts w:ascii="Arial" w:hAnsi="Arial" w:cs="Arial"/>
          <w:szCs w:val="22"/>
        </w:rPr>
      </w:pPr>
      <w:r w:rsidRPr="001279A1">
        <w:rPr>
          <w:rFonts w:ascii="Arial" w:hAnsi="Arial" w:cs="Arial"/>
          <w:szCs w:val="22"/>
        </w:rPr>
        <w:t xml:space="preserve">IN THE ESTATE OF </w:t>
      </w:r>
      <w:r w:rsidR="00EF519F">
        <w:rPr>
          <w:rFonts w:ascii="Arial" w:hAnsi="Arial" w:cs="Arial"/>
          <w:szCs w:val="22"/>
        </w:rPr>
        <w:t>________________________________________.</w:t>
      </w:r>
    </w:p>
    <w:p w14:paraId="56C88FD8" w14:textId="676C5BD1" w:rsidR="00963C5B" w:rsidRPr="008750B9" w:rsidRDefault="00963C5B" w:rsidP="00D4505F">
      <w:pPr>
        <w:rPr>
          <w:rFonts w:ascii="Arial" w:hAnsi="Arial" w:cs="Arial"/>
          <w:sz w:val="22"/>
          <w:szCs w:val="16"/>
        </w:rPr>
      </w:pPr>
    </w:p>
    <w:p w14:paraId="794E57A9" w14:textId="77777777" w:rsidR="005B392A" w:rsidRDefault="005B392A" w:rsidP="00541E0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380E8F2" w14:textId="054732C8" w:rsidR="00D4505F" w:rsidRDefault="00ED55B4" w:rsidP="00541E0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63C5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</w:t>
      </w:r>
      <w:r w:rsidR="00564EE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</w:t>
      </w:r>
      <w:r w:rsidR="00963C5B">
        <w:rPr>
          <w:rFonts w:ascii="Arial" w:hAnsi="Arial" w:cs="Arial"/>
          <w:sz w:val="22"/>
          <w:szCs w:val="22"/>
        </w:rPr>
        <w:t xml:space="preserve">, of </w:t>
      </w:r>
      <w:r w:rsidR="00647F8F">
        <w:rPr>
          <w:rFonts w:ascii="Arial" w:hAnsi="Arial" w:cs="Arial"/>
          <w:sz w:val="22"/>
          <w:szCs w:val="22"/>
        </w:rPr>
        <w:t>_</w:t>
      </w:r>
      <w:r w:rsidR="00564EE7">
        <w:rPr>
          <w:rFonts w:ascii="Arial" w:hAnsi="Arial" w:cs="Arial"/>
          <w:sz w:val="22"/>
          <w:szCs w:val="22"/>
        </w:rPr>
        <w:t>_____</w:t>
      </w:r>
      <w:r w:rsidR="00647F8F">
        <w:rPr>
          <w:rFonts w:ascii="Arial" w:hAnsi="Arial" w:cs="Arial"/>
          <w:sz w:val="22"/>
          <w:szCs w:val="22"/>
        </w:rPr>
        <w:t>_____________</w:t>
      </w:r>
      <w:r w:rsidR="00963C5B">
        <w:rPr>
          <w:rFonts w:ascii="Arial" w:hAnsi="Arial" w:cs="Arial"/>
          <w:sz w:val="22"/>
          <w:szCs w:val="22"/>
        </w:rPr>
        <w:t xml:space="preserve">, </w:t>
      </w:r>
      <w:r w:rsidR="00647F8F">
        <w:rPr>
          <w:rFonts w:ascii="Arial" w:hAnsi="Arial" w:cs="Arial"/>
          <w:sz w:val="22"/>
          <w:szCs w:val="22"/>
        </w:rPr>
        <w:t>_</w:t>
      </w:r>
      <w:r w:rsidR="00564EE7">
        <w:rPr>
          <w:rFonts w:ascii="Arial" w:hAnsi="Arial" w:cs="Arial"/>
          <w:sz w:val="22"/>
          <w:szCs w:val="22"/>
        </w:rPr>
        <w:t>_______</w:t>
      </w:r>
      <w:r w:rsidR="00647F8F">
        <w:rPr>
          <w:rFonts w:ascii="Arial" w:hAnsi="Arial" w:cs="Arial"/>
          <w:sz w:val="22"/>
          <w:szCs w:val="22"/>
        </w:rPr>
        <w:t>_____________</w:t>
      </w:r>
      <w:r w:rsidR="00D4505F">
        <w:rPr>
          <w:rFonts w:ascii="Arial" w:hAnsi="Arial" w:cs="Arial"/>
          <w:sz w:val="22"/>
          <w:szCs w:val="22"/>
        </w:rPr>
        <w:t>,</w:t>
      </w:r>
      <w:r w:rsidR="00564EE7">
        <w:rPr>
          <w:rFonts w:ascii="Arial" w:hAnsi="Arial" w:cs="Arial"/>
          <w:sz w:val="22"/>
          <w:szCs w:val="22"/>
        </w:rPr>
        <w:t xml:space="preserve"> am the</w:t>
      </w:r>
    </w:p>
    <w:p w14:paraId="3F8A4CDA" w14:textId="78AA1825" w:rsidR="00D4505F" w:rsidRPr="00D4505F" w:rsidRDefault="00D4505F" w:rsidP="0012608D">
      <w:pPr>
        <w:tabs>
          <w:tab w:val="left" w:pos="1170"/>
          <w:tab w:val="left" w:pos="5040"/>
          <w:tab w:val="left" w:pos="720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beneficiary)</w:t>
      </w: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city/town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  <w:r w:rsidR="00564EE7">
        <w:rPr>
          <w:rFonts w:ascii="Arial" w:hAnsi="Arial" w:cs="Arial"/>
          <w:i/>
          <w:sz w:val="16"/>
          <w:szCs w:val="22"/>
        </w:rPr>
        <w:tab/>
      </w:r>
      <w:r>
        <w:rPr>
          <w:rFonts w:ascii="Arial" w:hAnsi="Arial" w:cs="Arial"/>
          <w:i/>
          <w:sz w:val="16"/>
          <w:szCs w:val="22"/>
        </w:rPr>
        <w:t>(</w:t>
      </w:r>
      <w:proofErr w:type="gramStart"/>
      <w:r>
        <w:rPr>
          <w:rFonts w:ascii="Arial" w:hAnsi="Arial" w:cs="Arial"/>
          <w:i/>
          <w:sz w:val="16"/>
          <w:szCs w:val="22"/>
        </w:rPr>
        <w:t>province/territory</w:t>
      </w:r>
      <w:proofErr w:type="gramEnd"/>
      <w:r>
        <w:rPr>
          <w:rFonts w:ascii="Arial" w:hAnsi="Arial" w:cs="Arial"/>
          <w:i/>
          <w:sz w:val="16"/>
          <w:szCs w:val="22"/>
        </w:rPr>
        <w:t>)</w:t>
      </w:r>
    </w:p>
    <w:p w14:paraId="51930AA0" w14:textId="73A31B93" w:rsidR="00D4505F" w:rsidRDefault="00647F8F" w:rsidP="00541E0E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963C5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63C5B">
        <w:rPr>
          <w:rFonts w:ascii="Arial" w:hAnsi="Arial" w:cs="Arial"/>
          <w:sz w:val="22"/>
          <w:szCs w:val="22"/>
        </w:rPr>
        <w:t>of</w:t>
      </w:r>
      <w:proofErr w:type="gramEnd"/>
      <w:r w:rsidR="00963C5B">
        <w:rPr>
          <w:rFonts w:ascii="Arial" w:hAnsi="Arial" w:cs="Arial"/>
          <w:sz w:val="22"/>
          <w:szCs w:val="22"/>
        </w:rPr>
        <w:t xml:space="preserve"> the </w:t>
      </w:r>
      <w:r w:rsidR="00ED55B4">
        <w:rPr>
          <w:rFonts w:ascii="Arial" w:hAnsi="Arial" w:cs="Arial"/>
          <w:sz w:val="22"/>
          <w:szCs w:val="22"/>
        </w:rPr>
        <w:t>deceased</w:t>
      </w:r>
      <w:r w:rsidR="00D4505F">
        <w:rPr>
          <w:rFonts w:ascii="Arial" w:hAnsi="Arial" w:cs="Arial"/>
          <w:sz w:val="22"/>
          <w:szCs w:val="22"/>
        </w:rPr>
        <w:t>,</w:t>
      </w:r>
      <w:r w:rsidR="00564EE7" w:rsidRPr="00564EE7">
        <w:rPr>
          <w:rFonts w:ascii="Arial" w:hAnsi="Arial" w:cs="Arial"/>
          <w:sz w:val="22"/>
          <w:szCs w:val="22"/>
        </w:rPr>
        <w:t xml:space="preserve"> </w:t>
      </w:r>
      <w:r w:rsidR="00564EE7">
        <w:rPr>
          <w:rFonts w:ascii="Arial" w:hAnsi="Arial" w:cs="Arial"/>
          <w:sz w:val="22"/>
          <w:szCs w:val="22"/>
        </w:rPr>
        <w:t>who died intestate on or about _____________</w:t>
      </w:r>
      <w:r w:rsidR="0012608D">
        <w:rPr>
          <w:rFonts w:ascii="Arial" w:hAnsi="Arial" w:cs="Arial"/>
          <w:sz w:val="22"/>
          <w:szCs w:val="22"/>
        </w:rPr>
        <w:t>__</w:t>
      </w:r>
      <w:r w:rsidR="00564EE7">
        <w:rPr>
          <w:rFonts w:ascii="Arial" w:hAnsi="Arial" w:cs="Arial"/>
          <w:sz w:val="22"/>
          <w:szCs w:val="22"/>
        </w:rPr>
        <w:t>_____,</w:t>
      </w:r>
      <w:r w:rsidR="00564EE7" w:rsidRPr="00564EE7">
        <w:rPr>
          <w:rFonts w:ascii="Arial" w:hAnsi="Arial" w:cs="Arial"/>
          <w:sz w:val="22"/>
          <w:szCs w:val="22"/>
        </w:rPr>
        <w:t xml:space="preserve"> </w:t>
      </w:r>
      <w:r w:rsidR="00564EE7">
        <w:rPr>
          <w:rFonts w:ascii="Arial" w:hAnsi="Arial" w:cs="Arial"/>
          <w:sz w:val="22"/>
          <w:szCs w:val="22"/>
        </w:rPr>
        <w:t>leaving</w:t>
      </w:r>
    </w:p>
    <w:p w14:paraId="012AB5C0" w14:textId="56F77330" w:rsidR="00D4505F" w:rsidRPr="00D4505F" w:rsidRDefault="0012608D" w:rsidP="0012608D">
      <w:pPr>
        <w:tabs>
          <w:tab w:val="left" w:pos="180"/>
          <w:tab w:val="left" w:pos="747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D4505F">
        <w:rPr>
          <w:rFonts w:ascii="Arial" w:hAnsi="Arial" w:cs="Arial"/>
          <w:i/>
          <w:sz w:val="16"/>
          <w:szCs w:val="22"/>
        </w:rPr>
        <w:t>(</w:t>
      </w:r>
      <w:proofErr w:type="gramStart"/>
      <w:r w:rsidR="00D4505F">
        <w:rPr>
          <w:rFonts w:ascii="Arial" w:hAnsi="Arial" w:cs="Arial"/>
          <w:i/>
          <w:sz w:val="16"/>
          <w:szCs w:val="22"/>
        </w:rPr>
        <w:t>relationship</w:t>
      </w:r>
      <w:proofErr w:type="gramEnd"/>
      <w:r w:rsidR="00D4505F">
        <w:rPr>
          <w:rFonts w:ascii="Arial" w:hAnsi="Arial" w:cs="Arial"/>
          <w:i/>
          <w:sz w:val="16"/>
          <w:szCs w:val="22"/>
        </w:rPr>
        <w:t xml:space="preserve"> to deceased)</w:t>
      </w:r>
      <w:r w:rsidR="00564EE7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="00564EE7">
        <w:rPr>
          <w:rFonts w:ascii="Arial" w:hAnsi="Arial" w:cs="Arial"/>
          <w:i/>
          <w:sz w:val="16"/>
          <w:szCs w:val="22"/>
        </w:rPr>
        <w:t>date</w:t>
      </w:r>
      <w:proofErr w:type="gramEnd"/>
      <w:r w:rsidR="00564EE7">
        <w:rPr>
          <w:rFonts w:ascii="Arial" w:hAnsi="Arial" w:cs="Arial"/>
          <w:i/>
          <w:sz w:val="16"/>
          <w:szCs w:val="22"/>
        </w:rPr>
        <w:t xml:space="preserve"> of death)</w:t>
      </w:r>
    </w:p>
    <w:p w14:paraId="26660763" w14:textId="28343A1B" w:rsidR="00541E0E" w:rsidRPr="00564EE7" w:rsidRDefault="00ED55B4" w:rsidP="00564EE7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myself</w:t>
      </w:r>
      <w:proofErr w:type="gramEnd"/>
      <w:r w:rsidR="00541E0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my</w:t>
      </w:r>
      <w:r w:rsidR="00564EE7">
        <w:rPr>
          <w:rFonts w:ascii="Arial" w:hAnsi="Arial" w:cs="Arial"/>
          <w:sz w:val="22"/>
          <w:szCs w:val="22"/>
        </w:rPr>
        <w:t xml:space="preserve"> </w:t>
      </w:r>
      <w:r w:rsidR="00541E0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</w:t>
      </w:r>
      <w:r w:rsidR="00541E0E">
        <w:rPr>
          <w:rFonts w:ascii="Arial" w:hAnsi="Arial" w:cs="Arial"/>
          <w:sz w:val="22"/>
          <w:szCs w:val="22"/>
        </w:rPr>
        <w:t>___, ____________</w:t>
      </w:r>
      <w:r w:rsidR="0012608D">
        <w:rPr>
          <w:rFonts w:ascii="Arial" w:hAnsi="Arial" w:cs="Arial"/>
          <w:sz w:val="22"/>
          <w:szCs w:val="22"/>
        </w:rPr>
        <w:t>_</w:t>
      </w:r>
      <w:r w:rsidR="00541E0E">
        <w:rPr>
          <w:rFonts w:ascii="Arial" w:hAnsi="Arial" w:cs="Arial"/>
          <w:sz w:val="22"/>
          <w:szCs w:val="22"/>
        </w:rPr>
        <w:t>___</w:t>
      </w:r>
      <w:r w:rsidR="00564EE7">
        <w:rPr>
          <w:rFonts w:ascii="Arial" w:hAnsi="Arial" w:cs="Arial"/>
          <w:sz w:val="22"/>
          <w:szCs w:val="22"/>
        </w:rPr>
        <w:t>___</w:t>
      </w:r>
      <w:r w:rsidR="00541E0E">
        <w:rPr>
          <w:rFonts w:ascii="Arial" w:hAnsi="Arial" w:cs="Arial"/>
          <w:sz w:val="22"/>
          <w:szCs w:val="22"/>
        </w:rPr>
        <w:t>____</w:t>
      </w:r>
      <w:r w:rsidR="00E36F3B">
        <w:rPr>
          <w:rFonts w:ascii="Arial" w:hAnsi="Arial" w:cs="Arial"/>
          <w:sz w:val="22"/>
          <w:szCs w:val="22"/>
        </w:rPr>
        <w:t>_____</w:t>
      </w:r>
      <w:r w:rsidR="00541E0E">
        <w:rPr>
          <w:rFonts w:ascii="Arial" w:hAnsi="Arial" w:cs="Arial"/>
          <w:sz w:val="22"/>
          <w:szCs w:val="22"/>
        </w:rPr>
        <w:t>___, as the beneficiaries</w:t>
      </w:r>
      <w:r w:rsidR="00E36F3B">
        <w:rPr>
          <w:rFonts w:ascii="Arial" w:hAnsi="Arial" w:cs="Arial"/>
          <w:sz w:val="22"/>
          <w:szCs w:val="22"/>
        </w:rPr>
        <w:t xml:space="preserve"> of the</w:t>
      </w:r>
    </w:p>
    <w:p w14:paraId="333615B7" w14:textId="7DE022CE" w:rsidR="00541E0E" w:rsidRPr="00D4505F" w:rsidRDefault="00E36F3B" w:rsidP="0012608D">
      <w:pPr>
        <w:tabs>
          <w:tab w:val="left" w:pos="1620"/>
          <w:tab w:val="left" w:pos="4950"/>
        </w:tabs>
        <w:spacing w:line="480" w:lineRule="auto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  <w:r w:rsidR="00541E0E">
        <w:rPr>
          <w:rFonts w:ascii="Arial" w:hAnsi="Arial" w:cs="Arial"/>
          <w:i/>
          <w:sz w:val="16"/>
          <w:szCs w:val="22"/>
        </w:rPr>
        <w:t>(</w:t>
      </w:r>
      <w:proofErr w:type="gramStart"/>
      <w:r w:rsidR="00541E0E">
        <w:rPr>
          <w:rFonts w:ascii="Arial" w:hAnsi="Arial" w:cs="Arial"/>
          <w:i/>
          <w:sz w:val="16"/>
          <w:szCs w:val="22"/>
        </w:rPr>
        <w:t>relationship</w:t>
      </w:r>
      <w:proofErr w:type="gramEnd"/>
      <w:r w:rsidR="00541E0E">
        <w:rPr>
          <w:rFonts w:ascii="Arial" w:hAnsi="Arial" w:cs="Arial"/>
          <w:i/>
          <w:sz w:val="16"/>
          <w:szCs w:val="22"/>
        </w:rPr>
        <w:t xml:space="preserve"> to applicant)</w:t>
      </w:r>
      <w:r w:rsidR="00541E0E">
        <w:rPr>
          <w:rFonts w:ascii="Arial" w:hAnsi="Arial" w:cs="Arial"/>
          <w:i/>
          <w:sz w:val="16"/>
          <w:szCs w:val="22"/>
        </w:rPr>
        <w:tab/>
        <w:t>(</w:t>
      </w:r>
      <w:proofErr w:type="gramStart"/>
      <w:r w:rsidR="00541E0E">
        <w:rPr>
          <w:rFonts w:ascii="Arial" w:hAnsi="Arial" w:cs="Arial"/>
          <w:i/>
          <w:sz w:val="16"/>
          <w:szCs w:val="22"/>
        </w:rPr>
        <w:t>name</w:t>
      </w:r>
      <w:proofErr w:type="gramEnd"/>
      <w:r w:rsidR="00541E0E">
        <w:rPr>
          <w:rFonts w:ascii="Arial" w:hAnsi="Arial" w:cs="Arial"/>
          <w:i/>
          <w:sz w:val="16"/>
          <w:szCs w:val="22"/>
        </w:rPr>
        <w:t xml:space="preserve"> of applicant)</w:t>
      </w:r>
    </w:p>
    <w:p w14:paraId="3CEBE286" w14:textId="35374EA9" w:rsidR="00541E0E" w:rsidRDefault="00541E0E" w:rsidP="005B392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estate</w:t>
      </w:r>
      <w:proofErr w:type="gramEnd"/>
      <w:r>
        <w:rPr>
          <w:rFonts w:ascii="Arial" w:hAnsi="Arial" w:cs="Arial"/>
          <w:sz w:val="22"/>
          <w:szCs w:val="22"/>
        </w:rPr>
        <w:t xml:space="preserve"> of the deceased.</w:t>
      </w:r>
    </w:p>
    <w:p w14:paraId="25D18B7A" w14:textId="77777777" w:rsidR="005B392A" w:rsidRDefault="005B392A" w:rsidP="005B392A">
      <w:pPr>
        <w:spacing w:line="360" w:lineRule="auto"/>
        <w:rPr>
          <w:rFonts w:ascii="Arial" w:hAnsi="Arial" w:cs="Arial"/>
          <w:sz w:val="22"/>
          <w:szCs w:val="22"/>
        </w:rPr>
      </w:pPr>
    </w:p>
    <w:p w14:paraId="2A95A961" w14:textId="24068BC7" w:rsidR="00541E0E" w:rsidRDefault="00ED55B4" w:rsidP="00541E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41E0E">
        <w:rPr>
          <w:rFonts w:ascii="Arial" w:hAnsi="Arial" w:cs="Arial"/>
          <w:sz w:val="22"/>
          <w:szCs w:val="22"/>
        </w:rPr>
        <w:t>, ______</w:t>
      </w:r>
      <w:r w:rsidR="00564EE7">
        <w:rPr>
          <w:rFonts w:ascii="Arial" w:hAnsi="Arial" w:cs="Arial"/>
          <w:sz w:val="22"/>
          <w:szCs w:val="22"/>
        </w:rPr>
        <w:t>____</w:t>
      </w:r>
      <w:r w:rsidR="00541E0E">
        <w:rPr>
          <w:rFonts w:ascii="Arial" w:hAnsi="Arial" w:cs="Arial"/>
          <w:sz w:val="22"/>
          <w:szCs w:val="22"/>
        </w:rPr>
        <w:t xml:space="preserve">________________ </w:t>
      </w:r>
      <w:r w:rsidR="00564EE7" w:rsidRPr="005632B7">
        <w:rPr>
          <w:rFonts w:ascii="Arial" w:hAnsi="Arial" w:cs="Arial"/>
          <w:sz w:val="22"/>
          <w:szCs w:val="22"/>
        </w:rPr>
        <w:t xml:space="preserve">consent to Letters of Administration </w:t>
      </w:r>
      <w:proofErr w:type="gramStart"/>
      <w:r w:rsidR="00564EE7" w:rsidRPr="005632B7">
        <w:rPr>
          <w:rFonts w:ascii="Arial" w:hAnsi="Arial" w:cs="Arial"/>
          <w:sz w:val="22"/>
          <w:szCs w:val="22"/>
        </w:rPr>
        <w:t>being issued</w:t>
      </w:r>
      <w:proofErr w:type="gramEnd"/>
      <w:r w:rsidR="00564EE7" w:rsidRPr="005632B7">
        <w:rPr>
          <w:rFonts w:ascii="Arial" w:hAnsi="Arial" w:cs="Arial"/>
          <w:sz w:val="22"/>
          <w:szCs w:val="22"/>
        </w:rPr>
        <w:t xml:space="preserve"> to </w:t>
      </w:r>
      <w:r w:rsidR="00564EE7">
        <w:rPr>
          <w:rFonts w:ascii="Arial" w:hAnsi="Arial" w:cs="Arial"/>
          <w:sz w:val="22"/>
          <w:szCs w:val="22"/>
        </w:rPr>
        <w:t xml:space="preserve">the applicant </w:t>
      </w:r>
      <w:r w:rsidR="00564EE7" w:rsidRPr="005632B7">
        <w:rPr>
          <w:rFonts w:ascii="Arial" w:hAnsi="Arial" w:cs="Arial"/>
          <w:sz w:val="22"/>
          <w:szCs w:val="22"/>
        </w:rPr>
        <w:t>as</w:t>
      </w:r>
    </w:p>
    <w:p w14:paraId="5F1230FC" w14:textId="66123187" w:rsidR="00541E0E" w:rsidRDefault="00541E0E" w:rsidP="0012608D">
      <w:pPr>
        <w:tabs>
          <w:tab w:val="left" w:pos="9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22"/>
        </w:rPr>
        <w:tab/>
        <w:t>(</w:t>
      </w:r>
      <w:proofErr w:type="gramStart"/>
      <w:r>
        <w:rPr>
          <w:rFonts w:ascii="Arial" w:hAnsi="Arial" w:cs="Arial"/>
          <w:i/>
          <w:sz w:val="16"/>
          <w:szCs w:val="22"/>
        </w:rPr>
        <w:t>name</w:t>
      </w:r>
      <w:proofErr w:type="gramEnd"/>
      <w:r>
        <w:rPr>
          <w:rFonts w:ascii="Arial" w:hAnsi="Arial" w:cs="Arial"/>
          <w:i/>
          <w:sz w:val="16"/>
          <w:szCs w:val="22"/>
        </w:rPr>
        <w:t xml:space="preserve"> of beneficiary)</w:t>
      </w:r>
    </w:p>
    <w:p w14:paraId="42722715" w14:textId="4B82AB4E" w:rsidR="00541E0E" w:rsidRDefault="00541E0E" w:rsidP="00EF519F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632B7">
        <w:rPr>
          <w:rFonts w:ascii="Arial" w:hAnsi="Arial" w:cs="Arial"/>
          <w:sz w:val="22"/>
          <w:szCs w:val="22"/>
        </w:rPr>
        <w:t>requested in the Request for Letters of Administration</w:t>
      </w:r>
      <w:r>
        <w:rPr>
          <w:rFonts w:ascii="Arial" w:hAnsi="Arial" w:cs="Arial"/>
          <w:sz w:val="22"/>
          <w:szCs w:val="22"/>
        </w:rPr>
        <w:t xml:space="preserve"> </w:t>
      </w:r>
      <w:r w:rsidR="00EF519F">
        <w:rPr>
          <w:rFonts w:ascii="Arial" w:hAnsi="Arial" w:cs="Arial"/>
          <w:sz w:val="22"/>
          <w:szCs w:val="22"/>
        </w:rPr>
        <w:t xml:space="preserve">filed with the Court of King’s Bench </w:t>
      </w:r>
      <w:r>
        <w:rPr>
          <w:rFonts w:ascii="Arial" w:hAnsi="Arial" w:cs="Arial"/>
          <w:sz w:val="22"/>
          <w:szCs w:val="22"/>
        </w:rPr>
        <w:t>without</w:t>
      </w:r>
      <w:r w:rsidR="00564EE7" w:rsidRPr="00564EE7">
        <w:rPr>
          <w:rFonts w:ascii="Arial" w:hAnsi="Arial" w:cs="Arial"/>
          <w:sz w:val="22"/>
          <w:szCs w:val="22"/>
        </w:rPr>
        <w:t xml:space="preserve"> </w:t>
      </w:r>
      <w:r w:rsidR="00564EE7">
        <w:rPr>
          <w:rFonts w:ascii="Arial" w:hAnsi="Arial" w:cs="Arial"/>
          <w:sz w:val="22"/>
          <w:szCs w:val="22"/>
        </w:rPr>
        <w:t>requiring any</w:t>
      </w:r>
      <w:r w:rsidR="00EF5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(surety to the bond/bond and sureties) given by</w:t>
      </w:r>
      <w:r w:rsidR="00564E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them, with respect to the said Letters of Administration.</w:t>
      </w:r>
    </w:p>
    <w:p w14:paraId="28FD5CE4" w14:textId="1AE166C7" w:rsidR="005B392A" w:rsidRDefault="005B392A" w:rsidP="005B392A">
      <w:pPr>
        <w:spacing w:line="360" w:lineRule="auto"/>
        <w:rPr>
          <w:rFonts w:ascii="Arial" w:hAnsi="Arial" w:cs="Arial"/>
          <w:sz w:val="22"/>
          <w:szCs w:val="22"/>
        </w:rPr>
      </w:pPr>
    </w:p>
    <w:p w14:paraId="25483598" w14:textId="1D356D2F" w:rsidR="002F6252" w:rsidRPr="00A74306" w:rsidRDefault="002F6252" w:rsidP="00D4505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DATED at</w:t>
      </w:r>
      <w:r w:rsidRPr="001258B1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                        </w:t>
      </w:r>
      <w:proofErr w:type="gramStart"/>
      <w:r w:rsidRPr="002F6252">
        <w:rPr>
          <w:rFonts w:ascii="Arial" w:hAnsi="Arial" w:cs="Arial"/>
          <w:sz w:val="22"/>
          <w:szCs w:val="22"/>
          <w:lang w:val="en-US"/>
        </w:rPr>
        <w:t>,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</w:t>
      </w:r>
      <w:proofErr w:type="gramEnd"/>
      <w:r w:rsidRPr="00A74306">
        <w:rPr>
          <w:rFonts w:ascii="Arial" w:hAnsi="Arial" w:cs="Arial"/>
          <w:sz w:val="22"/>
          <w:szCs w:val="22"/>
          <w:lang w:val="en-US"/>
        </w:rPr>
        <w:t xml:space="preserve"> this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              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day of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 20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              </w:t>
      </w:r>
      <w:r w:rsidRPr="00A74306">
        <w:rPr>
          <w:rFonts w:ascii="Arial" w:hAnsi="Arial" w:cs="Arial"/>
          <w:sz w:val="22"/>
          <w:szCs w:val="22"/>
          <w:lang w:val="en-US"/>
        </w:rPr>
        <w:t>.</w:t>
      </w:r>
    </w:p>
    <w:p w14:paraId="6B4AA891" w14:textId="2A31AC2D" w:rsidR="005B392A" w:rsidRPr="002F6252" w:rsidRDefault="005B392A" w:rsidP="00D450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C2241CA" w14:textId="77777777" w:rsidR="00963C5B" w:rsidRDefault="00963C5B" w:rsidP="005B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in the Presence of</w:t>
      </w:r>
    </w:p>
    <w:p w14:paraId="37CAA9EE" w14:textId="77777777" w:rsidR="00963C5B" w:rsidRDefault="00963C5B" w:rsidP="005B392A">
      <w:pPr>
        <w:rPr>
          <w:rFonts w:ascii="Arial" w:hAnsi="Arial" w:cs="Arial"/>
          <w:sz w:val="22"/>
          <w:szCs w:val="22"/>
        </w:rPr>
      </w:pPr>
    </w:p>
    <w:p w14:paraId="74E5CF99" w14:textId="3106223F" w:rsidR="00963C5B" w:rsidRDefault="005B392A" w:rsidP="005B392A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ab/>
      </w:r>
      <w:r w:rsidR="00963C5B">
        <w:rPr>
          <w:rFonts w:ascii="Arial" w:hAnsi="Arial" w:cs="Arial"/>
          <w:sz w:val="22"/>
          <w:szCs w:val="22"/>
        </w:rPr>
        <w:t>_____________________________</w:t>
      </w:r>
    </w:p>
    <w:p w14:paraId="2F5A0D01" w14:textId="7572CAD0" w:rsidR="00963C5B" w:rsidRDefault="005B392A" w:rsidP="005B392A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witness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D4505F">
        <w:rPr>
          <w:rFonts w:ascii="Arial" w:hAnsi="Arial" w:cs="Arial"/>
          <w:sz w:val="22"/>
          <w:szCs w:val="22"/>
        </w:rPr>
        <w:t>(Name of Beneficiary)</w:t>
      </w:r>
    </w:p>
    <w:p w14:paraId="38295C6D" w14:textId="77777777" w:rsidR="00963C5B" w:rsidRDefault="00963C5B" w:rsidP="005B392A">
      <w:pPr>
        <w:rPr>
          <w:rFonts w:ascii="Arial" w:hAnsi="Arial" w:cs="Arial"/>
          <w:sz w:val="22"/>
          <w:szCs w:val="22"/>
        </w:rPr>
      </w:pPr>
    </w:p>
    <w:p w14:paraId="0F282896" w14:textId="1C296E3A" w:rsidR="00963C5B" w:rsidRDefault="005B392A" w:rsidP="005B392A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63C5B">
        <w:rPr>
          <w:rFonts w:ascii="Arial" w:hAnsi="Arial" w:cs="Arial"/>
          <w:sz w:val="22"/>
          <w:szCs w:val="22"/>
        </w:rPr>
        <w:t>_____________________________</w:t>
      </w:r>
    </w:p>
    <w:p w14:paraId="12A9C329" w14:textId="75296E44" w:rsidR="00963C5B" w:rsidRDefault="005B392A" w:rsidP="005B392A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4505F">
        <w:rPr>
          <w:rFonts w:ascii="Arial" w:hAnsi="Arial" w:cs="Arial"/>
          <w:sz w:val="22"/>
          <w:szCs w:val="22"/>
        </w:rPr>
        <w:t>(Name of Beneficiary)</w:t>
      </w:r>
    </w:p>
    <w:p w14:paraId="53399336" w14:textId="62D16E8F" w:rsidR="00D4505F" w:rsidRDefault="00D4505F" w:rsidP="005B392A">
      <w:pPr>
        <w:rPr>
          <w:rFonts w:ascii="Arial" w:hAnsi="Arial" w:cs="Arial"/>
          <w:sz w:val="22"/>
          <w:szCs w:val="22"/>
        </w:rPr>
      </w:pPr>
    </w:p>
    <w:p w14:paraId="21BCD59D" w14:textId="645B9D02" w:rsidR="0012608D" w:rsidRDefault="0012608D" w:rsidP="001260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8C91C01" w14:textId="53D1B46C" w:rsidR="00AF537B" w:rsidRDefault="00963C5B" w:rsidP="001260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ab/>
        <w:t>THIS IS A WITNESSED DOCUMENT, AND REQUIRES AN AFFIDAVIT OF EXECUTION.</w:t>
      </w:r>
    </w:p>
    <w:p w14:paraId="25F50660" w14:textId="77777777" w:rsidR="000163D6" w:rsidRDefault="000163D6" w:rsidP="000163D6">
      <w:pPr>
        <w:jc w:val="center"/>
        <w:rPr>
          <w:rFonts w:ascii="Arial" w:hAnsi="Arial" w:cs="Arial"/>
          <w:i/>
          <w:sz w:val="22"/>
          <w:szCs w:val="22"/>
        </w:rPr>
      </w:pPr>
    </w:p>
    <w:p w14:paraId="2F036D26" w14:textId="5D83D7A7" w:rsidR="000163D6" w:rsidRDefault="000163D6" w:rsidP="000163D6">
      <w:pPr>
        <w:jc w:val="center"/>
        <w:rPr>
          <w:rFonts w:ascii="Arial" w:hAnsi="Arial" w:cs="Arial"/>
          <w:sz w:val="22"/>
          <w:szCs w:val="22"/>
        </w:rPr>
      </w:pPr>
      <w:r w:rsidRPr="000163D6">
        <w:rPr>
          <w:rFonts w:ascii="Arial" w:hAnsi="Arial" w:cs="Arial"/>
          <w:i/>
          <w:sz w:val="22"/>
          <w:szCs w:val="22"/>
        </w:rPr>
        <w:t>(This is a precedent and may be modified as required)</w:t>
      </w:r>
    </w:p>
    <w:sectPr w:rsidR="000163D6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0540" w14:textId="77777777" w:rsidR="009A00B3" w:rsidRDefault="009A00B3" w:rsidP="00A25B1D">
      <w:r>
        <w:separator/>
      </w:r>
    </w:p>
  </w:endnote>
  <w:endnote w:type="continuationSeparator" w:id="0">
    <w:p w14:paraId="0E094105" w14:textId="77777777" w:rsidR="009A00B3" w:rsidRDefault="009A00B3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7786" w14:textId="77777777" w:rsidR="009A00B3" w:rsidRDefault="009A00B3" w:rsidP="00A25B1D">
      <w:r>
        <w:separator/>
      </w:r>
    </w:p>
  </w:footnote>
  <w:footnote w:type="continuationSeparator" w:id="0">
    <w:p w14:paraId="23C2CEB9" w14:textId="77777777" w:rsidR="009A00B3" w:rsidRDefault="009A00B3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6352" w14:textId="3F1DE3AB" w:rsidR="00712C43" w:rsidRPr="00712C43" w:rsidRDefault="00712C43" w:rsidP="00712C43">
    <w:pPr>
      <w:pStyle w:val="Header"/>
      <w:jc w:val="right"/>
      <w:rPr>
        <w:rFonts w:ascii="Arial" w:hAnsi="Arial" w:cs="Arial"/>
      </w:rPr>
    </w:pPr>
    <w:r w:rsidRPr="00712C43">
      <w:rPr>
        <w:rFonts w:ascii="Arial" w:hAnsi="Arial" w:cs="Arial"/>
        <w:sz w:val="20"/>
        <w:szCs w:val="20"/>
      </w:rPr>
      <w:t>File No.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D87"/>
    <w:multiLevelType w:val="hybridMultilevel"/>
    <w:tmpl w:val="2180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FE"/>
    <w:rsid w:val="00006747"/>
    <w:rsid w:val="000135C8"/>
    <w:rsid w:val="000163D6"/>
    <w:rsid w:val="00042913"/>
    <w:rsid w:val="000E2BFE"/>
    <w:rsid w:val="001170F3"/>
    <w:rsid w:val="0012608D"/>
    <w:rsid w:val="001279A1"/>
    <w:rsid w:val="00180889"/>
    <w:rsid w:val="0023487A"/>
    <w:rsid w:val="002B710F"/>
    <w:rsid w:val="002D3B9E"/>
    <w:rsid w:val="002F6252"/>
    <w:rsid w:val="003007C7"/>
    <w:rsid w:val="00362403"/>
    <w:rsid w:val="003E2863"/>
    <w:rsid w:val="00427531"/>
    <w:rsid w:val="00436047"/>
    <w:rsid w:val="00467933"/>
    <w:rsid w:val="004942C9"/>
    <w:rsid w:val="004A6E63"/>
    <w:rsid w:val="004C7792"/>
    <w:rsid w:val="004E6F87"/>
    <w:rsid w:val="00502C65"/>
    <w:rsid w:val="00541E0E"/>
    <w:rsid w:val="005632B7"/>
    <w:rsid w:val="00564EE7"/>
    <w:rsid w:val="00586041"/>
    <w:rsid w:val="005918F7"/>
    <w:rsid w:val="005B392A"/>
    <w:rsid w:val="005C5C93"/>
    <w:rsid w:val="005E2311"/>
    <w:rsid w:val="00625A27"/>
    <w:rsid w:val="00647F8F"/>
    <w:rsid w:val="006A6F49"/>
    <w:rsid w:val="00712C43"/>
    <w:rsid w:val="0073520F"/>
    <w:rsid w:val="007A2EBA"/>
    <w:rsid w:val="007C1F45"/>
    <w:rsid w:val="007E1E5D"/>
    <w:rsid w:val="007E29C5"/>
    <w:rsid w:val="00806E27"/>
    <w:rsid w:val="00812E0D"/>
    <w:rsid w:val="008750B9"/>
    <w:rsid w:val="00881A45"/>
    <w:rsid w:val="00926AC0"/>
    <w:rsid w:val="00963C5B"/>
    <w:rsid w:val="009A00B3"/>
    <w:rsid w:val="009B48D4"/>
    <w:rsid w:val="00A23BF8"/>
    <w:rsid w:val="00A25B1D"/>
    <w:rsid w:val="00A617EC"/>
    <w:rsid w:val="00A72B09"/>
    <w:rsid w:val="00AE5A4D"/>
    <w:rsid w:val="00AF537B"/>
    <w:rsid w:val="00AF5475"/>
    <w:rsid w:val="00BD1CBC"/>
    <w:rsid w:val="00C079BD"/>
    <w:rsid w:val="00CB0D15"/>
    <w:rsid w:val="00D03E88"/>
    <w:rsid w:val="00D4505F"/>
    <w:rsid w:val="00E05091"/>
    <w:rsid w:val="00E36F3B"/>
    <w:rsid w:val="00E53AD0"/>
    <w:rsid w:val="00E53F1D"/>
    <w:rsid w:val="00ED55B4"/>
    <w:rsid w:val="00EF519F"/>
    <w:rsid w:val="00F23D93"/>
    <w:rsid w:val="00F300FE"/>
    <w:rsid w:val="00F56807"/>
    <w:rsid w:val="00F56D32"/>
    <w:rsid w:val="00FA57A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A2C5C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1"/>
    <w:qFormat/>
    <w:rsid w:val="00712C43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0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0D1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5C5C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5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5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5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5C93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712C43"/>
    <w:rPr>
      <w:rFonts w:ascii="Arial" w:eastAsia="Arial" w:hAnsi="Arial" w:cs="Arial"/>
      <w:b/>
      <w:bCs/>
      <w:sz w:val="19"/>
      <w:szCs w:val="19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12C43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12C43"/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0FBD-3584-44CB-BA2A-C181F7E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 (JUS)</cp:lastModifiedBy>
  <cp:revision>15</cp:revision>
  <cp:lastPrinted>2007-06-07T21:17:00Z</cp:lastPrinted>
  <dcterms:created xsi:type="dcterms:W3CDTF">2023-04-03T21:01:00Z</dcterms:created>
  <dcterms:modified xsi:type="dcterms:W3CDTF">2023-09-20T19:55:00Z</dcterms:modified>
</cp:coreProperties>
</file>