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7C" w:rsidRPr="001911FD" w:rsidRDefault="0030147C" w:rsidP="003014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911FD">
        <w:rPr>
          <w:rFonts w:ascii="Arial" w:hAnsi="Arial" w:cs="Arial"/>
          <w:b/>
        </w:rPr>
        <w:t>THE KING'S BENCH (FAMILY DIVISION)</w:t>
      </w:r>
    </w:p>
    <w:p w:rsidR="0030147C" w:rsidRPr="001B1602" w:rsidRDefault="0030147C" w:rsidP="0030147C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1203B3" w:rsidRPr="00515C4B" w:rsidRDefault="001203B3" w:rsidP="001203B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Cs w:val="19"/>
          <w:lang w:val="en-GB"/>
        </w:rPr>
      </w:pPr>
    </w:p>
    <w:p w:rsidR="001203B3" w:rsidRDefault="001203B3" w:rsidP="001203B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1203B3" w:rsidRPr="001203B3" w:rsidRDefault="001203B3" w:rsidP="001203B3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03B3">
        <w:rPr>
          <w:rFonts w:ascii="Arial" w:hAnsi="Arial" w:cs="Arial"/>
          <w:sz w:val="22"/>
          <w:szCs w:val="19"/>
          <w:lang w:val="en-GB"/>
        </w:rPr>
        <w:t xml:space="preserve">IN THE MATTER OF:  </w:t>
      </w:r>
      <w:r w:rsidRPr="001203B3">
        <w:rPr>
          <w:rFonts w:ascii="Arial" w:hAnsi="Arial" w:cs="Arial"/>
          <w:i/>
          <w:iCs/>
          <w:sz w:val="22"/>
          <w:szCs w:val="19"/>
          <w:lang w:val="en-GB"/>
        </w:rPr>
        <w:t>The Adoption Act</w:t>
      </w:r>
      <w:r w:rsidRPr="001203B3">
        <w:rPr>
          <w:rFonts w:ascii="Arial" w:hAnsi="Arial" w:cs="Arial"/>
          <w:sz w:val="22"/>
          <w:szCs w:val="19"/>
          <w:lang w:val="en-GB"/>
        </w:rPr>
        <w:t>, Division _____ of Part 3</w:t>
      </w:r>
    </w:p>
    <w:p w:rsidR="001203B3" w:rsidRPr="001203B3" w:rsidRDefault="001203B3" w:rsidP="001203B3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1203B3" w:rsidRPr="001203B3" w:rsidRDefault="001203B3" w:rsidP="001203B3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1203B3" w:rsidRPr="001203B3" w:rsidRDefault="001203B3" w:rsidP="001203B3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1203B3" w:rsidRPr="001203B3" w:rsidRDefault="001203B3" w:rsidP="001203B3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proofErr w:type="gramStart"/>
      <w:r w:rsidRPr="001203B3">
        <w:rPr>
          <w:rFonts w:ascii="Arial" w:hAnsi="Arial" w:cs="Arial"/>
          <w:sz w:val="22"/>
          <w:szCs w:val="19"/>
          <w:lang w:val="en-GB"/>
        </w:rPr>
        <w:t>AND</w:t>
      </w:r>
      <w:proofErr w:type="gramEnd"/>
      <w:r w:rsidRPr="001203B3">
        <w:rPr>
          <w:rFonts w:ascii="Arial" w:hAnsi="Arial" w:cs="Arial"/>
          <w:sz w:val="22"/>
          <w:szCs w:val="19"/>
          <w:lang w:val="en-GB"/>
        </w:rPr>
        <w:t xml:space="preserve"> IN THE MATTER OF:</w:t>
      </w:r>
    </w:p>
    <w:p w:rsidR="001203B3" w:rsidRDefault="001203B3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53296E" w:rsidRDefault="0053296E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53296E" w:rsidRPr="001203B3" w:rsidRDefault="0053296E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1203B3" w:rsidRPr="001203B3" w:rsidRDefault="005B0949" w:rsidP="001203B3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>
        <w:rPr>
          <w:rFonts w:ascii="Arial" w:hAnsi="Arial" w:cs="Arial"/>
          <w:sz w:val="22"/>
          <w:szCs w:val="19"/>
          <w:lang w:val="en-GB"/>
        </w:rPr>
        <w:t xml:space="preserve">                                                                                                           </w:t>
      </w:r>
      <w:r w:rsidR="0053296E">
        <w:rPr>
          <w:rFonts w:ascii="Arial" w:hAnsi="Arial" w:cs="Arial"/>
          <w:sz w:val="22"/>
          <w:szCs w:val="19"/>
          <w:lang w:val="en-GB"/>
        </w:rPr>
        <w:t xml:space="preserve"> </w:t>
      </w:r>
      <w:r w:rsidR="0030147C">
        <w:rPr>
          <w:rFonts w:ascii="Arial" w:hAnsi="Arial" w:cs="Arial"/>
          <w:sz w:val="22"/>
          <w:szCs w:val="19"/>
          <w:lang w:val="en-GB"/>
        </w:rPr>
        <w:t xml:space="preserve">     </w:t>
      </w:r>
      <w:r w:rsidR="0053296E">
        <w:rPr>
          <w:rFonts w:ascii="Arial" w:hAnsi="Arial" w:cs="Arial"/>
          <w:sz w:val="22"/>
          <w:szCs w:val="19"/>
          <w:lang w:val="en-GB"/>
        </w:rPr>
        <w:t xml:space="preserve"> </w:t>
      </w:r>
      <w:r w:rsidR="001203B3" w:rsidRPr="001203B3">
        <w:rPr>
          <w:rFonts w:ascii="Arial" w:hAnsi="Arial" w:cs="Arial"/>
          <w:sz w:val="22"/>
          <w:szCs w:val="19"/>
          <w:lang w:val="en-GB"/>
        </w:rPr>
        <w:t>(</w:t>
      </w:r>
      <w:proofErr w:type="gramStart"/>
      <w:r w:rsidR="001203B3" w:rsidRPr="001203B3">
        <w:rPr>
          <w:rFonts w:ascii="Arial" w:hAnsi="Arial" w:cs="Arial"/>
          <w:sz w:val="22"/>
          <w:szCs w:val="19"/>
          <w:lang w:val="en-GB"/>
        </w:rPr>
        <w:t>child</w:t>
      </w:r>
      <w:r>
        <w:rPr>
          <w:rFonts w:ascii="Arial" w:hAnsi="Arial" w:cs="Arial"/>
          <w:sz w:val="22"/>
          <w:szCs w:val="19"/>
          <w:lang w:val="en-GB"/>
        </w:rPr>
        <w:t>’s</w:t>
      </w:r>
      <w:proofErr w:type="gramEnd"/>
      <w:r w:rsidR="001203B3" w:rsidRPr="001203B3">
        <w:rPr>
          <w:rFonts w:ascii="Arial" w:hAnsi="Arial" w:cs="Arial"/>
          <w:sz w:val="22"/>
          <w:szCs w:val="19"/>
          <w:lang w:val="en-GB"/>
        </w:rPr>
        <w:t xml:space="preserve"> given names and</w:t>
      </w:r>
    </w:p>
    <w:p w:rsidR="001203B3" w:rsidRPr="001203B3" w:rsidRDefault="001203B3" w:rsidP="001203B3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03B3">
        <w:rPr>
          <w:rFonts w:ascii="Arial" w:hAnsi="Arial" w:cs="Arial"/>
          <w:sz w:val="22"/>
          <w:szCs w:val="19"/>
          <w:lang w:val="en-GB"/>
        </w:rPr>
        <w:tab/>
      </w:r>
      <w:r w:rsidR="0053296E">
        <w:rPr>
          <w:rFonts w:ascii="Arial" w:hAnsi="Arial" w:cs="Arial"/>
          <w:sz w:val="22"/>
          <w:szCs w:val="19"/>
          <w:lang w:val="en-GB"/>
        </w:rPr>
        <w:t xml:space="preserve">   </w:t>
      </w:r>
      <w:proofErr w:type="gramStart"/>
      <w:r w:rsidRPr="001203B3">
        <w:rPr>
          <w:rFonts w:ascii="Arial" w:hAnsi="Arial" w:cs="Arial"/>
          <w:sz w:val="22"/>
          <w:szCs w:val="19"/>
          <w:lang w:val="en-GB"/>
        </w:rPr>
        <w:t>birth</w:t>
      </w:r>
      <w:proofErr w:type="gramEnd"/>
      <w:r w:rsidRPr="001203B3">
        <w:rPr>
          <w:rFonts w:ascii="Arial" w:hAnsi="Arial" w:cs="Arial"/>
          <w:sz w:val="22"/>
          <w:szCs w:val="19"/>
          <w:lang w:val="en-GB"/>
        </w:rPr>
        <w:t xml:space="preserve"> registration number only)</w:t>
      </w:r>
    </w:p>
    <w:p w:rsidR="00695A15" w:rsidRDefault="0053296E" w:rsidP="0053296E">
      <w:pPr>
        <w:tabs>
          <w:tab w:val="center" w:pos="4860"/>
        </w:tabs>
        <w:ind w:right="360"/>
        <w:jc w:val="right"/>
        <w:rPr>
          <w:rFonts w:ascii="Arial" w:hAnsi="Arial" w:cs="Arial"/>
          <w:sz w:val="22"/>
          <w:szCs w:val="19"/>
          <w:lang w:val="en-GB"/>
        </w:rPr>
      </w:pPr>
      <w:r>
        <w:rPr>
          <w:rFonts w:ascii="Arial" w:hAnsi="Arial" w:cs="Arial"/>
          <w:sz w:val="22"/>
          <w:szCs w:val="19"/>
          <w:lang w:val="en-GB"/>
        </w:rPr>
        <w:t xml:space="preserve">                                                                                                         </w:t>
      </w:r>
    </w:p>
    <w:p w:rsidR="001203B3" w:rsidRPr="001203B3" w:rsidRDefault="001203B3" w:rsidP="0053296E">
      <w:pPr>
        <w:tabs>
          <w:tab w:val="center" w:pos="4860"/>
        </w:tabs>
        <w:ind w:right="360"/>
        <w:jc w:val="right"/>
        <w:rPr>
          <w:rFonts w:ascii="Arial" w:hAnsi="Arial" w:cs="Arial"/>
          <w:sz w:val="22"/>
          <w:szCs w:val="19"/>
          <w:lang w:val="en-GB"/>
        </w:rPr>
      </w:pPr>
      <w:proofErr w:type="gramStart"/>
      <w:r w:rsidRPr="001203B3">
        <w:rPr>
          <w:rFonts w:ascii="Arial" w:hAnsi="Arial" w:cs="Arial"/>
          <w:sz w:val="22"/>
          <w:szCs w:val="19"/>
          <w:lang w:val="en-GB"/>
        </w:rPr>
        <w:t>born</w:t>
      </w:r>
      <w:proofErr w:type="gramEnd"/>
      <w:r w:rsidRPr="001203B3">
        <w:rPr>
          <w:rFonts w:ascii="Arial" w:hAnsi="Arial" w:cs="Arial"/>
          <w:sz w:val="22"/>
          <w:szCs w:val="19"/>
          <w:lang w:val="en-GB"/>
        </w:rPr>
        <w:t xml:space="preserve"> the_</w:t>
      </w:r>
      <w:r w:rsidR="0053296E">
        <w:rPr>
          <w:rFonts w:ascii="Arial" w:hAnsi="Arial" w:cs="Arial"/>
          <w:sz w:val="22"/>
          <w:szCs w:val="19"/>
          <w:lang w:val="en-GB"/>
        </w:rPr>
        <w:t>__</w:t>
      </w:r>
      <w:r w:rsidRPr="001203B3">
        <w:rPr>
          <w:rFonts w:ascii="Arial" w:hAnsi="Arial" w:cs="Arial"/>
          <w:sz w:val="22"/>
          <w:szCs w:val="19"/>
          <w:lang w:val="en-GB"/>
        </w:rPr>
        <w:t>_______________</w:t>
      </w:r>
    </w:p>
    <w:p w:rsidR="001203B3" w:rsidRDefault="001203B3" w:rsidP="001203B3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5B0949" w:rsidRDefault="005B0949" w:rsidP="005B0949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proofErr w:type="gramStart"/>
      <w:r>
        <w:rPr>
          <w:rFonts w:ascii="Arial" w:hAnsi="Arial" w:cs="Arial"/>
          <w:sz w:val="22"/>
          <w:szCs w:val="19"/>
          <w:lang w:val="en-GB"/>
        </w:rPr>
        <w:t>and</w:t>
      </w:r>
      <w:proofErr w:type="gramEnd"/>
    </w:p>
    <w:p w:rsidR="005B0949" w:rsidRDefault="005B0949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30147C" w:rsidRPr="001203B3" w:rsidRDefault="0030147C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1203B3" w:rsidRPr="001203B3" w:rsidRDefault="001203B3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1203B3" w:rsidRPr="001203B3" w:rsidRDefault="001203B3" w:rsidP="001203B3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03B3">
        <w:rPr>
          <w:rFonts w:ascii="Arial" w:hAnsi="Arial" w:cs="Arial"/>
          <w:sz w:val="22"/>
          <w:szCs w:val="19"/>
          <w:lang w:val="en-GB"/>
        </w:rPr>
        <w:tab/>
        <w:t>Applicant</w:t>
      </w:r>
    </w:p>
    <w:p w:rsidR="001203B3" w:rsidRPr="001203B3" w:rsidRDefault="001203B3" w:rsidP="001203B3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1203B3" w:rsidRDefault="001203B3" w:rsidP="001203B3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1203B3" w:rsidRPr="0053296E" w:rsidRDefault="001203B3" w:rsidP="0053296E">
      <w:pPr>
        <w:pBdr>
          <w:top w:val="single" w:sz="4" w:space="1" w:color="auto"/>
        </w:pBdr>
        <w:ind w:right="360"/>
        <w:jc w:val="center"/>
        <w:rPr>
          <w:rFonts w:ascii="Arial" w:hAnsi="Arial" w:cs="Arial"/>
          <w:lang w:val="en-GB"/>
        </w:rPr>
      </w:pPr>
    </w:p>
    <w:p w:rsidR="00060DE9" w:rsidRPr="0053296E" w:rsidRDefault="00060DE9" w:rsidP="0053296E">
      <w:pPr>
        <w:ind w:right="360"/>
        <w:jc w:val="both"/>
        <w:rPr>
          <w:rFonts w:ascii="Arial" w:hAnsi="Arial" w:cs="Arial"/>
          <w:lang w:val="en-GB"/>
        </w:rPr>
      </w:pPr>
    </w:p>
    <w:p w:rsidR="00060DE9" w:rsidRPr="0053296E" w:rsidRDefault="00060DE9" w:rsidP="0053296E">
      <w:pPr>
        <w:tabs>
          <w:tab w:val="center" w:pos="4860"/>
        </w:tabs>
        <w:ind w:right="360"/>
        <w:jc w:val="center"/>
        <w:rPr>
          <w:rFonts w:ascii="Arial" w:hAnsi="Arial" w:cs="Arial"/>
          <w:b/>
          <w:lang w:val="en-GB"/>
        </w:rPr>
      </w:pPr>
      <w:r w:rsidRPr="0053296E">
        <w:rPr>
          <w:rFonts w:ascii="Arial" w:hAnsi="Arial" w:cs="Arial"/>
          <w:b/>
          <w:lang w:val="en-GB"/>
        </w:rPr>
        <w:t>ORDER OF ADOPTION</w:t>
      </w:r>
    </w:p>
    <w:p w:rsidR="00060DE9" w:rsidRPr="0053296E" w:rsidRDefault="00060DE9" w:rsidP="0053296E">
      <w:pPr>
        <w:ind w:right="360"/>
        <w:jc w:val="both"/>
        <w:rPr>
          <w:rFonts w:ascii="Arial" w:hAnsi="Arial" w:cs="Arial"/>
          <w:lang w:val="en-GB"/>
        </w:rPr>
      </w:pPr>
    </w:p>
    <w:p w:rsidR="00060DE9" w:rsidRPr="0053296E" w:rsidRDefault="00060DE9" w:rsidP="0053296E">
      <w:pPr>
        <w:pBdr>
          <w:bottom w:val="single" w:sz="4" w:space="1" w:color="auto"/>
        </w:pBdr>
        <w:ind w:right="360"/>
        <w:jc w:val="both"/>
        <w:rPr>
          <w:rFonts w:ascii="Arial" w:hAnsi="Arial" w:cs="Arial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1203B3" w:rsidRDefault="001203B3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1203B3" w:rsidRDefault="001203B3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1203B3" w:rsidRDefault="00060DE9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03B3">
        <w:rPr>
          <w:rFonts w:ascii="Arial" w:hAnsi="Arial" w:cs="Arial"/>
          <w:sz w:val="22"/>
          <w:szCs w:val="19"/>
          <w:lang w:val="en-GB"/>
        </w:rPr>
        <w:t>Agency or lawyer:</w:t>
      </w:r>
    </w:p>
    <w:p w:rsidR="00060DE9" w:rsidRPr="001203B3" w:rsidRDefault="00060DE9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060DE9" w:rsidRPr="001203B3" w:rsidRDefault="00060DE9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060DE9" w:rsidRPr="001203B3" w:rsidRDefault="00060DE9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060DE9" w:rsidRPr="001203B3" w:rsidRDefault="00060DE9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060DE9" w:rsidRPr="001203B3" w:rsidRDefault="00060DE9">
      <w:pPr>
        <w:tabs>
          <w:tab w:val="right" w:pos="4500"/>
        </w:tabs>
        <w:ind w:right="360"/>
        <w:rPr>
          <w:rFonts w:ascii="Arial" w:hAnsi="Arial" w:cs="Arial"/>
          <w:sz w:val="22"/>
          <w:szCs w:val="19"/>
          <w:lang w:val="en-GB"/>
        </w:rPr>
      </w:pPr>
      <w:r w:rsidRPr="001203B3">
        <w:rPr>
          <w:rFonts w:ascii="Arial" w:hAnsi="Arial" w:cs="Arial"/>
          <w:sz w:val="22"/>
          <w:szCs w:val="19"/>
          <w:lang w:val="en-GB"/>
        </w:rPr>
        <w:t>File Number: ____________________________________</w:t>
      </w: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D65B95" w:rsidRPr="0053296E" w:rsidRDefault="00D65B95" w:rsidP="00D65B9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65B95" w:rsidRPr="0053296E" w:rsidRDefault="00D65B95" w:rsidP="00D65B9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65B95" w:rsidRPr="0053296E" w:rsidRDefault="00D65B95" w:rsidP="00D65B9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65B95" w:rsidRPr="0053296E" w:rsidRDefault="00D65B95" w:rsidP="00D65B9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65B95" w:rsidRPr="0030147C" w:rsidTr="0045538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B95" w:rsidRPr="0030147C" w:rsidRDefault="00D65B95" w:rsidP="0045538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D65B95" w:rsidRPr="0030147C" w:rsidTr="0045538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B95" w:rsidRPr="0030147C" w:rsidRDefault="00D65B95" w:rsidP="0045538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D65B95" w:rsidRPr="0030147C" w:rsidTr="0045538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B95" w:rsidRPr="0030147C" w:rsidRDefault="00D65B95" w:rsidP="0045538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D65B95" w:rsidRPr="002F7EDD" w:rsidRDefault="00D65B95" w:rsidP="00D65B95">
      <w:pPr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30147C" w:rsidRPr="001911FD" w:rsidRDefault="00D65B95" w:rsidP="003014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9"/>
          <w:szCs w:val="19"/>
          <w:lang w:val="en-GB"/>
        </w:rPr>
        <w:br w:type="page"/>
      </w:r>
      <w:r w:rsidR="0030147C" w:rsidRPr="001911FD">
        <w:rPr>
          <w:rFonts w:ascii="Arial" w:hAnsi="Arial" w:cs="Arial"/>
          <w:b/>
        </w:rPr>
        <w:lastRenderedPageBreak/>
        <w:t>THE KING'S BENCH (FAMILY DIVISION)</w:t>
      </w:r>
    </w:p>
    <w:p w:rsidR="0030147C" w:rsidRPr="001B1602" w:rsidRDefault="0030147C" w:rsidP="0030147C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060DE9" w:rsidRDefault="00060DE9" w:rsidP="0030147C">
      <w:pPr>
        <w:jc w:val="center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D65B95" w:rsidRDefault="00060DE9" w:rsidP="001203B3">
      <w:pPr>
        <w:tabs>
          <w:tab w:val="center" w:pos="2340"/>
          <w:tab w:val="right" w:pos="4500"/>
          <w:tab w:val="left" w:pos="52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D65B95">
        <w:rPr>
          <w:rFonts w:ascii="Arial" w:hAnsi="Arial" w:cs="Arial"/>
          <w:sz w:val="22"/>
          <w:szCs w:val="19"/>
          <w:lang w:val="en-GB"/>
        </w:rPr>
        <w:t>The Honourable</w:t>
      </w:r>
      <w:r w:rsidRPr="00D65B95">
        <w:rPr>
          <w:rFonts w:ascii="Arial" w:hAnsi="Arial" w:cs="Arial"/>
          <w:sz w:val="22"/>
          <w:szCs w:val="19"/>
          <w:lang w:val="en-GB"/>
        </w:rPr>
        <w:tab/>
        <w:t>)</w:t>
      </w:r>
    </w:p>
    <w:p w:rsidR="00060DE9" w:rsidRPr="00D65B95" w:rsidRDefault="00060DE9" w:rsidP="001203B3">
      <w:pPr>
        <w:tabs>
          <w:tab w:val="center" w:pos="2340"/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D65B95">
        <w:rPr>
          <w:rFonts w:ascii="Arial" w:hAnsi="Arial" w:cs="Arial"/>
          <w:sz w:val="22"/>
          <w:szCs w:val="19"/>
          <w:lang w:val="en-GB"/>
        </w:rPr>
        <w:t>Justice</w:t>
      </w:r>
      <w:r w:rsidRPr="00D65B95">
        <w:rPr>
          <w:rFonts w:ascii="Arial" w:hAnsi="Arial" w:cs="Arial"/>
          <w:sz w:val="22"/>
          <w:szCs w:val="19"/>
          <w:lang w:val="en-GB"/>
        </w:rPr>
        <w:tab/>
        <w:t>)</w:t>
      </w:r>
      <w:r w:rsidRPr="00D65B95">
        <w:rPr>
          <w:rFonts w:ascii="Arial" w:hAnsi="Arial" w:cs="Arial"/>
          <w:sz w:val="22"/>
          <w:szCs w:val="19"/>
          <w:lang w:val="en-GB"/>
        </w:rPr>
        <w:tab/>
        <w:t>______ day, the _____ day of ______</w:t>
      </w:r>
      <w:r w:rsidR="0030147C">
        <w:rPr>
          <w:rFonts w:ascii="Arial" w:hAnsi="Arial" w:cs="Arial"/>
          <w:sz w:val="22"/>
          <w:szCs w:val="19"/>
          <w:lang w:val="en-GB"/>
        </w:rPr>
        <w:t>________</w:t>
      </w:r>
      <w:r w:rsidR="00D65B95">
        <w:rPr>
          <w:rFonts w:ascii="Arial" w:hAnsi="Arial" w:cs="Arial"/>
          <w:sz w:val="22"/>
          <w:szCs w:val="19"/>
          <w:lang w:val="en-GB"/>
        </w:rPr>
        <w:t>________</w:t>
      </w:r>
      <w:r w:rsidRPr="00D65B95">
        <w:rPr>
          <w:rFonts w:ascii="Arial" w:hAnsi="Arial" w:cs="Arial"/>
          <w:sz w:val="22"/>
          <w:szCs w:val="19"/>
          <w:lang w:val="en-GB"/>
        </w:rPr>
        <w:t>___</w:t>
      </w:r>
      <w:proofErr w:type="gramStart"/>
      <w:r w:rsidRPr="00D65B95">
        <w:rPr>
          <w:rFonts w:ascii="Arial" w:hAnsi="Arial" w:cs="Arial"/>
          <w:sz w:val="22"/>
          <w:szCs w:val="19"/>
          <w:lang w:val="en-GB"/>
        </w:rPr>
        <w:t>_ ,</w:t>
      </w:r>
      <w:proofErr w:type="gramEnd"/>
      <w:r w:rsidRPr="00D65B95">
        <w:rPr>
          <w:rFonts w:ascii="Arial" w:hAnsi="Arial" w:cs="Arial"/>
          <w:sz w:val="22"/>
          <w:szCs w:val="19"/>
          <w:lang w:val="en-GB"/>
        </w:rPr>
        <w:t xml:space="preserve"> _____.</w:t>
      </w:r>
    </w:p>
    <w:p w:rsidR="00060DE9" w:rsidRPr="00D65B95" w:rsidRDefault="00060DE9" w:rsidP="001203B3">
      <w:pPr>
        <w:tabs>
          <w:tab w:val="center" w:pos="2340"/>
          <w:tab w:val="right" w:pos="4500"/>
          <w:tab w:val="left" w:pos="52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D65B95">
        <w:rPr>
          <w:rFonts w:ascii="Arial" w:hAnsi="Arial" w:cs="Arial"/>
          <w:sz w:val="22"/>
          <w:szCs w:val="19"/>
          <w:lang w:val="en-GB"/>
        </w:rPr>
        <w:tab/>
        <w:t>)</w:t>
      </w:r>
    </w:p>
    <w:p w:rsidR="00060DE9" w:rsidRPr="00D65B95" w:rsidRDefault="00060DE9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D65B95" w:rsidRDefault="00060DE9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D65B95" w:rsidRDefault="00060DE9" w:rsidP="0030147C">
      <w:pPr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D65B95" w:rsidRDefault="00060DE9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D65B95">
        <w:rPr>
          <w:rFonts w:ascii="Arial" w:hAnsi="Arial" w:cs="Arial"/>
          <w:sz w:val="22"/>
          <w:szCs w:val="19"/>
          <w:lang w:val="en-GB"/>
        </w:rPr>
        <w:tab/>
        <w:t>Applicant</w:t>
      </w:r>
    </w:p>
    <w:p w:rsidR="00060DE9" w:rsidRPr="00D65B95" w:rsidRDefault="00060DE9">
      <w:pPr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1203B3" w:rsidRDefault="00060DE9">
      <w:pPr>
        <w:tabs>
          <w:tab w:val="center" w:pos="486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1203B3">
        <w:rPr>
          <w:rFonts w:ascii="Arial" w:hAnsi="Arial" w:cs="Arial"/>
          <w:b/>
          <w:szCs w:val="19"/>
          <w:lang w:val="en-GB"/>
        </w:rPr>
        <w:t>ORDER OF ADOPTION</w:t>
      </w: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1203B3">
      <w:pPr>
        <w:tabs>
          <w:tab w:val="right" w:pos="9720"/>
        </w:tabs>
        <w:spacing w:line="480" w:lineRule="auto"/>
        <w:ind w:right="360" w:firstLine="64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UPON THE APPLICATION OF </w:t>
      </w:r>
      <w:r>
        <w:rPr>
          <w:rFonts w:ascii="Arial" w:hAnsi="Arial" w:cs="Arial"/>
          <w:sz w:val="19"/>
          <w:szCs w:val="19"/>
        </w:rPr>
        <w:t xml:space="preserve">____________________________________ </w:t>
      </w:r>
      <w:r>
        <w:rPr>
          <w:rFonts w:ascii="Arial" w:hAnsi="Arial" w:cs="Arial"/>
          <w:sz w:val="19"/>
          <w:szCs w:val="19"/>
          <w:lang w:val="en-GB"/>
        </w:rPr>
        <w:t>for an Order of Adoption of (child</w:t>
      </w:r>
      <w:r w:rsidR="0030147C">
        <w:rPr>
          <w:rFonts w:ascii="Arial" w:hAnsi="Arial" w:cs="Arial"/>
          <w:sz w:val="19"/>
          <w:szCs w:val="19"/>
          <w:lang w:val="en-GB"/>
        </w:rPr>
        <w:t>’</w:t>
      </w:r>
      <w:r>
        <w:rPr>
          <w:rFonts w:ascii="Arial" w:hAnsi="Arial" w:cs="Arial"/>
          <w:sz w:val="19"/>
          <w:szCs w:val="19"/>
          <w:lang w:val="en-GB"/>
        </w:rPr>
        <w:t>s given names and birth registration number only), born on the _____ day of _______</w:t>
      </w:r>
      <w:r w:rsidR="001203B3">
        <w:rPr>
          <w:rFonts w:ascii="Arial" w:hAnsi="Arial" w:cs="Arial"/>
          <w:sz w:val="19"/>
          <w:szCs w:val="19"/>
          <w:lang w:val="en-GB"/>
        </w:rPr>
        <w:t>_____</w:t>
      </w:r>
      <w:r w:rsidR="0030147C">
        <w:rPr>
          <w:rFonts w:ascii="Arial" w:hAnsi="Arial" w:cs="Arial"/>
          <w:sz w:val="19"/>
          <w:szCs w:val="19"/>
          <w:lang w:val="en-GB"/>
        </w:rPr>
        <w:t>____</w:t>
      </w:r>
      <w:proofErr w:type="gramStart"/>
      <w:r w:rsidR="0030147C">
        <w:rPr>
          <w:rFonts w:ascii="Arial" w:hAnsi="Arial" w:cs="Arial"/>
          <w:sz w:val="19"/>
          <w:szCs w:val="19"/>
          <w:lang w:val="en-GB"/>
        </w:rPr>
        <w:t>_ ,</w:t>
      </w:r>
      <w:proofErr w:type="gramEnd"/>
      <w:r w:rsidR="0030147C">
        <w:rPr>
          <w:rFonts w:ascii="Arial" w:hAnsi="Arial" w:cs="Arial"/>
          <w:sz w:val="19"/>
          <w:szCs w:val="19"/>
          <w:lang w:val="en-GB"/>
        </w:rPr>
        <w:t xml:space="preserve"> ___</w:t>
      </w:r>
      <w:r>
        <w:rPr>
          <w:rFonts w:ascii="Arial" w:hAnsi="Arial" w:cs="Arial"/>
          <w:sz w:val="19"/>
          <w:szCs w:val="19"/>
          <w:lang w:val="en-GB"/>
        </w:rPr>
        <w:t>__;</w:t>
      </w: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1203B3">
      <w:pPr>
        <w:tabs>
          <w:tab w:val="left" w:pos="640"/>
        </w:tabs>
        <w:spacing w:line="480" w:lineRule="auto"/>
        <w:ind w:right="360" w:firstLine="64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AND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this proceeding coming on this day for hearing in the presence of the _______________ and counsel for the </w:t>
      </w:r>
      <w:r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640"/>
        </w:tabs>
        <w:ind w:right="360" w:firstLine="64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AND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upon considering the material filed, the evidence presented and the submissions of counsel,</w:t>
      </w: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THIS COURT ORDERS pursuant to Division _____ of Part 3 of </w:t>
      </w:r>
      <w:r>
        <w:rPr>
          <w:rFonts w:ascii="Arial" w:hAnsi="Arial" w:cs="Arial"/>
          <w:i/>
          <w:iCs/>
          <w:sz w:val="19"/>
          <w:szCs w:val="19"/>
          <w:lang w:val="en-GB"/>
        </w:rPr>
        <w:t>The Adoption Act</w:t>
      </w:r>
      <w:r>
        <w:rPr>
          <w:rFonts w:ascii="Arial" w:hAnsi="Arial" w:cs="Arial"/>
          <w:sz w:val="19"/>
          <w:szCs w:val="19"/>
          <w:lang w:val="en-GB"/>
        </w:rPr>
        <w:t>:</w:t>
      </w: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</w:tabs>
        <w:ind w:left="280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(a</w:t>
      </w:r>
      <w:proofErr w:type="gramStart"/>
      <w:r>
        <w:rPr>
          <w:rFonts w:ascii="Arial" w:hAnsi="Arial" w:cs="Arial"/>
          <w:sz w:val="19"/>
          <w:szCs w:val="19"/>
          <w:lang w:val="en-GB"/>
        </w:rPr>
        <w:t>)</w:t>
      </w:r>
      <w:proofErr w:type="gramEnd"/>
      <w:r>
        <w:rPr>
          <w:rFonts w:ascii="Arial" w:hAnsi="Arial" w:cs="Arial"/>
          <w:sz w:val="19"/>
          <w:szCs w:val="19"/>
          <w:lang w:val="en-GB"/>
        </w:rPr>
        <w:fldChar w:fldCharType="begin"/>
      </w:r>
      <w:r>
        <w:rPr>
          <w:rFonts w:ascii="Arial" w:hAnsi="Arial" w:cs="Arial"/>
          <w:sz w:val="19"/>
          <w:szCs w:val="19"/>
          <w:lang w:val="en-GB"/>
        </w:rPr>
        <w:instrText>ADVANCE \r3</w:instrText>
      </w:r>
      <w:r>
        <w:rPr>
          <w:rFonts w:ascii="Arial" w:hAnsi="Arial" w:cs="Arial"/>
          <w:sz w:val="19"/>
          <w:szCs w:val="19"/>
          <w:lang w:val="en-GB"/>
        </w:rPr>
        <w:fldChar w:fldCharType="end"/>
      </w:r>
      <w:r>
        <w:rPr>
          <w:rFonts w:ascii="Arial" w:hAnsi="Arial" w:cs="Arial"/>
          <w:sz w:val="19"/>
          <w:szCs w:val="19"/>
          <w:lang w:val="en-GB"/>
        </w:rPr>
        <w:t>that the application for an Order of Adoption be granted;</w:t>
      </w:r>
    </w:p>
    <w:p w:rsidR="00060DE9" w:rsidRDefault="00060DE9">
      <w:pPr>
        <w:tabs>
          <w:tab w:val="left" w:pos="280"/>
          <w:tab w:val="left" w:pos="640"/>
          <w:tab w:val="left" w:pos="1116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</w:tabs>
        <w:ind w:left="280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(b</w:t>
      </w:r>
      <w:proofErr w:type="gramStart"/>
      <w:r>
        <w:rPr>
          <w:rFonts w:ascii="Arial" w:hAnsi="Arial" w:cs="Arial"/>
          <w:sz w:val="19"/>
          <w:szCs w:val="19"/>
          <w:lang w:val="en-GB"/>
        </w:rPr>
        <w:t>)</w:t>
      </w:r>
      <w:proofErr w:type="gramEnd"/>
      <w:r>
        <w:rPr>
          <w:rFonts w:ascii="Arial" w:hAnsi="Arial" w:cs="Arial"/>
          <w:sz w:val="19"/>
          <w:szCs w:val="19"/>
          <w:lang w:val="en-GB"/>
        </w:rPr>
        <w:fldChar w:fldCharType="begin"/>
      </w:r>
      <w:r>
        <w:rPr>
          <w:rFonts w:ascii="Arial" w:hAnsi="Arial" w:cs="Arial"/>
          <w:sz w:val="19"/>
          <w:szCs w:val="19"/>
          <w:lang w:val="en-GB"/>
        </w:rPr>
        <w:instrText>ADVANCE \r3</w:instrText>
      </w:r>
      <w:r>
        <w:rPr>
          <w:rFonts w:ascii="Arial" w:hAnsi="Arial" w:cs="Arial"/>
          <w:sz w:val="19"/>
          <w:szCs w:val="19"/>
          <w:lang w:val="en-GB"/>
        </w:rPr>
        <w:fldChar w:fldCharType="end"/>
      </w:r>
      <w:r>
        <w:rPr>
          <w:rFonts w:ascii="Arial" w:hAnsi="Arial" w:cs="Arial"/>
          <w:sz w:val="19"/>
          <w:szCs w:val="19"/>
          <w:lang w:val="en-GB"/>
        </w:rPr>
        <w:t xml:space="preserve">that the child will be known as </w:t>
      </w:r>
      <w:r>
        <w:rPr>
          <w:rFonts w:ascii="Arial" w:hAnsi="Arial" w:cs="Arial"/>
          <w:sz w:val="19"/>
          <w:szCs w:val="19"/>
        </w:rPr>
        <w:t>______</w:t>
      </w:r>
      <w:r w:rsidR="001203B3">
        <w:rPr>
          <w:rFonts w:ascii="Arial" w:hAnsi="Arial" w:cs="Arial"/>
          <w:sz w:val="19"/>
          <w:szCs w:val="19"/>
        </w:rPr>
        <w:t>__________________________</w:t>
      </w:r>
      <w:r w:rsidR="0030147C">
        <w:rPr>
          <w:rFonts w:ascii="Arial" w:hAnsi="Arial" w:cs="Arial"/>
          <w:sz w:val="19"/>
          <w:szCs w:val="19"/>
        </w:rPr>
        <w:t>_________</w:t>
      </w:r>
      <w:r>
        <w:rPr>
          <w:rFonts w:ascii="Arial" w:hAnsi="Arial" w:cs="Arial"/>
          <w:sz w:val="19"/>
          <w:szCs w:val="19"/>
        </w:rPr>
        <w:t>_________________</w:t>
      </w:r>
      <w:r>
        <w:rPr>
          <w:rFonts w:ascii="Arial" w:hAnsi="Arial" w:cs="Arial"/>
          <w:sz w:val="19"/>
          <w:szCs w:val="19"/>
          <w:lang w:val="en-GB"/>
        </w:rPr>
        <w:t xml:space="preserve"> .</w:t>
      </w:r>
    </w:p>
    <w:p w:rsidR="00060DE9" w:rsidRDefault="00060DE9">
      <w:pPr>
        <w:tabs>
          <w:tab w:val="left" w:pos="280"/>
          <w:tab w:val="left" w:pos="64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</w:rPr>
        <w:t>____________________________________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</w:rPr>
        <w:t>____________________________________</w:t>
      </w:r>
    </w:p>
    <w:p w:rsidR="00060DE9" w:rsidRPr="00C83144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20"/>
          <w:szCs w:val="19"/>
          <w:lang w:val="en-GB"/>
        </w:rPr>
      </w:pPr>
      <w:r w:rsidRPr="00C83144">
        <w:rPr>
          <w:rFonts w:ascii="Arial" w:hAnsi="Arial" w:cs="Arial"/>
          <w:sz w:val="18"/>
          <w:szCs w:val="16"/>
          <w:lang w:val="en-GB"/>
        </w:rPr>
        <w:t>Date</w:t>
      </w:r>
      <w:r w:rsidRPr="00C83144">
        <w:rPr>
          <w:rFonts w:ascii="Arial" w:hAnsi="Arial" w:cs="Arial"/>
          <w:sz w:val="18"/>
          <w:szCs w:val="16"/>
          <w:lang w:val="en-GB"/>
        </w:rPr>
        <w:tab/>
      </w:r>
      <w:r w:rsidRPr="00C83144">
        <w:rPr>
          <w:rFonts w:ascii="Arial" w:hAnsi="Arial" w:cs="Arial"/>
          <w:sz w:val="18"/>
          <w:szCs w:val="16"/>
          <w:lang w:val="en-GB"/>
        </w:rPr>
        <w:tab/>
        <w:t>Judge or Deputy Registrar</w:t>
      </w:r>
    </w:p>
    <w:p w:rsidR="00060DE9" w:rsidRDefault="00060DE9">
      <w:pPr>
        <w:ind w:right="360"/>
        <w:rPr>
          <w:rFonts w:ascii="Arial" w:hAnsi="Arial" w:cs="Arial"/>
          <w:lang w:val="en-GB"/>
        </w:rPr>
      </w:pPr>
    </w:p>
    <w:sectPr w:rsidR="00060DE9" w:rsidSect="007444F2">
      <w:headerReference w:type="even" r:id="rId7"/>
      <w:headerReference w:type="default" r:id="rId8"/>
      <w:pgSz w:w="12240" w:h="15840"/>
      <w:pgMar w:top="1080" w:right="1260" w:bottom="864" w:left="1260" w:header="60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55" w:rsidRDefault="00BC0B55">
      <w:r>
        <w:separator/>
      </w:r>
    </w:p>
  </w:endnote>
  <w:endnote w:type="continuationSeparator" w:id="0">
    <w:p w:rsidR="00BC0B55" w:rsidRDefault="00BC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55" w:rsidRDefault="00BC0B55">
      <w:r>
        <w:separator/>
      </w:r>
    </w:p>
  </w:footnote>
  <w:footnote w:type="continuationSeparator" w:id="0">
    <w:p w:rsidR="00BC0B55" w:rsidRDefault="00BC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B" w:rsidRPr="006152AB" w:rsidRDefault="006152AB" w:rsidP="006152AB">
    <w:pPr>
      <w:widowControl/>
      <w:tabs>
        <w:tab w:val="right" w:pos="9180"/>
      </w:tabs>
      <w:autoSpaceDE/>
      <w:adjustRightInd/>
    </w:pPr>
    <w:r w:rsidRPr="006152AB">
      <w:rPr>
        <w:rFonts w:ascii="Arial" w:hAnsi="Arial" w:cs="Arial"/>
        <w:sz w:val="16"/>
        <w:szCs w:val="20"/>
        <w:lang w:val="en-CA"/>
      </w:rPr>
      <w:t>Adoption Form AA1</w:t>
    </w:r>
    <w:r>
      <w:rPr>
        <w:rFonts w:ascii="Arial" w:hAnsi="Arial" w:cs="Arial"/>
        <w:sz w:val="16"/>
        <w:szCs w:val="20"/>
        <w:lang w:val="en-CA"/>
      </w:rPr>
      <w:t>7</w:t>
    </w:r>
    <w:r w:rsidRPr="006152AB">
      <w:rPr>
        <w:rFonts w:ascii="Arial" w:hAnsi="Arial" w:cs="Arial"/>
        <w:sz w:val="16"/>
        <w:szCs w:val="20"/>
        <w:lang w:val="en-CA"/>
      </w:rPr>
      <w:t xml:space="preserve"> - Page </w:t>
    </w:r>
    <w:r w:rsidRPr="006152AB">
      <w:rPr>
        <w:rFonts w:ascii="Arial" w:hAnsi="Arial" w:cs="Arial"/>
        <w:sz w:val="16"/>
        <w:szCs w:val="20"/>
        <w:lang w:val="fr-CA"/>
      </w:rPr>
      <w:fldChar w:fldCharType="begin"/>
    </w:r>
    <w:r w:rsidRPr="006152AB"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 w:rsidRPr="006152AB">
      <w:rPr>
        <w:rFonts w:ascii="Arial" w:hAnsi="Arial" w:cs="Arial"/>
        <w:sz w:val="16"/>
        <w:szCs w:val="20"/>
        <w:lang w:val="fr-CA"/>
      </w:rPr>
      <w:fldChar w:fldCharType="separate"/>
    </w:r>
    <w:r w:rsidR="0030147C">
      <w:rPr>
        <w:rFonts w:ascii="Arial" w:hAnsi="Arial" w:cs="Arial"/>
        <w:noProof/>
        <w:sz w:val="16"/>
        <w:szCs w:val="20"/>
        <w:lang w:val="en-CA"/>
      </w:rPr>
      <w:t>2</w:t>
    </w:r>
    <w:r w:rsidRPr="006152AB">
      <w:rPr>
        <w:rFonts w:ascii="Arial" w:hAnsi="Arial" w:cs="Arial"/>
        <w:sz w:val="16"/>
        <w:szCs w:val="20"/>
        <w:lang w:val="fr-CA"/>
      </w:rPr>
      <w:fldChar w:fldCharType="end"/>
    </w:r>
    <w:r w:rsidRPr="006152AB">
      <w:rPr>
        <w:rFonts w:ascii="Arial" w:hAnsi="Arial" w:cs="Arial"/>
        <w:sz w:val="18"/>
        <w:szCs w:val="18"/>
        <w:lang w:val="en-GB"/>
      </w:rPr>
      <w:tab/>
    </w:r>
    <w:r w:rsidRPr="006152AB"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6152AB" w:rsidRDefault="00615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B" w:rsidRDefault="006152AB" w:rsidP="006152AB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AA17 -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30147C">
      <w:rPr>
        <w:rFonts w:ascii="Arial" w:hAnsi="Arial" w:cs="Arial"/>
        <w:noProof/>
        <w:sz w:val="16"/>
        <w:szCs w:val="20"/>
        <w:lang w:val="en-CA"/>
      </w:rPr>
      <w:t>1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6152AB" w:rsidRDefault="00615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60DE9"/>
    <w:rsid w:val="000B4BDB"/>
    <w:rsid w:val="000D3534"/>
    <w:rsid w:val="001203B3"/>
    <w:rsid w:val="002E31EF"/>
    <w:rsid w:val="0030147C"/>
    <w:rsid w:val="0045538D"/>
    <w:rsid w:val="004F43CD"/>
    <w:rsid w:val="0053296E"/>
    <w:rsid w:val="005B0949"/>
    <w:rsid w:val="00614A64"/>
    <w:rsid w:val="006152AB"/>
    <w:rsid w:val="00695A15"/>
    <w:rsid w:val="007444F2"/>
    <w:rsid w:val="00AB4C0A"/>
    <w:rsid w:val="00BC0B55"/>
    <w:rsid w:val="00C00812"/>
    <w:rsid w:val="00C3026E"/>
    <w:rsid w:val="00C83144"/>
    <w:rsid w:val="00CB46BB"/>
    <w:rsid w:val="00D65B95"/>
    <w:rsid w:val="00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1E2364"/>
  <w15:chartTrackingRefBased/>
  <w15:docId w15:val="{BA61B112-C82F-4BF4-9DA5-66F2CB2D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Allard, Diana (JUS)</cp:lastModifiedBy>
  <cp:revision>3</cp:revision>
  <cp:lastPrinted>2013-05-29T13:42:00Z</cp:lastPrinted>
  <dcterms:created xsi:type="dcterms:W3CDTF">2022-09-18T21:17:00Z</dcterms:created>
  <dcterms:modified xsi:type="dcterms:W3CDTF">2022-09-18T21:22:00Z</dcterms:modified>
</cp:coreProperties>
</file>