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C7754" w14:textId="77777777" w:rsidR="001C72DC" w:rsidRPr="007B2D9F" w:rsidRDefault="001C72DC" w:rsidP="001C72D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292AA98F" w14:textId="77777777" w:rsidR="001C72DC" w:rsidRPr="007E5CC8" w:rsidRDefault="001C72DC" w:rsidP="001C72D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0A585510" w14:textId="77777777" w:rsidR="00367B39" w:rsidRPr="009E2615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9C400E1" w14:textId="6FCA57BC" w:rsidR="00367B39" w:rsidRPr="009E2615" w:rsidRDefault="009E2615" w:rsidP="00367B3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9E2615">
        <w:rPr>
          <w:rFonts w:ascii="Arial" w:hAnsi="Arial" w:cs="Arial"/>
          <w:sz w:val="22"/>
          <w:szCs w:val="22"/>
          <w:lang w:val="fr-CA"/>
        </w:rPr>
        <w:t>ENTRE </w:t>
      </w:r>
      <w:r w:rsidR="00367B39" w:rsidRPr="009E2615">
        <w:rPr>
          <w:rFonts w:ascii="Arial" w:hAnsi="Arial" w:cs="Arial"/>
          <w:sz w:val="22"/>
          <w:szCs w:val="22"/>
          <w:lang w:val="fr-CA"/>
        </w:rPr>
        <w:t>:</w:t>
      </w:r>
    </w:p>
    <w:p w14:paraId="6F62AF2C" w14:textId="2AE59877" w:rsidR="00367B39" w:rsidRDefault="00367B39" w:rsidP="00143E0B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4516CB7F" w14:textId="77777777" w:rsidR="001C72DC" w:rsidRPr="001C72DC" w:rsidRDefault="001C72DC" w:rsidP="00143E0B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37E71981" w14:textId="1A70D6D4" w:rsidR="00367B39" w:rsidRPr="009E2615" w:rsidRDefault="009E2615" w:rsidP="00091A39">
      <w:pPr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9E2615">
        <w:rPr>
          <w:rFonts w:ascii="Arial" w:hAnsi="Arial" w:cs="Arial"/>
          <w:sz w:val="22"/>
          <w:szCs w:val="22"/>
          <w:lang w:val="fr-CA"/>
        </w:rPr>
        <w:t>demandeur</w:t>
      </w:r>
      <w:proofErr w:type="gramEnd"/>
    </w:p>
    <w:p w14:paraId="6521273C" w14:textId="650ECE11" w:rsidR="00AA2A1D" w:rsidRPr="009E2615" w:rsidRDefault="00AA2A1D" w:rsidP="00091A39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9E2615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="009E2615" w:rsidRPr="009E2615">
        <w:rPr>
          <w:rFonts w:ascii="Arial" w:hAnsi="Arial" w:cs="Arial"/>
          <w:sz w:val="22"/>
          <w:szCs w:val="22"/>
          <w:lang w:val="fr-CA"/>
        </w:rPr>
        <w:t xml:space="preserve"> et</w:t>
      </w:r>
      <w:r w:rsidRPr="009E2615">
        <w:rPr>
          <w:rFonts w:ascii="Arial" w:hAnsi="Arial" w:cs="Arial"/>
          <w:sz w:val="22"/>
          <w:szCs w:val="22"/>
          <w:lang w:val="fr-CA"/>
        </w:rPr>
        <w:t xml:space="preserve"> </w:t>
      </w:r>
      <w:r w:rsidRPr="009E2615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43EB0D93" w14:textId="19F8B03A" w:rsidR="00367B39" w:rsidRDefault="00367B39" w:rsidP="00143E0B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748D542B" w14:textId="77777777" w:rsidR="001C72DC" w:rsidRPr="001C72DC" w:rsidRDefault="001C72DC" w:rsidP="00143E0B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2B74A602" w14:textId="502CDCFB" w:rsidR="00367B39" w:rsidRPr="00D416B0" w:rsidRDefault="009E2615" w:rsidP="00091A39">
      <w:pPr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D416B0">
        <w:rPr>
          <w:rFonts w:ascii="Arial" w:hAnsi="Arial" w:cs="Arial"/>
          <w:sz w:val="22"/>
          <w:szCs w:val="22"/>
          <w:lang w:val="fr-CA"/>
        </w:rPr>
        <w:t>défendeur</w:t>
      </w:r>
      <w:proofErr w:type="gramEnd"/>
    </w:p>
    <w:p w14:paraId="351159E4" w14:textId="77777777" w:rsidR="00367B39" w:rsidRPr="00D416B0" w:rsidRDefault="00367B39" w:rsidP="00091A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5B25E62" w14:textId="77777777" w:rsidR="00EC0DF1" w:rsidRPr="00D416B0" w:rsidRDefault="00EC0DF1" w:rsidP="00091A3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6DBDEA5" w14:textId="5BBFC5B1" w:rsidR="00822961" w:rsidRPr="00143E0B" w:rsidRDefault="00D416B0" w:rsidP="00091A39">
      <w:pPr>
        <w:jc w:val="center"/>
        <w:rPr>
          <w:rFonts w:ascii="Arial" w:hAnsi="Arial" w:cs="Arial"/>
          <w:b/>
          <w:szCs w:val="22"/>
          <w:lang w:val="fr-CA"/>
        </w:rPr>
      </w:pPr>
      <w:r w:rsidRPr="00143E0B">
        <w:rPr>
          <w:rFonts w:ascii="Arial" w:hAnsi="Arial" w:cs="Arial"/>
          <w:b/>
          <w:szCs w:val="22"/>
          <w:lang w:val="fr-CA"/>
        </w:rPr>
        <w:t>REQUÊTE EN ANNULATION DE LA CONSTATATION DU DÉFAUT</w:t>
      </w:r>
    </w:p>
    <w:p w14:paraId="4BF94252" w14:textId="77777777" w:rsidR="00822961" w:rsidRPr="00D416B0" w:rsidRDefault="00822961" w:rsidP="00BF1BC6">
      <w:pPr>
        <w:rPr>
          <w:rFonts w:ascii="Arial" w:hAnsi="Arial" w:cs="Arial"/>
          <w:sz w:val="22"/>
          <w:szCs w:val="22"/>
          <w:lang w:val="fr-CA"/>
        </w:rPr>
      </w:pPr>
    </w:p>
    <w:p w14:paraId="34723096" w14:textId="77777777" w:rsidR="00EC0DF1" w:rsidRPr="00D416B0" w:rsidRDefault="00EC0DF1" w:rsidP="00BF1BC6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BBEBA71" w14:textId="1498C42F" w:rsidR="004D59A7" w:rsidRPr="00D416B0" w:rsidRDefault="00D416B0" w:rsidP="00091A39">
      <w:pPr>
        <w:tabs>
          <w:tab w:val="left" w:pos="837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416B0">
        <w:rPr>
          <w:rFonts w:ascii="Arial" w:hAnsi="Arial" w:cs="Arial"/>
          <w:sz w:val="22"/>
          <w:szCs w:val="22"/>
          <w:lang w:val="fr-CA"/>
        </w:rPr>
        <w:t>S</w:t>
      </w:r>
      <w:r w:rsidR="000D4149">
        <w:rPr>
          <w:rFonts w:ascii="Arial" w:hAnsi="Arial" w:cs="Arial"/>
          <w:sz w:val="22"/>
          <w:szCs w:val="22"/>
          <w:lang w:val="fr-CA"/>
        </w:rPr>
        <w:t>achez que la partie soussignée,</w:t>
      </w:r>
      <w:r w:rsidR="00BF1BC6" w:rsidRPr="00D416B0">
        <w:rPr>
          <w:rFonts w:ascii="Arial" w:hAnsi="Arial" w:cs="Arial"/>
          <w:sz w:val="22"/>
          <w:szCs w:val="22"/>
          <w:lang w:val="fr-CA"/>
        </w:rPr>
        <w:t> </w:t>
      </w:r>
      <w:r w:rsidR="00BF1BC6" w:rsidRPr="00D416B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D59A7" w:rsidRPr="00D416B0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soumet par la</w:t>
      </w:r>
    </w:p>
    <w:p w14:paraId="7F03539E" w14:textId="3BF1C78E" w:rsidR="004D59A7" w:rsidRPr="000D4149" w:rsidRDefault="004D59A7" w:rsidP="00A27974">
      <w:pPr>
        <w:tabs>
          <w:tab w:val="left" w:pos="52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416B0">
        <w:rPr>
          <w:rFonts w:ascii="Arial" w:hAnsi="Arial" w:cs="Arial"/>
          <w:sz w:val="22"/>
          <w:szCs w:val="22"/>
          <w:lang w:val="fr-CA"/>
        </w:rPr>
        <w:tab/>
      </w:r>
      <w:r w:rsidRPr="000D414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D416B0" w:rsidRPr="000D414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0D414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17DD2C24" w14:textId="531DF4C6" w:rsidR="00A27974" w:rsidRPr="00D416B0" w:rsidRDefault="00D416B0" w:rsidP="00A27974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D416B0">
        <w:rPr>
          <w:rFonts w:ascii="Arial" w:hAnsi="Arial" w:cs="Arial"/>
          <w:sz w:val="22"/>
          <w:szCs w:val="22"/>
          <w:lang w:val="fr-CA"/>
        </w:rPr>
        <w:t>pr</w:t>
      </w:r>
      <w:r>
        <w:rPr>
          <w:rFonts w:ascii="Arial" w:hAnsi="Arial" w:cs="Arial"/>
          <w:sz w:val="22"/>
          <w:szCs w:val="22"/>
          <w:lang w:val="fr-CA"/>
        </w:rPr>
        <w:t>ésen</w:t>
      </w:r>
      <w:r w:rsidRPr="00D416B0">
        <w:rPr>
          <w:rFonts w:ascii="Arial" w:hAnsi="Arial" w:cs="Arial"/>
          <w:sz w:val="22"/>
          <w:szCs w:val="22"/>
          <w:lang w:val="fr-CA"/>
        </w:rPr>
        <w:t>te</w:t>
      </w:r>
      <w:proofErr w:type="gramEnd"/>
      <w:r w:rsidRPr="00D416B0">
        <w:rPr>
          <w:rFonts w:ascii="Arial" w:hAnsi="Arial" w:cs="Arial"/>
          <w:sz w:val="22"/>
          <w:szCs w:val="22"/>
          <w:lang w:val="fr-CA"/>
        </w:rPr>
        <w:t xml:space="preserve"> une requête en annulation de la constatation du d</w:t>
      </w:r>
      <w:r>
        <w:rPr>
          <w:rFonts w:ascii="Arial" w:hAnsi="Arial" w:cs="Arial"/>
          <w:sz w:val="22"/>
          <w:szCs w:val="22"/>
          <w:lang w:val="fr-CA"/>
        </w:rPr>
        <w:t>éfaut le</w:t>
      </w:r>
      <w:r w:rsidR="00060245" w:rsidRPr="00D416B0">
        <w:rPr>
          <w:rFonts w:ascii="Arial" w:hAnsi="Arial" w:cs="Arial"/>
          <w:sz w:val="22"/>
          <w:szCs w:val="22"/>
          <w:lang w:val="fr-CA"/>
        </w:rPr>
        <w:t xml:space="preserve"> __________________</w:t>
      </w:r>
      <w:r>
        <w:rPr>
          <w:rFonts w:ascii="Arial" w:hAnsi="Arial" w:cs="Arial"/>
          <w:sz w:val="22"/>
          <w:szCs w:val="22"/>
          <w:lang w:val="fr-CA"/>
        </w:rPr>
        <w:t>__________</w:t>
      </w:r>
    </w:p>
    <w:p w14:paraId="1407E16A" w14:textId="64AB8667" w:rsidR="00A27974" w:rsidRPr="00CC2CE2" w:rsidRDefault="00D416B0" w:rsidP="00A27974">
      <w:pPr>
        <w:tabs>
          <w:tab w:val="left" w:pos="46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A27974" w:rsidRPr="00D416B0">
        <w:rPr>
          <w:rFonts w:ascii="Arial" w:hAnsi="Arial" w:cs="Arial"/>
          <w:sz w:val="22"/>
          <w:szCs w:val="22"/>
          <w:lang w:val="fr-CA"/>
        </w:rPr>
        <w:tab/>
      </w:r>
      <w:r w:rsidRPr="0010765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07654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107654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14:paraId="354CBB08" w14:textId="29CE17B0" w:rsidR="00552484" w:rsidRPr="00CC2CE2" w:rsidRDefault="00D416B0" w:rsidP="00552484">
      <w:pPr>
        <w:jc w:val="both"/>
        <w:rPr>
          <w:lang w:val="fr-CA"/>
        </w:rPr>
      </w:pPr>
      <w:proofErr w:type="gramStart"/>
      <w:r w:rsidRPr="00CC2CE2">
        <w:rPr>
          <w:rFonts w:ascii="Arial" w:hAnsi="Arial" w:cs="Arial"/>
          <w:sz w:val="22"/>
          <w:szCs w:val="22"/>
          <w:lang w:val="fr-CA"/>
        </w:rPr>
        <w:t>pour</w:t>
      </w:r>
      <w:proofErr w:type="gramEnd"/>
      <w:r w:rsidRPr="00CC2CE2">
        <w:rPr>
          <w:rFonts w:ascii="Arial" w:hAnsi="Arial" w:cs="Arial"/>
          <w:sz w:val="22"/>
          <w:szCs w:val="22"/>
          <w:lang w:val="fr-CA"/>
        </w:rPr>
        <w:t xml:space="preserve"> les motifs suivants :</w:t>
      </w:r>
    </w:p>
    <w:p w14:paraId="18FCFB95" w14:textId="021E2DCD" w:rsidR="004906DF" w:rsidRPr="00CC2CE2" w:rsidRDefault="00F27133" w:rsidP="00ED140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C2CE2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5ACFBBA8" w14:textId="210CD41D" w:rsidR="00A27974" w:rsidRPr="00CC2CE2" w:rsidRDefault="00A27974" w:rsidP="00ED140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01DA599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43214F6" w14:textId="121BEAC6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7BFC3C31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40A5604" w14:textId="5513BB5D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3506C8EE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107B639" w14:textId="77539641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0CC807DB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CB82363" w14:textId="55F12BF7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56D65A52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0308783" w14:textId="04CB0F90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63775F01" w14:textId="77777777" w:rsidR="004906DF" w:rsidRPr="00552484" w:rsidRDefault="004906DF" w:rsidP="00091A39">
      <w:pPr>
        <w:spacing w:line="215" w:lineRule="auto"/>
        <w:jc w:val="both"/>
        <w:rPr>
          <w:rFonts w:ascii="Arial" w:hAnsi="Arial" w:cs="Arial"/>
          <w:sz w:val="20"/>
          <w:szCs w:val="22"/>
        </w:rPr>
      </w:pPr>
    </w:p>
    <w:p w14:paraId="758485E6" w14:textId="77777777" w:rsidR="004906DF" w:rsidRPr="004906DF" w:rsidRDefault="004906DF" w:rsidP="004906DF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06DF"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  <w:u w:val="single"/>
        </w:rPr>
        <w:tab/>
      </w:r>
    </w:p>
    <w:p w14:paraId="7811AEE7" w14:textId="3C9EE405" w:rsidR="004906DF" w:rsidRPr="00D416B0" w:rsidRDefault="004906DF" w:rsidP="00920399">
      <w:pPr>
        <w:tabs>
          <w:tab w:val="left" w:pos="1440"/>
          <w:tab w:val="left" w:pos="5760"/>
        </w:tabs>
        <w:spacing w:line="215" w:lineRule="auto"/>
        <w:ind w:left="5760"/>
        <w:jc w:val="both"/>
        <w:rPr>
          <w:rFonts w:ascii="Arial" w:hAnsi="Arial" w:cs="Arial"/>
          <w:sz w:val="22"/>
          <w:szCs w:val="22"/>
          <w:lang w:val="fr-CA"/>
        </w:rPr>
      </w:pPr>
      <w:r w:rsidRPr="00D416B0">
        <w:rPr>
          <w:rFonts w:ascii="Arial" w:hAnsi="Arial" w:cs="Arial"/>
          <w:sz w:val="22"/>
          <w:szCs w:val="22"/>
          <w:lang w:val="fr-CA"/>
        </w:rPr>
        <w:t>Signature</w:t>
      </w:r>
      <w:r w:rsidR="00920399" w:rsidRPr="00920399">
        <w:rPr>
          <w:rFonts w:ascii="Arial" w:hAnsi="Arial" w:cs="Arial"/>
          <w:sz w:val="22"/>
          <w:szCs w:val="16"/>
          <w:lang w:val="fr-CA"/>
        </w:rPr>
        <w:t>, adresse électronique</w:t>
      </w:r>
      <w:r w:rsidRPr="00920399">
        <w:rPr>
          <w:rFonts w:ascii="Arial" w:hAnsi="Arial" w:cs="Arial"/>
          <w:sz w:val="32"/>
          <w:szCs w:val="22"/>
          <w:lang w:val="fr-CA"/>
        </w:rPr>
        <w:t xml:space="preserve"> </w:t>
      </w:r>
      <w:r w:rsidR="00D416B0" w:rsidRPr="00D416B0">
        <w:rPr>
          <w:rFonts w:ascii="Arial" w:hAnsi="Arial" w:cs="Arial"/>
          <w:sz w:val="22"/>
          <w:szCs w:val="22"/>
          <w:lang w:val="fr-CA"/>
        </w:rPr>
        <w:t xml:space="preserve">et numéro de </w:t>
      </w:r>
      <w:r w:rsidR="00D416B0">
        <w:rPr>
          <w:rFonts w:ascii="Arial" w:hAnsi="Arial" w:cs="Arial"/>
          <w:sz w:val="22"/>
          <w:szCs w:val="22"/>
          <w:lang w:val="fr-CA"/>
        </w:rPr>
        <w:t>télé</w:t>
      </w:r>
      <w:r w:rsidR="00D416B0" w:rsidRPr="00D416B0">
        <w:rPr>
          <w:rFonts w:ascii="Arial" w:hAnsi="Arial" w:cs="Arial"/>
          <w:sz w:val="22"/>
          <w:szCs w:val="22"/>
          <w:lang w:val="fr-CA"/>
        </w:rPr>
        <w:t>phone</w:t>
      </w:r>
      <w:r w:rsidR="00D416B0">
        <w:rPr>
          <w:rFonts w:ascii="Arial" w:hAnsi="Arial" w:cs="Arial"/>
          <w:sz w:val="22"/>
          <w:szCs w:val="22"/>
          <w:lang w:val="fr-CA"/>
        </w:rPr>
        <w:t xml:space="preserve"> </w:t>
      </w:r>
      <w:r w:rsidR="00D416B0" w:rsidRPr="00D416B0">
        <w:rPr>
          <w:rFonts w:ascii="Arial" w:hAnsi="Arial" w:cs="Arial"/>
          <w:sz w:val="22"/>
          <w:szCs w:val="22"/>
          <w:lang w:val="fr-CA"/>
        </w:rPr>
        <w:t>du</w:t>
      </w:r>
      <w:r w:rsidR="00920399">
        <w:rPr>
          <w:rFonts w:ascii="Arial" w:hAnsi="Arial" w:cs="Arial"/>
          <w:sz w:val="22"/>
          <w:szCs w:val="22"/>
          <w:lang w:val="fr-CA"/>
        </w:rPr>
        <w:t xml:space="preserve"> </w:t>
      </w:r>
      <w:r w:rsidR="00D416B0" w:rsidRPr="00D416B0">
        <w:rPr>
          <w:rFonts w:ascii="Arial" w:hAnsi="Arial" w:cs="Arial"/>
          <w:sz w:val="22"/>
          <w:szCs w:val="22"/>
          <w:lang w:val="fr-CA"/>
        </w:rPr>
        <w:t>défend</w:t>
      </w:r>
      <w:r w:rsidR="00D416B0">
        <w:rPr>
          <w:rFonts w:ascii="Arial" w:hAnsi="Arial" w:cs="Arial"/>
          <w:sz w:val="22"/>
          <w:szCs w:val="22"/>
          <w:lang w:val="fr-CA"/>
        </w:rPr>
        <w:t>eur</w:t>
      </w:r>
    </w:p>
    <w:p w14:paraId="596FD8EA" w14:textId="77777777" w:rsidR="004906DF" w:rsidRPr="00D416B0" w:rsidRDefault="004906DF" w:rsidP="00060245">
      <w:pPr>
        <w:jc w:val="both"/>
        <w:rPr>
          <w:rFonts w:ascii="Arial" w:hAnsi="Arial" w:cs="Arial"/>
          <w:sz w:val="12"/>
          <w:szCs w:val="22"/>
          <w:lang w:val="fr-CA"/>
        </w:rPr>
      </w:pPr>
    </w:p>
    <w:p w14:paraId="44932591" w14:textId="17BAC34F" w:rsidR="00FF0743" w:rsidRPr="00D416B0" w:rsidRDefault="00FF0743" w:rsidP="00091A39">
      <w:pPr>
        <w:spacing w:line="215" w:lineRule="auto"/>
        <w:jc w:val="both"/>
        <w:rPr>
          <w:rFonts w:ascii="Arial" w:hAnsi="Arial" w:cs="Arial"/>
          <w:sz w:val="18"/>
          <w:szCs w:val="22"/>
          <w:lang w:val="fr-CA"/>
        </w:rPr>
      </w:pPr>
    </w:p>
    <w:p w14:paraId="72E35901" w14:textId="77777777" w:rsidR="006830F8" w:rsidRPr="00D416B0" w:rsidRDefault="006830F8" w:rsidP="00091A39">
      <w:pPr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C1508A9" w14:textId="77777777" w:rsidR="00367B39" w:rsidRPr="00FF0743" w:rsidRDefault="00066CC3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2"/>
          <w:szCs w:val="22"/>
          <w:u w:val="single"/>
        </w:rPr>
      </w:pPr>
      <w:r w:rsidRPr="00D416B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367B39" w:rsidRPr="00D416B0">
        <w:rPr>
          <w:rFonts w:ascii="Arial" w:hAnsi="Arial" w:cs="Arial"/>
          <w:sz w:val="22"/>
          <w:szCs w:val="22"/>
          <w:lang w:val="fr-CA"/>
        </w:rPr>
        <w:tab/>
      </w:r>
      <w:r w:rsidR="00E6686A" w:rsidRPr="00D416B0">
        <w:rPr>
          <w:rFonts w:ascii="Arial" w:hAnsi="Arial" w:cs="Arial"/>
          <w:sz w:val="22"/>
          <w:szCs w:val="22"/>
          <w:lang w:val="fr-CA"/>
        </w:rPr>
        <w:tab/>
      </w:r>
      <w:r w:rsidR="00367B39" w:rsidRPr="00FF0743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DFA2532" w14:textId="1D5D0DCB" w:rsidR="00EC0DF1" w:rsidRPr="004D59A7" w:rsidRDefault="00FF0743" w:rsidP="00E6686A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367B39" w:rsidRPr="004D59A7">
        <w:rPr>
          <w:rFonts w:ascii="Arial" w:hAnsi="Arial" w:cs="Arial"/>
          <w:sz w:val="22"/>
          <w:szCs w:val="22"/>
        </w:rPr>
        <w:tab/>
      </w:r>
      <w:proofErr w:type="spellStart"/>
      <w:r w:rsidR="00B17E8D">
        <w:rPr>
          <w:rFonts w:ascii="Arial" w:hAnsi="Arial" w:cs="Arial"/>
          <w:sz w:val="22"/>
          <w:szCs w:val="22"/>
        </w:rPr>
        <w:t>Registraire</w:t>
      </w:r>
      <w:proofErr w:type="spellEnd"/>
      <w:r w:rsidR="00B17E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7E8D">
        <w:rPr>
          <w:rFonts w:ascii="Arial" w:hAnsi="Arial" w:cs="Arial"/>
          <w:sz w:val="22"/>
          <w:szCs w:val="22"/>
        </w:rPr>
        <w:t>adjoint</w:t>
      </w:r>
      <w:proofErr w:type="spellEnd"/>
    </w:p>
    <w:p w14:paraId="7071B4EB" w14:textId="38ED1F7C" w:rsidR="00EC0DF1" w:rsidRDefault="00EC0DF1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BDDAC1D" w14:textId="399640FB" w:rsidR="002B1D29" w:rsidRDefault="002B1D29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28C29BF1" w14:textId="77777777" w:rsidR="00552484" w:rsidRPr="00552484" w:rsidRDefault="00552484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9F3D178" w14:textId="77777777" w:rsidR="00552484" w:rsidRPr="002B1D29" w:rsidRDefault="00552484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rPr>
          <w:rFonts w:ascii="Arial" w:hAnsi="Arial" w:cs="Arial"/>
          <w:sz w:val="10"/>
          <w:szCs w:val="20"/>
        </w:rPr>
      </w:pPr>
    </w:p>
    <w:p w14:paraId="59E42C67" w14:textId="6EE571BD" w:rsidR="00EC0DF1" w:rsidRPr="004D59A7" w:rsidRDefault="00B17E8D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</w:t>
      </w:r>
    </w:p>
    <w:p w14:paraId="21885C69" w14:textId="77777777" w:rsidR="00EC0DF1" w:rsidRPr="002B1D29" w:rsidRDefault="00EC0DF1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14:paraId="074DFEB1" w14:textId="4C596D75" w:rsidR="00EC0DF1" w:rsidRPr="00CC2CE2" w:rsidRDefault="00D454C4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CC2CE2">
        <w:rPr>
          <w:rFonts w:ascii="Arial" w:hAnsi="Arial" w:cs="Arial"/>
          <w:sz w:val="20"/>
          <w:szCs w:val="20"/>
          <w:lang w:val="fr-CA"/>
        </w:rPr>
        <w:t>1.</w:t>
      </w:r>
      <w:r w:rsidRPr="00CC2CE2">
        <w:rPr>
          <w:rFonts w:ascii="Arial" w:hAnsi="Arial" w:cs="Arial"/>
          <w:sz w:val="20"/>
          <w:szCs w:val="20"/>
          <w:lang w:val="fr-CA"/>
        </w:rPr>
        <w:tab/>
      </w:r>
      <w:r w:rsidR="00CC2CE2" w:rsidRPr="00CC2CE2">
        <w:rPr>
          <w:rFonts w:ascii="Arial" w:hAnsi="Arial" w:cs="Arial"/>
          <w:sz w:val="20"/>
          <w:szCs w:val="20"/>
          <w:lang w:val="fr-CA"/>
        </w:rPr>
        <w:t>Si elle est annulée par l’auxiliaire</w:t>
      </w:r>
      <w:r w:rsidR="00CA2BF4">
        <w:rPr>
          <w:rFonts w:ascii="Arial" w:hAnsi="Arial" w:cs="Arial"/>
          <w:sz w:val="20"/>
          <w:szCs w:val="20"/>
          <w:lang w:val="fr-CA"/>
        </w:rPr>
        <w:t xml:space="preserve"> de la justice</w:t>
      </w:r>
      <w:r w:rsidR="00CC2CE2" w:rsidRPr="00CC2CE2">
        <w:rPr>
          <w:rFonts w:ascii="Arial" w:hAnsi="Arial" w:cs="Arial"/>
          <w:sz w:val="20"/>
          <w:szCs w:val="20"/>
          <w:lang w:val="fr-CA"/>
        </w:rPr>
        <w:t xml:space="preserve"> qui entend la présente requête, la constatation </w:t>
      </w:r>
      <w:r w:rsidR="00CC2CE2">
        <w:rPr>
          <w:rFonts w:ascii="Arial" w:hAnsi="Arial" w:cs="Arial"/>
          <w:sz w:val="20"/>
          <w:szCs w:val="20"/>
          <w:lang w:val="fr-CA"/>
        </w:rPr>
        <w:t>du</w:t>
      </w:r>
      <w:r w:rsidR="00CC2CE2" w:rsidRPr="00CC2CE2">
        <w:rPr>
          <w:rFonts w:ascii="Arial" w:hAnsi="Arial" w:cs="Arial"/>
          <w:sz w:val="20"/>
          <w:szCs w:val="20"/>
          <w:lang w:val="fr-CA"/>
        </w:rPr>
        <w:t xml:space="preserve"> défaut </w:t>
      </w:r>
      <w:r w:rsidR="00CC2CE2">
        <w:rPr>
          <w:rFonts w:ascii="Arial" w:hAnsi="Arial" w:cs="Arial"/>
          <w:sz w:val="20"/>
          <w:szCs w:val="20"/>
          <w:lang w:val="fr-CA"/>
        </w:rPr>
        <w:t>devie</w:t>
      </w:r>
      <w:r w:rsidR="00CC2CE2" w:rsidRPr="00CC2CE2">
        <w:rPr>
          <w:rFonts w:ascii="Arial" w:hAnsi="Arial" w:cs="Arial"/>
          <w:sz w:val="20"/>
          <w:szCs w:val="20"/>
          <w:lang w:val="fr-CA"/>
        </w:rPr>
        <w:t xml:space="preserve">nt caduque </w:t>
      </w:r>
      <w:r w:rsidR="00CC2CE2">
        <w:rPr>
          <w:rFonts w:ascii="Arial" w:hAnsi="Arial" w:cs="Arial"/>
          <w:sz w:val="20"/>
          <w:szCs w:val="20"/>
          <w:lang w:val="fr-CA"/>
        </w:rPr>
        <w:t>à compter de la date à laquelle l’ordonnance d’annulation est rendue</w:t>
      </w:r>
      <w:r w:rsidR="00286723" w:rsidRPr="00CC2CE2">
        <w:rPr>
          <w:rFonts w:ascii="Arial" w:hAnsi="Arial" w:cs="Arial"/>
          <w:sz w:val="20"/>
          <w:szCs w:val="20"/>
          <w:lang w:val="fr-CA"/>
        </w:rPr>
        <w:t>.</w:t>
      </w:r>
    </w:p>
    <w:p w14:paraId="563077E8" w14:textId="77777777" w:rsidR="00EC0DF1" w:rsidRPr="00CC2CE2" w:rsidRDefault="00EC0DF1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1C74F48C" w14:textId="1E1E18A3" w:rsidR="00EC0DF1" w:rsidRPr="00CA2BF4" w:rsidRDefault="00286723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CA2BF4">
        <w:rPr>
          <w:rFonts w:ascii="Arial" w:hAnsi="Arial" w:cs="Arial"/>
          <w:sz w:val="20"/>
          <w:szCs w:val="20"/>
          <w:lang w:val="fr-CA"/>
        </w:rPr>
        <w:t>2</w:t>
      </w:r>
      <w:r w:rsidR="00D454C4" w:rsidRPr="00CA2BF4">
        <w:rPr>
          <w:rFonts w:ascii="Arial" w:hAnsi="Arial" w:cs="Arial"/>
          <w:sz w:val="20"/>
          <w:szCs w:val="20"/>
          <w:lang w:val="fr-CA"/>
        </w:rPr>
        <w:t>.</w:t>
      </w:r>
      <w:r w:rsidR="00D454C4" w:rsidRPr="00CA2BF4">
        <w:rPr>
          <w:rFonts w:ascii="Arial" w:hAnsi="Arial" w:cs="Arial"/>
          <w:sz w:val="20"/>
          <w:szCs w:val="20"/>
          <w:lang w:val="fr-CA"/>
        </w:rPr>
        <w:tab/>
      </w:r>
      <w:r w:rsidR="00CC2CE2" w:rsidRPr="00CA2BF4">
        <w:rPr>
          <w:rFonts w:ascii="Arial" w:hAnsi="Arial" w:cs="Arial"/>
          <w:sz w:val="20"/>
          <w:szCs w:val="20"/>
          <w:lang w:val="fr-CA"/>
        </w:rPr>
        <w:t>Si elle n’est pas annulée par l’auxiliaire de la justice</w:t>
      </w:r>
      <w:r w:rsidRPr="00CA2BF4">
        <w:rPr>
          <w:rFonts w:ascii="Arial" w:hAnsi="Arial" w:cs="Arial"/>
          <w:sz w:val="20"/>
          <w:szCs w:val="20"/>
          <w:lang w:val="fr-CA"/>
        </w:rPr>
        <w:t xml:space="preserve"> </w:t>
      </w:r>
      <w:r w:rsidR="00CA2BF4" w:rsidRPr="00CA2BF4">
        <w:rPr>
          <w:rFonts w:ascii="Arial" w:hAnsi="Arial" w:cs="Arial"/>
          <w:sz w:val="20"/>
          <w:szCs w:val="20"/>
          <w:lang w:val="fr-CA"/>
        </w:rPr>
        <w:t>qui entend la présente requête</w:t>
      </w:r>
      <w:r w:rsidR="00D252AA" w:rsidRPr="00CA2BF4">
        <w:rPr>
          <w:rFonts w:ascii="Arial" w:hAnsi="Arial" w:cs="Arial"/>
          <w:sz w:val="20"/>
          <w:szCs w:val="20"/>
          <w:lang w:val="fr-CA"/>
        </w:rPr>
        <w:t xml:space="preserve">, </w:t>
      </w:r>
      <w:r w:rsidR="00CA2BF4" w:rsidRPr="00CA2BF4">
        <w:rPr>
          <w:rFonts w:ascii="Arial" w:hAnsi="Arial" w:cs="Arial"/>
          <w:sz w:val="20"/>
          <w:szCs w:val="20"/>
          <w:lang w:val="fr-CA"/>
        </w:rPr>
        <w:t>la consta</w:t>
      </w:r>
      <w:r w:rsidR="00CA2BF4">
        <w:rPr>
          <w:rFonts w:ascii="Arial" w:hAnsi="Arial" w:cs="Arial"/>
          <w:sz w:val="20"/>
          <w:szCs w:val="20"/>
          <w:lang w:val="fr-CA"/>
        </w:rPr>
        <w:t>ta</w:t>
      </w:r>
      <w:r w:rsidR="00CA2BF4" w:rsidRPr="00CA2BF4">
        <w:rPr>
          <w:rFonts w:ascii="Arial" w:hAnsi="Arial" w:cs="Arial"/>
          <w:sz w:val="20"/>
          <w:szCs w:val="20"/>
          <w:lang w:val="fr-CA"/>
        </w:rPr>
        <w:t xml:space="preserve">tion </w:t>
      </w:r>
      <w:r w:rsidR="00CA2BF4">
        <w:rPr>
          <w:rFonts w:ascii="Arial" w:hAnsi="Arial" w:cs="Arial"/>
          <w:sz w:val="20"/>
          <w:szCs w:val="20"/>
          <w:lang w:val="fr-CA"/>
        </w:rPr>
        <w:t>du</w:t>
      </w:r>
      <w:r w:rsidR="00CA2BF4" w:rsidRPr="00CA2BF4">
        <w:rPr>
          <w:rFonts w:ascii="Arial" w:hAnsi="Arial" w:cs="Arial"/>
          <w:sz w:val="20"/>
          <w:szCs w:val="20"/>
          <w:lang w:val="fr-CA"/>
        </w:rPr>
        <w:t xml:space="preserve"> d</w:t>
      </w:r>
      <w:r w:rsidR="00CA2BF4">
        <w:rPr>
          <w:rFonts w:ascii="Arial" w:hAnsi="Arial" w:cs="Arial"/>
          <w:sz w:val="20"/>
          <w:szCs w:val="20"/>
          <w:lang w:val="fr-CA"/>
        </w:rPr>
        <w:t>éfaut demeure en vigueur et un certificat de décision peut être demandé</w:t>
      </w:r>
      <w:r w:rsidRPr="00CA2BF4">
        <w:rPr>
          <w:rFonts w:ascii="Arial" w:hAnsi="Arial" w:cs="Arial"/>
          <w:sz w:val="20"/>
          <w:szCs w:val="20"/>
          <w:lang w:val="fr-CA"/>
        </w:rPr>
        <w:t>.</w:t>
      </w:r>
    </w:p>
    <w:p w14:paraId="4DD65C9A" w14:textId="77777777" w:rsidR="00286723" w:rsidRPr="00CA2BF4" w:rsidRDefault="00286723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33AB4D33" w14:textId="26B53247" w:rsidR="00286723" w:rsidRPr="00CA2BF4" w:rsidRDefault="00286723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CA2BF4">
        <w:rPr>
          <w:rFonts w:ascii="Arial" w:hAnsi="Arial" w:cs="Arial"/>
          <w:sz w:val="20"/>
          <w:szCs w:val="20"/>
          <w:lang w:val="fr-CA"/>
        </w:rPr>
        <w:t>3</w:t>
      </w:r>
      <w:r w:rsidR="00D454C4" w:rsidRPr="00CA2BF4">
        <w:rPr>
          <w:rFonts w:ascii="Arial" w:hAnsi="Arial" w:cs="Arial"/>
          <w:sz w:val="20"/>
          <w:szCs w:val="20"/>
          <w:lang w:val="fr-CA"/>
        </w:rPr>
        <w:t>.</w:t>
      </w:r>
      <w:r w:rsidR="00D454C4" w:rsidRPr="00CA2BF4">
        <w:rPr>
          <w:rFonts w:ascii="Arial" w:hAnsi="Arial" w:cs="Arial"/>
          <w:sz w:val="20"/>
          <w:szCs w:val="20"/>
          <w:lang w:val="fr-CA"/>
        </w:rPr>
        <w:tab/>
      </w:r>
      <w:r w:rsidR="00CA2BF4" w:rsidRPr="00CA2BF4">
        <w:rPr>
          <w:rFonts w:ascii="Arial" w:hAnsi="Arial" w:cs="Arial"/>
          <w:sz w:val="20"/>
          <w:szCs w:val="20"/>
          <w:lang w:val="fr-CA"/>
        </w:rPr>
        <w:t>L’ordonnance rendue par l’auxiliaire de la justice à l’audience en annulation</w:t>
      </w:r>
      <w:r w:rsidR="00CA2BF4">
        <w:rPr>
          <w:rFonts w:ascii="Arial" w:hAnsi="Arial" w:cs="Arial"/>
          <w:sz w:val="20"/>
          <w:szCs w:val="20"/>
          <w:lang w:val="fr-CA"/>
        </w:rPr>
        <w:t xml:space="preserve"> de la constat</w:t>
      </w:r>
      <w:r w:rsidR="00CA2BF4" w:rsidRPr="00CA2BF4">
        <w:rPr>
          <w:rFonts w:ascii="Arial" w:hAnsi="Arial" w:cs="Arial"/>
          <w:sz w:val="20"/>
          <w:szCs w:val="20"/>
          <w:lang w:val="fr-CA"/>
        </w:rPr>
        <w:t>ation du d</w:t>
      </w:r>
      <w:r w:rsidR="00CA2BF4">
        <w:rPr>
          <w:rFonts w:ascii="Arial" w:hAnsi="Arial" w:cs="Arial"/>
          <w:sz w:val="20"/>
          <w:szCs w:val="20"/>
          <w:lang w:val="fr-CA"/>
        </w:rPr>
        <w:t>éfaut est définitive et ne peut faire l’objet d’un appel</w:t>
      </w:r>
      <w:r w:rsidRPr="00CA2BF4">
        <w:rPr>
          <w:rFonts w:ascii="Arial" w:hAnsi="Arial" w:cs="Arial"/>
          <w:sz w:val="20"/>
          <w:szCs w:val="20"/>
          <w:lang w:val="fr-CA"/>
        </w:rPr>
        <w:t>.</w:t>
      </w:r>
    </w:p>
    <w:p w14:paraId="60C8EF36" w14:textId="77777777" w:rsidR="00552484" w:rsidRPr="00CA2BF4" w:rsidRDefault="00552484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0"/>
          <w:szCs w:val="20"/>
          <w:lang w:val="fr-CA"/>
        </w:rPr>
      </w:pPr>
    </w:p>
    <w:sectPr w:rsidR="00552484" w:rsidRPr="00CA2BF4" w:rsidSect="005903D3">
      <w:headerReference w:type="default" r:id="rId8"/>
      <w:footerReference w:type="default" r:id="rId9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0D1F" w14:textId="77777777" w:rsidR="00A240F5" w:rsidRDefault="00A240F5" w:rsidP="00EC0DF1">
      <w:r>
        <w:separator/>
      </w:r>
    </w:p>
  </w:endnote>
  <w:endnote w:type="continuationSeparator" w:id="0">
    <w:p w14:paraId="079E24F6" w14:textId="77777777" w:rsidR="00A240F5" w:rsidRDefault="00A240F5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D070" w14:textId="77777777" w:rsidR="004906DF" w:rsidRDefault="004906D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5348" w14:textId="77777777" w:rsidR="00A240F5" w:rsidRDefault="00A240F5" w:rsidP="00EC0DF1">
      <w:r>
        <w:separator/>
      </w:r>
    </w:p>
  </w:footnote>
  <w:footnote w:type="continuationSeparator" w:id="0">
    <w:p w14:paraId="07887CEF" w14:textId="77777777" w:rsidR="00A240F5" w:rsidRDefault="00A240F5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918" w14:textId="7E208D52" w:rsidR="004906DF" w:rsidRPr="009E2615" w:rsidRDefault="009E2615" w:rsidP="009814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szCs w:val="16"/>
        <w:lang w:val="fr-CA"/>
      </w:rPr>
      <w:t>Formule 76E.2</w:t>
    </w:r>
    <w:r w:rsidRPr="00711931">
      <w:rPr>
        <w:rFonts w:ascii="Arial" w:hAnsi="Arial" w:cs="Arial"/>
        <w:sz w:val="16"/>
        <w:szCs w:val="16"/>
        <w:lang w:val="fr-CA"/>
      </w:rPr>
      <w:t xml:space="preserve"> – page </w:t>
    </w:r>
    <w:r w:rsidRPr="004D59A7">
      <w:rPr>
        <w:rFonts w:ascii="Arial" w:hAnsi="Arial" w:cs="Arial"/>
        <w:sz w:val="16"/>
        <w:szCs w:val="16"/>
      </w:rPr>
      <w:fldChar w:fldCharType="begin"/>
    </w:r>
    <w:r w:rsidRPr="00711931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1C72DC">
      <w:rPr>
        <w:rFonts w:ascii="Arial" w:hAnsi="Arial" w:cs="Arial"/>
        <w:noProof/>
        <w:sz w:val="16"/>
        <w:szCs w:val="16"/>
        <w:lang w:val="fr-CA"/>
      </w:rPr>
      <w:t>1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348104701"/>
        <w:docPartObj>
          <w:docPartGallery w:val="Page Numbers (Top of Page)"/>
          <w:docPartUnique/>
        </w:docPartObj>
      </w:sdtPr>
      <w:sdtEndPr/>
      <w:sdtContent>
        <w:r w:rsidRPr="00711931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711931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1C72DC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E2615">
      <w:rPr>
        <w:rFonts w:ascii="Arial" w:hAnsi="Arial" w:cs="Arial"/>
        <w:sz w:val="16"/>
        <w:szCs w:val="16"/>
        <w:lang w:val="fr-CA"/>
      </w:rPr>
      <w:t xml:space="preserve"> </w:t>
    </w:r>
    <w:r w:rsidR="004906DF" w:rsidRPr="009E2615">
      <w:rPr>
        <w:rFonts w:ascii="Arial" w:hAnsi="Arial" w:cs="Arial"/>
        <w:sz w:val="18"/>
        <w:lang w:val="fr-CA"/>
      </w:rPr>
      <w:tab/>
    </w:r>
    <w:r w:rsidR="004906DF" w:rsidRPr="009E2615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711931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711931">
      <w:rPr>
        <w:rFonts w:ascii="Arial" w:hAnsi="Arial" w:cs="Arial"/>
        <w:sz w:val="20"/>
        <w:lang w:val="fr-CA"/>
      </w:rPr>
      <w:t> </w:t>
    </w:r>
    <w:r w:rsidRPr="00711931">
      <w:rPr>
        <w:rFonts w:ascii="Arial" w:hAnsi="Arial" w:cs="Arial"/>
        <w:sz w:val="20"/>
        <w:u w:val="single"/>
        <w:lang w:val="fr-CA"/>
      </w:rPr>
      <w:tab/>
    </w:r>
  </w:p>
  <w:p w14:paraId="0A3EF86D" w14:textId="77777777" w:rsidR="004906DF" w:rsidRPr="009E261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  <w:p w14:paraId="2CCD24BF" w14:textId="77777777" w:rsidR="004906DF" w:rsidRPr="009E261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5"/>
    <w:multiLevelType w:val="hybridMultilevel"/>
    <w:tmpl w:val="35240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F7C9B"/>
    <w:multiLevelType w:val="hybridMultilevel"/>
    <w:tmpl w:val="8F2C3812"/>
    <w:lvl w:ilvl="0" w:tplc="3A068248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6215"/>
    <w:multiLevelType w:val="hybridMultilevel"/>
    <w:tmpl w:val="85B86FE6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16528"/>
    <w:rsid w:val="00060245"/>
    <w:rsid w:val="00066CC3"/>
    <w:rsid w:val="00091A39"/>
    <w:rsid w:val="000D3AA2"/>
    <w:rsid w:val="000D4149"/>
    <w:rsid w:val="000E0802"/>
    <w:rsid w:val="00143E0B"/>
    <w:rsid w:val="00163C47"/>
    <w:rsid w:val="00184282"/>
    <w:rsid w:val="001C3893"/>
    <w:rsid w:val="001C72DC"/>
    <w:rsid w:val="001E717B"/>
    <w:rsid w:val="00225DC3"/>
    <w:rsid w:val="0023729C"/>
    <w:rsid w:val="00244425"/>
    <w:rsid w:val="0028509C"/>
    <w:rsid w:val="002851A5"/>
    <w:rsid w:val="00286723"/>
    <w:rsid w:val="002B1D29"/>
    <w:rsid w:val="002E7586"/>
    <w:rsid w:val="0033295D"/>
    <w:rsid w:val="00367B39"/>
    <w:rsid w:val="00390FDF"/>
    <w:rsid w:val="003A175C"/>
    <w:rsid w:val="003B2EAC"/>
    <w:rsid w:val="003C43A4"/>
    <w:rsid w:val="003F29A9"/>
    <w:rsid w:val="00421815"/>
    <w:rsid w:val="0042687B"/>
    <w:rsid w:val="004336D8"/>
    <w:rsid w:val="00437B7D"/>
    <w:rsid w:val="00453F01"/>
    <w:rsid w:val="00457773"/>
    <w:rsid w:val="004618D9"/>
    <w:rsid w:val="004658D1"/>
    <w:rsid w:val="004906DF"/>
    <w:rsid w:val="00493FFA"/>
    <w:rsid w:val="004D59A7"/>
    <w:rsid w:val="00535074"/>
    <w:rsid w:val="00552484"/>
    <w:rsid w:val="00587083"/>
    <w:rsid w:val="005903D3"/>
    <w:rsid w:val="005B5301"/>
    <w:rsid w:val="005D0E85"/>
    <w:rsid w:val="005E06F4"/>
    <w:rsid w:val="00623C98"/>
    <w:rsid w:val="00674391"/>
    <w:rsid w:val="006830F8"/>
    <w:rsid w:val="00685599"/>
    <w:rsid w:val="006A221D"/>
    <w:rsid w:val="007076DC"/>
    <w:rsid w:val="0073634B"/>
    <w:rsid w:val="00784808"/>
    <w:rsid w:val="007B7D7D"/>
    <w:rsid w:val="007F37CE"/>
    <w:rsid w:val="0080132D"/>
    <w:rsid w:val="00822961"/>
    <w:rsid w:val="008559FC"/>
    <w:rsid w:val="00882777"/>
    <w:rsid w:val="00911F32"/>
    <w:rsid w:val="00920399"/>
    <w:rsid w:val="009814E5"/>
    <w:rsid w:val="00987FCE"/>
    <w:rsid w:val="009957CD"/>
    <w:rsid w:val="009E2615"/>
    <w:rsid w:val="009F6B70"/>
    <w:rsid w:val="00A101AA"/>
    <w:rsid w:val="00A240F5"/>
    <w:rsid w:val="00A24475"/>
    <w:rsid w:val="00A27974"/>
    <w:rsid w:val="00A44418"/>
    <w:rsid w:val="00A90EAB"/>
    <w:rsid w:val="00A94EBC"/>
    <w:rsid w:val="00A96CDA"/>
    <w:rsid w:val="00AA2A1D"/>
    <w:rsid w:val="00AA78A1"/>
    <w:rsid w:val="00AF5070"/>
    <w:rsid w:val="00B16A5B"/>
    <w:rsid w:val="00B17E8D"/>
    <w:rsid w:val="00B65C9C"/>
    <w:rsid w:val="00B842CA"/>
    <w:rsid w:val="00BC7F2E"/>
    <w:rsid w:val="00BD3688"/>
    <w:rsid w:val="00BF01A8"/>
    <w:rsid w:val="00BF1BC6"/>
    <w:rsid w:val="00C74249"/>
    <w:rsid w:val="00CA2BF4"/>
    <w:rsid w:val="00CC2CE2"/>
    <w:rsid w:val="00CC4C29"/>
    <w:rsid w:val="00D252AA"/>
    <w:rsid w:val="00D31A89"/>
    <w:rsid w:val="00D34E38"/>
    <w:rsid w:val="00D416B0"/>
    <w:rsid w:val="00D454C4"/>
    <w:rsid w:val="00D67C0E"/>
    <w:rsid w:val="00D83DB0"/>
    <w:rsid w:val="00DE3316"/>
    <w:rsid w:val="00E03088"/>
    <w:rsid w:val="00E22466"/>
    <w:rsid w:val="00E6686A"/>
    <w:rsid w:val="00E8401B"/>
    <w:rsid w:val="00EA4A3F"/>
    <w:rsid w:val="00EB2A26"/>
    <w:rsid w:val="00EC0DF1"/>
    <w:rsid w:val="00ED140A"/>
    <w:rsid w:val="00EE6579"/>
    <w:rsid w:val="00F06AFD"/>
    <w:rsid w:val="00F27133"/>
    <w:rsid w:val="00F7237D"/>
    <w:rsid w:val="00F72456"/>
    <w:rsid w:val="00FC31B9"/>
    <w:rsid w:val="00FD6302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927ABF"/>
  <w15:docId w15:val="{86A7D61D-D247-4037-BCBE-EA5A735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0A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0A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0A"/>
    <w:rPr>
      <w:rFonts w:ascii="Arial" w:eastAsia="PMingLiU" w:hAnsi="Arial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0A"/>
    <w:rPr>
      <w:rFonts w:ascii="Arial" w:hAnsi="Arial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0A"/>
    <w:rPr>
      <w:rFonts w:ascii="Arial" w:eastAsia="PMingLiU" w:hAnsi="Arial"/>
      <w:sz w:val="1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4"/>
    <w:rPr>
      <w:rFonts w:ascii="PMingLiU" w:eastAsia="PMingLiU" w:hAnsi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723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1C72DC"/>
    <w:pPr>
      <w:spacing w:line="228" w:lineRule="atLeast"/>
    </w:pPr>
    <w:rPr>
      <w:rFonts w:ascii="BookmanITC-Lt-BT" w:eastAsiaTheme="minorEastAsia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7321-2A58-43F2-84A7-8B87AC1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cp:lastPrinted>2014-11-12T20:24:00Z</cp:lastPrinted>
  <dcterms:created xsi:type="dcterms:W3CDTF">2022-09-17T14:27:00Z</dcterms:created>
  <dcterms:modified xsi:type="dcterms:W3CDTF">2022-09-17T14:29:00Z</dcterms:modified>
</cp:coreProperties>
</file>