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E4B5" w14:textId="77777777" w:rsidR="003F3FE4" w:rsidRDefault="003F3FE4" w:rsidP="003F3F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01ACBA6A" w14:textId="77777777" w:rsidR="003F3FE4" w:rsidRDefault="003F3FE4" w:rsidP="003F3FE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5A7832FF" w14:textId="77777777" w:rsidR="003F3FE4" w:rsidRDefault="003F3FE4" w:rsidP="003F3FE4">
      <w:pPr>
        <w:jc w:val="center"/>
        <w:rPr>
          <w:rFonts w:ascii="Arial" w:hAnsi="Arial" w:cs="Arial"/>
        </w:rPr>
      </w:pPr>
    </w:p>
    <w:p w14:paraId="50494D36" w14:textId="77777777" w:rsidR="003F3FE4" w:rsidRDefault="003F3FE4" w:rsidP="003F3FE4">
      <w:pPr>
        <w:jc w:val="center"/>
        <w:rPr>
          <w:rFonts w:ascii="Arial" w:hAnsi="Arial" w:cs="Arial"/>
        </w:rPr>
      </w:pPr>
    </w:p>
    <w:p w14:paraId="2723E2AA" w14:textId="77777777" w:rsidR="003F3FE4" w:rsidRDefault="003F3FE4" w:rsidP="003F3FE4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26BB69A1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7ECFFF1B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0C7AA2CD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57C44CD7" w14:textId="77777777" w:rsidR="003F3FE4" w:rsidRDefault="003F3FE4" w:rsidP="003F3F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20C4C10E" w14:textId="77777777" w:rsidR="003F3FE4" w:rsidRDefault="003F3FE4" w:rsidP="003F3FE4">
      <w:pPr>
        <w:jc w:val="center"/>
        <w:rPr>
          <w:rFonts w:ascii="Arial" w:hAnsi="Arial" w:cs="Arial"/>
        </w:rPr>
      </w:pPr>
    </w:p>
    <w:p w14:paraId="372EED9C" w14:textId="77777777" w:rsidR="003F3FE4" w:rsidRDefault="003F3FE4" w:rsidP="003F3F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1E5E4401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21639509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0459365E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6D875B2F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7CC20C43" w14:textId="77777777" w:rsidR="003F3FE4" w:rsidRDefault="003F3FE4" w:rsidP="003F3F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3B5D5FA6" w14:textId="77777777" w:rsidR="003F3FE4" w:rsidRDefault="003F3FE4" w:rsidP="003F3F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5A6781">
        <w:rPr>
          <w:rFonts w:ascii="Arial" w:hAnsi="Arial" w:cs="Arial"/>
        </w:rPr>
      </w:r>
      <w:r w:rsidR="005A6781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082B4025" w14:textId="77777777" w:rsidR="003F3FE4" w:rsidRDefault="003F3FE4" w:rsidP="003F3FE4">
      <w:pPr>
        <w:rPr>
          <w:rFonts w:ascii="Arial" w:hAnsi="Arial" w:cs="Arial"/>
        </w:rPr>
      </w:pPr>
    </w:p>
    <w:p w14:paraId="7E4880F0" w14:textId="77777777" w:rsidR="003F3FE4" w:rsidRDefault="003F3FE4" w:rsidP="003F3FE4">
      <w:pPr>
        <w:rPr>
          <w:rFonts w:ascii="Arial" w:hAnsi="Arial" w:cs="Arial"/>
        </w:rPr>
      </w:pPr>
    </w:p>
    <w:p w14:paraId="3E876B8D" w14:textId="77777777" w:rsidR="003F3FE4" w:rsidRDefault="003F3FE4" w:rsidP="003F3FE4">
      <w:pPr>
        <w:rPr>
          <w:rFonts w:ascii="Arial" w:hAnsi="Arial" w:cs="Arial"/>
        </w:rPr>
      </w:pPr>
    </w:p>
    <w:p w14:paraId="6C35DD82" w14:textId="77777777" w:rsidR="003F3FE4" w:rsidRDefault="003F3FE4" w:rsidP="003F3FE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697FA388" w14:textId="77777777" w:rsidR="003F3FE4" w:rsidRDefault="003F3FE4" w:rsidP="003F3FE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60B19A68" w14:textId="77777777" w:rsidR="003F3FE4" w:rsidRDefault="003F3FE4" w:rsidP="003F3FE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RECONCILIATION AND CLOSING INVENTORY</w:t>
      </w:r>
    </w:p>
    <w:p w14:paraId="187D673E" w14:textId="77777777" w:rsidR="003F3FE4" w:rsidRDefault="003F3FE4" w:rsidP="003F3FE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</w:p>
    <w:p w14:paraId="1DEE78BD" w14:textId="77777777" w:rsidR="003F3FE4" w:rsidRDefault="003F3FE4" w:rsidP="003F3FE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</w:p>
    <w:p w14:paraId="609A9B83" w14:textId="77777777" w:rsidR="003F3FE4" w:rsidRDefault="003F3FE4" w:rsidP="003F3FE4">
      <w:pPr>
        <w:jc w:val="center"/>
        <w:rPr>
          <w:rFonts w:ascii="Arial" w:hAnsi="Arial" w:cs="Arial"/>
        </w:rPr>
      </w:pPr>
    </w:p>
    <w:p w14:paraId="264CDAEA" w14:textId="77777777" w:rsidR="003F3FE4" w:rsidRDefault="003F3FE4" w:rsidP="003F3FE4"/>
    <w:p w14:paraId="6D77132E" w14:textId="77777777" w:rsidR="003F3FE4" w:rsidRDefault="003F3FE4" w:rsidP="003F3FE4"/>
    <w:p w14:paraId="0C27B331" w14:textId="77777777" w:rsidR="003F3FE4" w:rsidRDefault="003F3FE4" w:rsidP="003F3FE4"/>
    <w:p w14:paraId="6A120C6E" w14:textId="77777777" w:rsidR="003F3FE4" w:rsidRDefault="003F3FE4" w:rsidP="003F3FE4"/>
    <w:p w14:paraId="5173C98D" w14:textId="77777777" w:rsidR="003F3FE4" w:rsidRDefault="003F3FE4" w:rsidP="003F3FE4"/>
    <w:p w14:paraId="62080E25" w14:textId="77777777" w:rsidR="003F3FE4" w:rsidRDefault="003F3FE4" w:rsidP="003F3FE4"/>
    <w:p w14:paraId="6A139F2B" w14:textId="77777777" w:rsidR="003F3FE4" w:rsidRDefault="003F3FE4" w:rsidP="003F3FE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F3FE4" w14:paraId="399CA209" w14:textId="77777777" w:rsidTr="00DF22F9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E2CE2" w14:textId="77777777" w:rsidR="003F3FE4" w:rsidRDefault="003F3FE4" w:rsidP="00DF22F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F3FE4" w14:paraId="44C8E63A" w14:textId="77777777" w:rsidTr="00DF22F9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0F522" w14:textId="77777777" w:rsidR="003F3FE4" w:rsidRDefault="003F3FE4" w:rsidP="00DF22F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F3FE4" w14:paraId="14201C44" w14:textId="77777777" w:rsidTr="00DF22F9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26D8" w14:textId="77777777" w:rsidR="003F3FE4" w:rsidRDefault="003F3FE4" w:rsidP="00DF22F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2EE9107B" w14:textId="77777777" w:rsidR="003F3FE4" w:rsidRDefault="003F3FE4" w:rsidP="003F3FE4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3E2A05DE" w14:textId="77777777" w:rsidR="003F3FE4" w:rsidRDefault="003F3FE4" w:rsidP="003F3FE4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6D2FDE8D" w14:textId="77777777" w:rsidR="003F3FE4" w:rsidRDefault="003F3FE4" w:rsidP="003F3F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lastRenderedPageBreak/>
        <w:fldChar w:fldCharType="begin"/>
      </w:r>
      <w:r>
        <w:instrText xml:space="preserve"> SEQ CHAPTER \h \r 1</w:instrText>
      </w:r>
      <w:r w:rsidR="005A6781">
        <w:fldChar w:fldCharType="separate"/>
      </w:r>
      <w:r>
        <w:fldChar w:fldCharType="end"/>
      </w:r>
      <w:r w:rsidRPr="00372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KING'S BENCH</w:t>
      </w:r>
    </w:p>
    <w:p w14:paraId="6079BD4F" w14:textId="77777777" w:rsidR="003F3FE4" w:rsidRDefault="003F3FE4" w:rsidP="003F3FE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396063BB" w14:textId="77777777" w:rsidR="003F3FE4" w:rsidRDefault="003F3FE4" w:rsidP="003F3FE4">
      <w:pPr>
        <w:jc w:val="center"/>
        <w:rPr>
          <w:rFonts w:ascii="Arial" w:hAnsi="Arial" w:cs="Arial"/>
        </w:rPr>
      </w:pPr>
    </w:p>
    <w:p w14:paraId="41DEC337" w14:textId="77777777" w:rsidR="003F3FE4" w:rsidRDefault="003F3FE4" w:rsidP="003F3FE4">
      <w:pPr>
        <w:jc w:val="center"/>
        <w:rPr>
          <w:rFonts w:ascii="Arial" w:hAnsi="Arial" w:cs="Arial"/>
        </w:rPr>
      </w:pPr>
    </w:p>
    <w:p w14:paraId="19F3FD5C" w14:textId="77777777" w:rsidR="003F3FE4" w:rsidRDefault="003F3FE4" w:rsidP="003F3FE4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404B66DF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27B6588C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196FBD0B" w14:textId="77777777" w:rsidR="003F3FE4" w:rsidRDefault="003F3FE4" w:rsidP="003F3F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6EB3FBBA" w14:textId="77777777" w:rsidR="003F3FE4" w:rsidRDefault="003F3FE4" w:rsidP="003F3FE4">
      <w:pPr>
        <w:jc w:val="center"/>
        <w:rPr>
          <w:rFonts w:ascii="Arial" w:hAnsi="Arial" w:cs="Arial"/>
        </w:rPr>
      </w:pPr>
    </w:p>
    <w:p w14:paraId="09CCF946" w14:textId="77777777" w:rsidR="003F3FE4" w:rsidRDefault="003F3FE4" w:rsidP="003F3F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178398B9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2E869DB7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7D5D4B45" w14:textId="77777777" w:rsidR="003F3FE4" w:rsidRDefault="003F3FE4" w:rsidP="003F3FE4">
      <w:pPr>
        <w:jc w:val="center"/>
        <w:rPr>
          <w:rFonts w:ascii="Arial" w:hAnsi="Arial" w:cs="Arial"/>
          <w:sz w:val="22"/>
        </w:rPr>
      </w:pPr>
    </w:p>
    <w:p w14:paraId="7F1D9571" w14:textId="77777777" w:rsidR="003F3FE4" w:rsidRDefault="003F3FE4" w:rsidP="003F3F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2CFB082A" w14:textId="77777777" w:rsidR="003F3FE4" w:rsidRPr="00372843" w:rsidRDefault="003F3FE4" w:rsidP="003F3FE4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3574ED54" w14:textId="77777777" w:rsidR="003F3FE4" w:rsidRDefault="003F3FE4" w:rsidP="003F3FE4">
      <w:pPr>
        <w:widowControl w:val="0"/>
        <w:rPr>
          <w:rFonts w:ascii="Arial" w:hAnsi="Arial" w:cs="Arial"/>
          <w:sz w:val="22"/>
          <w:szCs w:val="22"/>
        </w:rPr>
      </w:pPr>
    </w:p>
    <w:p w14:paraId="61C18096" w14:textId="77777777" w:rsidR="003F3FE4" w:rsidRPr="003963B5" w:rsidRDefault="003F3FE4" w:rsidP="003F3FE4">
      <w:pPr>
        <w:widowControl w:val="0"/>
        <w:rPr>
          <w:rFonts w:ascii="Arial" w:hAnsi="Arial" w:cs="Arial"/>
          <w:sz w:val="22"/>
          <w:szCs w:val="22"/>
        </w:rPr>
      </w:pPr>
    </w:p>
    <w:p w14:paraId="576EE8DC" w14:textId="77777777" w:rsidR="003F3FE4" w:rsidRDefault="003F3FE4" w:rsidP="003F3FE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</w:rPr>
      </w:pPr>
    </w:p>
    <w:p w14:paraId="54E82F1D" w14:textId="77777777" w:rsidR="003F3FE4" w:rsidRDefault="003F3FE4" w:rsidP="003F3FE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RECONCILIATION AND CLOSING INVENTORY</w:t>
      </w:r>
    </w:p>
    <w:p w14:paraId="6A645AA7" w14:textId="77777777" w:rsidR="003F3FE4" w:rsidRDefault="003F3FE4" w:rsidP="003F3FE4">
      <w:pPr>
        <w:widowControl w:val="0"/>
        <w:tabs>
          <w:tab w:val="center" w:pos="4860"/>
        </w:tabs>
        <w:jc w:val="center"/>
        <w:rPr>
          <w:rFonts w:ascii="Arial" w:hAnsi="Arial" w:cs="Arial"/>
          <w:b/>
          <w:bCs/>
          <w:szCs w:val="24"/>
        </w:rPr>
      </w:pPr>
    </w:p>
    <w:p w14:paraId="26F6A0D2" w14:textId="77777777" w:rsidR="00187CE9" w:rsidRPr="003F3FE4" w:rsidRDefault="003F3FE4" w:rsidP="003F3FE4">
      <w:pPr>
        <w:widowControl w:val="0"/>
        <w:tabs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3F3FE4">
        <w:rPr>
          <w:rFonts w:ascii="Arial" w:hAnsi="Arial" w:cs="Arial"/>
          <w:sz w:val="22"/>
          <w:szCs w:val="22"/>
        </w:rPr>
        <w:t>of the property of the Respondent</w:t>
      </w:r>
    </w:p>
    <w:p w14:paraId="5E845E32" w14:textId="77777777" w:rsidR="00187CE9" w:rsidRDefault="003F3FE4" w:rsidP="003F3FE4">
      <w:pPr>
        <w:widowControl w:val="0"/>
        <w:tabs>
          <w:tab w:val="center" w:pos="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3F3FE4">
        <w:rPr>
          <w:rFonts w:ascii="Arial" w:hAnsi="Arial" w:cs="Arial"/>
          <w:sz w:val="22"/>
          <w:szCs w:val="22"/>
        </w:rPr>
        <w:t xml:space="preserve">as of </w:t>
      </w:r>
      <w:r>
        <w:rPr>
          <w:rFonts w:ascii="Arial" w:hAnsi="Arial" w:cs="Arial"/>
          <w:sz w:val="22"/>
          <w:szCs w:val="22"/>
        </w:rPr>
        <w:t>_________________</w:t>
      </w:r>
    </w:p>
    <w:p w14:paraId="171E9010" w14:textId="77777777" w:rsidR="003F3FE4" w:rsidRPr="003F3FE4" w:rsidRDefault="003F3FE4" w:rsidP="003F3FE4">
      <w:pPr>
        <w:widowControl w:val="0"/>
        <w:tabs>
          <w:tab w:val="center" w:pos="0"/>
        </w:tabs>
        <w:jc w:val="center"/>
        <w:rPr>
          <w:rFonts w:ascii="Arial" w:hAnsi="Arial" w:cs="Arial"/>
          <w:sz w:val="16"/>
          <w:szCs w:val="16"/>
        </w:rPr>
      </w:pPr>
      <w:r w:rsidRPr="003F3FE4">
        <w:rPr>
          <w:rFonts w:ascii="Arial" w:hAnsi="Arial" w:cs="Arial"/>
          <w:sz w:val="16"/>
          <w:szCs w:val="16"/>
        </w:rPr>
        <w:t>(closing date)</w:t>
      </w:r>
    </w:p>
    <w:p w14:paraId="0A897EDF" w14:textId="77777777" w:rsidR="00187CE9" w:rsidRDefault="00187CE9">
      <w:pPr>
        <w:widowControl w:val="0"/>
        <w:rPr>
          <w:rFonts w:ascii="Arial" w:hAnsi="Arial" w:cs="Arial"/>
          <w:sz w:val="22"/>
          <w:szCs w:val="22"/>
        </w:rPr>
      </w:pPr>
    </w:p>
    <w:p w14:paraId="57D4E84F" w14:textId="77777777" w:rsidR="003F3FE4" w:rsidRPr="003F3FE4" w:rsidRDefault="003F3FE4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7"/>
        <w:gridCol w:w="5400"/>
        <w:gridCol w:w="1080"/>
        <w:gridCol w:w="1620"/>
      </w:tblGrid>
      <w:tr w:rsidR="00187CE9" w:rsidRPr="003F3FE4" w14:paraId="0F563055" w14:textId="77777777">
        <w:trPr>
          <w:cantSplit/>
        </w:trPr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E0FA7D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b/>
                <w:sz w:val="22"/>
                <w:szCs w:val="22"/>
                <w:u w:val="single"/>
              </w:rPr>
              <w:t>Reconciliation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F65471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125462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53C0B91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B949CF4" w14:textId="77777777" w:rsidR="00187CE9" w:rsidRPr="003F3FE4" w:rsidRDefault="003F3FE4">
            <w:pPr>
              <w:widowControl w:val="0"/>
              <w:tabs>
                <w:tab w:val="center" w:pos="690"/>
              </w:tabs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ab/>
            </w:r>
            <w:r w:rsidRPr="003F3FE4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</w:tr>
      <w:tr w:rsidR="00187CE9" w:rsidRPr="003F3FE4" w14:paraId="39881761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888F1BC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8AEB6BA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Assets on opening date (specify date):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1A4DA1C" w14:textId="77777777" w:rsidR="00187CE9" w:rsidRPr="003F3FE4" w:rsidRDefault="00187CE9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C502429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0EA39141" w14:textId="77777777">
        <w:trPr>
          <w:cantSplit/>
          <w:trHeight w:val="376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4F5BFF4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2D1B3B4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Gain (Loss) on sales or realizations: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1E7E5D8" w14:textId="77777777" w:rsidR="00187CE9" w:rsidRPr="003F3FE4" w:rsidRDefault="003F3FE4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(+/−)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869670F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214AFC54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408262F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7AD9C10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Monies received: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A48D420" w14:textId="77777777" w:rsidR="00187CE9" w:rsidRPr="003F3FE4" w:rsidRDefault="003F3FE4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6FE9FF2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0A8AC8A0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4BEEE44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BC7990B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Disbursements: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3471BE0" w14:textId="77777777" w:rsidR="00187CE9" w:rsidRPr="003F3FE4" w:rsidRDefault="003F3FE4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A055B4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7EF46BBB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93F46D8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B8D8018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E77F853" w14:textId="77777777" w:rsidR="00187CE9" w:rsidRPr="003F3FE4" w:rsidRDefault="00187CE9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B7E7FAA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6696D1B5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1D5D00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299A5F0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B7F870F" w14:textId="77777777" w:rsidR="00187CE9" w:rsidRPr="003F3FE4" w:rsidRDefault="00187CE9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66D34FE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1E389D5D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2F7FA00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E3EA565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Assets on closing date (specify date):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45BF3E7" w14:textId="77777777" w:rsidR="00187CE9" w:rsidRPr="003F3FE4" w:rsidRDefault="00187CE9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6A8A116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9C07D" w14:textId="77777777" w:rsidR="00187CE9" w:rsidRPr="003F3FE4" w:rsidRDefault="00187CE9">
      <w:pPr>
        <w:widowControl w:val="0"/>
        <w:rPr>
          <w:rFonts w:ascii="Arial" w:hAnsi="Arial" w:cs="Arial"/>
          <w:sz w:val="22"/>
          <w:szCs w:val="22"/>
        </w:rPr>
      </w:pPr>
    </w:p>
    <w:p w14:paraId="145A7519" w14:textId="77777777" w:rsidR="00187CE9" w:rsidRDefault="00187CE9">
      <w:pPr>
        <w:widowControl w:val="0"/>
        <w:rPr>
          <w:rFonts w:ascii="Arial" w:hAnsi="Arial" w:cs="Arial"/>
          <w:sz w:val="22"/>
          <w:szCs w:val="22"/>
        </w:rPr>
      </w:pPr>
    </w:p>
    <w:p w14:paraId="6D4AF2F5" w14:textId="77777777" w:rsidR="003F3FE4" w:rsidRDefault="003F3FE4">
      <w:pPr>
        <w:widowControl w:val="0"/>
        <w:rPr>
          <w:rFonts w:ascii="Arial" w:hAnsi="Arial" w:cs="Arial"/>
          <w:sz w:val="22"/>
          <w:szCs w:val="22"/>
        </w:rPr>
      </w:pPr>
    </w:p>
    <w:p w14:paraId="6F5787A7" w14:textId="77777777" w:rsidR="003F3FE4" w:rsidRDefault="003F3FE4">
      <w:pPr>
        <w:widowControl w:val="0"/>
        <w:rPr>
          <w:rFonts w:ascii="Arial" w:hAnsi="Arial" w:cs="Arial"/>
          <w:sz w:val="22"/>
          <w:szCs w:val="22"/>
        </w:rPr>
      </w:pPr>
    </w:p>
    <w:p w14:paraId="0BFC0C2E" w14:textId="77777777" w:rsidR="003F3FE4" w:rsidRDefault="003F3FE4">
      <w:pPr>
        <w:widowControl w:val="0"/>
        <w:rPr>
          <w:rFonts w:ascii="Arial" w:hAnsi="Arial" w:cs="Arial"/>
          <w:sz w:val="22"/>
          <w:szCs w:val="22"/>
        </w:rPr>
      </w:pPr>
    </w:p>
    <w:p w14:paraId="5F6BF396" w14:textId="77777777" w:rsidR="003F3FE4" w:rsidRDefault="003F3FE4">
      <w:pPr>
        <w:widowControl w:val="0"/>
        <w:rPr>
          <w:rFonts w:ascii="Arial" w:hAnsi="Arial" w:cs="Arial"/>
          <w:sz w:val="22"/>
          <w:szCs w:val="22"/>
        </w:rPr>
      </w:pPr>
    </w:p>
    <w:p w14:paraId="4B6CA825" w14:textId="77777777" w:rsidR="003F3FE4" w:rsidRDefault="003F3FE4">
      <w:pPr>
        <w:widowControl w:val="0"/>
        <w:rPr>
          <w:rFonts w:ascii="Arial" w:hAnsi="Arial" w:cs="Arial"/>
          <w:sz w:val="22"/>
          <w:szCs w:val="22"/>
        </w:rPr>
      </w:pPr>
    </w:p>
    <w:p w14:paraId="227B6770" w14:textId="77777777" w:rsidR="003F3FE4" w:rsidRPr="003F3FE4" w:rsidRDefault="003F3FE4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7"/>
        <w:gridCol w:w="6120"/>
        <w:gridCol w:w="360"/>
        <w:gridCol w:w="1620"/>
        <w:gridCol w:w="360"/>
      </w:tblGrid>
      <w:tr w:rsidR="00187CE9" w:rsidRPr="003F3FE4" w14:paraId="5BEF07D9" w14:textId="77777777">
        <w:trPr>
          <w:cantSplit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33BFEEA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Closing Inventory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FAF3EEF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10E2E44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811BF91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0EC6341C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C0CF881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8A6638D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  <w:u w:val="single"/>
              </w:rPr>
              <w:t>Brief description of asset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245E746" w14:textId="77777777" w:rsidR="00187CE9" w:rsidRPr="003F3FE4" w:rsidRDefault="003F3FE4">
            <w:pPr>
              <w:widowControl w:val="0"/>
              <w:tabs>
                <w:tab w:val="center" w:pos="1050"/>
              </w:tabs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ab/>
            </w:r>
            <w:r w:rsidRPr="003F3FE4">
              <w:rPr>
                <w:rFonts w:ascii="Arial" w:hAnsi="Arial" w:cs="Arial"/>
                <w:sz w:val="22"/>
                <w:szCs w:val="22"/>
                <w:u w:val="single"/>
              </w:rPr>
              <w:t>Closing date value</w:t>
            </w:r>
          </w:p>
        </w:tc>
      </w:tr>
      <w:tr w:rsidR="00187CE9" w:rsidRPr="003F3FE4" w14:paraId="3E94739C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4C9DB2E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EEA58B7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F5A389F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33B2B49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FF895B7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3B28D8BC" w14:textId="77777777">
        <w:trPr>
          <w:cantSplit/>
          <w:trHeight w:val="376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023F140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DEB0C5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D44B175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F589F28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5DEB09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4E22E6BF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90F7C44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21EF99E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95B1617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66B3538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9E5560C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31E5467B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BFB05CE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[etc.]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81A703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94F2F7E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DDDBBE1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E7D8F09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781" w:rsidRPr="003F3FE4" w14:paraId="200F1C1F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194E63A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8513289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E0C8816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1CD976D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736E57F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781" w:rsidRPr="003F3FE4" w14:paraId="4A40B9FC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7C25502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543F881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BA15157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6BA66B2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802B0AD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781" w:rsidRPr="003F3FE4" w14:paraId="74C167A4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EE96E05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C2E8922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04FDCF5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2DC635E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BDCE81C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781" w:rsidRPr="003F3FE4" w14:paraId="4CAD4F72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9B44304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37B9FF5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8B459FD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9ED0C8A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606C481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781" w:rsidRPr="003F3FE4" w14:paraId="0BAF8B8C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4CFD3CC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3FD0409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C90BFAF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816847F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2E5F9DE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781" w:rsidRPr="003F3FE4" w14:paraId="1E08928B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CCDDA20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035DA75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D0ABCBA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FF72015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696B0C7" w14:textId="77777777" w:rsidR="005A6781" w:rsidRPr="003F3FE4" w:rsidRDefault="005A67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32F56F2B" w14:textId="77777777">
        <w:trPr>
          <w:cantSplit/>
          <w:trHeight w:val="362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3CD9A0D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19BB57F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D8E9BA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32DED19F" w14:textId="77777777">
        <w:trPr>
          <w:cantSplit/>
          <w:trHeight w:val="362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CB68BE2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221069C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80780A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CE9" w:rsidRPr="003F3FE4" w14:paraId="29A21228" w14:textId="77777777">
        <w:trPr>
          <w:cantSplit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91C8386" w14:textId="77777777" w:rsidR="00187CE9" w:rsidRPr="003F3FE4" w:rsidRDefault="003F3F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3FE4">
              <w:rPr>
                <w:rFonts w:ascii="Arial" w:hAnsi="Arial" w:cs="Arial"/>
                <w:sz w:val="22"/>
                <w:szCs w:val="22"/>
              </w:rPr>
              <w:t>TOTAL CLOSING DATE VALUE: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5EE7F73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99C3B76" w14:textId="77777777" w:rsidR="00187CE9" w:rsidRPr="003F3FE4" w:rsidRDefault="00187C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F5EC6" w14:textId="77777777" w:rsidR="00187CE9" w:rsidRPr="003F3FE4" w:rsidRDefault="00187CE9">
      <w:pPr>
        <w:widowControl w:val="0"/>
        <w:rPr>
          <w:rFonts w:ascii="Arial" w:hAnsi="Arial" w:cs="Arial"/>
          <w:sz w:val="22"/>
          <w:szCs w:val="22"/>
        </w:rPr>
      </w:pPr>
    </w:p>
    <w:p w14:paraId="0203AE65" w14:textId="77777777" w:rsidR="00187CE9" w:rsidRPr="003F3FE4" w:rsidRDefault="00187CE9">
      <w:pPr>
        <w:widowControl w:val="0"/>
        <w:rPr>
          <w:rFonts w:ascii="Arial" w:hAnsi="Arial" w:cs="Arial"/>
          <w:sz w:val="22"/>
          <w:szCs w:val="22"/>
        </w:rPr>
      </w:pPr>
    </w:p>
    <w:p w14:paraId="624611B6" w14:textId="77777777" w:rsidR="00187CE9" w:rsidRPr="003F3FE4" w:rsidRDefault="003F3FE4">
      <w:pPr>
        <w:widowControl w:val="0"/>
        <w:spacing w:line="0" w:lineRule="atLeast"/>
        <w:rPr>
          <w:rFonts w:ascii="Arial" w:hAnsi="Arial" w:cs="Arial"/>
          <w:sz w:val="22"/>
          <w:szCs w:val="22"/>
        </w:rPr>
      </w:pPr>
      <w:r w:rsidRPr="003F3FE4">
        <w:rPr>
          <w:rFonts w:ascii="Arial" w:hAnsi="Arial" w:cs="Arial"/>
          <w:sz w:val="22"/>
          <w:szCs w:val="22"/>
        </w:rPr>
        <w:t>[NOTE: The value of assets on closing date as indicated in the Reconciliation (item #5) should be the same as the total closing date value of the property in the Closing Inventory.]</w:t>
      </w:r>
    </w:p>
    <w:sectPr w:rsidR="00187CE9" w:rsidRPr="003F3FE4" w:rsidSect="003F3FE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A63D" w14:textId="77777777" w:rsidR="003F3FE4" w:rsidRDefault="003F3FE4">
      <w:r>
        <w:separator/>
      </w:r>
    </w:p>
  </w:endnote>
  <w:endnote w:type="continuationSeparator" w:id="0">
    <w:p w14:paraId="66F4CF26" w14:textId="77777777" w:rsidR="003F3FE4" w:rsidRDefault="003F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DEBA" w14:textId="77777777" w:rsidR="00187CE9" w:rsidRDefault="003F3FE4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72K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3A25" w14:textId="77777777" w:rsidR="00187CE9" w:rsidRDefault="00187CE9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8C8D" w14:textId="77777777" w:rsidR="003F3FE4" w:rsidRDefault="003F3FE4">
      <w:r>
        <w:separator/>
      </w:r>
    </w:p>
  </w:footnote>
  <w:footnote w:type="continuationSeparator" w:id="0">
    <w:p w14:paraId="5638C88B" w14:textId="77777777" w:rsidR="003F3FE4" w:rsidRDefault="003F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774" w14:textId="77777777" w:rsidR="00187CE9" w:rsidRDefault="00187CE9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FEED" w14:textId="77777777" w:rsidR="00187CE9" w:rsidRDefault="003F3FE4" w:rsidP="003F3FE4">
    <w:pPr>
      <w:tabs>
        <w:tab w:val="right" w:pos="9180"/>
      </w:tabs>
    </w:pPr>
    <w:r>
      <w:rPr>
        <w:rFonts w:ascii="Arial" w:hAnsi="Arial" w:cs="Arial"/>
        <w:sz w:val="16"/>
      </w:rPr>
      <w:t xml:space="preserve">Form 72K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3F3FE4">
      <w:rPr>
        <w:rFonts w:ascii="Arial" w:hAnsi="Arial" w:cs="Arial"/>
        <w:sz w:val="16"/>
        <w:lang w:val="en-CA"/>
      </w:rPr>
      <w:t>1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E9"/>
    <w:rsid w:val="00187CE9"/>
    <w:rsid w:val="003F3FE4"/>
    <w:rsid w:val="005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13543"/>
  <w15:docId w15:val="{34DCFC82-42B1-4089-8A7E-CD63527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3F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2</cp:revision>
  <dcterms:created xsi:type="dcterms:W3CDTF">2023-11-16T17:31:00Z</dcterms:created>
  <dcterms:modified xsi:type="dcterms:W3CDTF">2024-01-17T15:38:00Z</dcterms:modified>
</cp:coreProperties>
</file>