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1B" w:rsidRDefault="000D5E1B" w:rsidP="000D5E1B">
      <w:pPr>
        <w:jc w:val="center"/>
        <w:rPr>
          <w:rFonts w:ascii="Arial" w:hAnsi="Arial" w:cs="Arial"/>
          <w:b/>
        </w:rPr>
      </w:pPr>
    </w:p>
    <w:p w:rsidR="000155A5" w:rsidRPr="001911FD" w:rsidRDefault="000155A5" w:rsidP="000155A5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:rsidR="000155A5" w:rsidRPr="001B1602" w:rsidRDefault="000155A5" w:rsidP="000155A5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0D5E1B" w:rsidRPr="0001164B" w:rsidRDefault="000D5E1B" w:rsidP="000D5E1B">
      <w:pPr>
        <w:rPr>
          <w:rFonts w:ascii="Arial" w:hAnsi="Arial" w:cs="Arial"/>
          <w:sz w:val="20"/>
        </w:rPr>
      </w:pPr>
    </w:p>
    <w:p w:rsidR="000D5E1B" w:rsidRPr="0001164B" w:rsidRDefault="000D5E1B" w:rsidP="000D5E1B">
      <w:pPr>
        <w:rPr>
          <w:rFonts w:ascii="Arial" w:hAnsi="Arial" w:cs="Arial"/>
          <w:sz w:val="20"/>
        </w:rPr>
      </w:pPr>
    </w:p>
    <w:p w:rsidR="000D5E1B" w:rsidRPr="0001164B" w:rsidRDefault="000D5E1B" w:rsidP="000D5E1B">
      <w:pPr>
        <w:rPr>
          <w:rFonts w:ascii="Arial" w:hAnsi="Arial" w:cs="Arial"/>
          <w:sz w:val="20"/>
        </w:rPr>
      </w:pPr>
    </w:p>
    <w:p w:rsidR="000D5E1B" w:rsidRPr="0001164B" w:rsidRDefault="000D5E1B" w:rsidP="000D5E1B">
      <w:pPr>
        <w:rPr>
          <w:rFonts w:ascii="Arial" w:hAnsi="Arial" w:cs="Arial"/>
          <w:szCs w:val="22"/>
        </w:rPr>
      </w:pPr>
      <w:r w:rsidRPr="0001164B">
        <w:rPr>
          <w:rFonts w:ascii="Arial" w:hAnsi="Arial" w:cs="Arial"/>
          <w:szCs w:val="22"/>
        </w:rPr>
        <w:t>BETWEEN:</w:t>
      </w:r>
    </w:p>
    <w:p w:rsidR="000D5E1B" w:rsidRPr="000155A5" w:rsidRDefault="000D5E1B" w:rsidP="002E1653">
      <w:pPr>
        <w:jc w:val="center"/>
        <w:rPr>
          <w:rFonts w:ascii="Arial" w:hAnsi="Arial" w:cs="Arial"/>
          <w:sz w:val="22"/>
        </w:rPr>
      </w:pPr>
    </w:p>
    <w:p w:rsidR="000D5E1B" w:rsidRPr="000155A5" w:rsidRDefault="000D5E1B" w:rsidP="002E1653">
      <w:pPr>
        <w:jc w:val="center"/>
        <w:rPr>
          <w:rFonts w:ascii="Arial" w:hAnsi="Arial" w:cs="Arial"/>
          <w:sz w:val="22"/>
        </w:rPr>
      </w:pPr>
    </w:p>
    <w:p w:rsidR="002E1653" w:rsidRPr="000155A5" w:rsidRDefault="002E1653" w:rsidP="002E1653">
      <w:pPr>
        <w:jc w:val="center"/>
        <w:rPr>
          <w:rFonts w:ascii="Arial" w:hAnsi="Arial" w:cs="Arial"/>
          <w:sz w:val="22"/>
        </w:rPr>
      </w:pPr>
    </w:p>
    <w:p w:rsidR="000D5E1B" w:rsidRPr="0001164B" w:rsidRDefault="000D5E1B" w:rsidP="000D5E1B">
      <w:pPr>
        <w:tabs>
          <w:tab w:val="left" w:pos="6480"/>
          <w:tab w:val="right" w:pos="9781"/>
        </w:tabs>
        <w:ind w:right="-217" w:firstLine="6480"/>
        <w:rPr>
          <w:rFonts w:ascii="Arial" w:hAnsi="Arial" w:cs="Arial"/>
          <w:szCs w:val="22"/>
        </w:rPr>
      </w:pPr>
      <w:r w:rsidRPr="0001164B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Cs w:val="22"/>
        </w:rPr>
        <w:t>pe</w:t>
      </w:r>
      <w:r w:rsidRPr="0001164B">
        <w:rPr>
          <w:rFonts w:ascii="Arial" w:hAnsi="Arial" w:cs="Arial"/>
          <w:szCs w:val="22"/>
        </w:rPr>
        <w:t>titioner</w:t>
      </w:r>
      <w:r>
        <w:rPr>
          <w:rFonts w:ascii="Arial" w:hAnsi="Arial" w:cs="Arial"/>
          <w:szCs w:val="22"/>
        </w:rPr>
        <w:t>/applicant</w:t>
      </w:r>
      <w:proofErr w:type="gramEnd"/>
    </w:p>
    <w:p w:rsidR="000D5E1B" w:rsidRPr="0001164B" w:rsidRDefault="000D5E1B" w:rsidP="000D5E1B">
      <w:pPr>
        <w:tabs>
          <w:tab w:val="left" w:pos="6480"/>
        </w:tabs>
        <w:rPr>
          <w:rFonts w:ascii="Arial" w:hAnsi="Arial" w:cs="Arial"/>
          <w:sz w:val="20"/>
        </w:rPr>
      </w:pPr>
    </w:p>
    <w:p w:rsidR="000D5E1B" w:rsidRDefault="000D5E1B" w:rsidP="000D5E1B">
      <w:pPr>
        <w:jc w:val="center"/>
        <w:rPr>
          <w:rFonts w:ascii="Arial" w:hAnsi="Arial" w:cs="Arial"/>
          <w:szCs w:val="22"/>
        </w:rPr>
      </w:pPr>
      <w:r w:rsidRPr="0001164B">
        <w:rPr>
          <w:rFonts w:ascii="Arial" w:hAnsi="Arial" w:cs="Arial"/>
          <w:szCs w:val="22"/>
        </w:rPr>
        <w:t xml:space="preserve">- </w:t>
      </w:r>
      <w:proofErr w:type="gramStart"/>
      <w:r w:rsidRPr="0001164B">
        <w:rPr>
          <w:rFonts w:ascii="Arial" w:hAnsi="Arial" w:cs="Arial"/>
          <w:szCs w:val="22"/>
        </w:rPr>
        <w:t>and</w:t>
      </w:r>
      <w:proofErr w:type="gramEnd"/>
      <w:r w:rsidRPr="000116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</w:p>
    <w:p w:rsidR="000D5E1B" w:rsidRPr="000155A5" w:rsidRDefault="000D5E1B" w:rsidP="002E1653">
      <w:pPr>
        <w:jc w:val="center"/>
        <w:rPr>
          <w:rFonts w:ascii="Arial" w:hAnsi="Arial" w:cs="Arial"/>
          <w:sz w:val="22"/>
        </w:rPr>
      </w:pPr>
    </w:p>
    <w:p w:rsidR="000D5E1B" w:rsidRPr="000155A5" w:rsidRDefault="000D5E1B" w:rsidP="002E1653">
      <w:pPr>
        <w:jc w:val="center"/>
        <w:rPr>
          <w:rFonts w:ascii="Arial" w:hAnsi="Arial" w:cs="Arial"/>
          <w:sz w:val="22"/>
        </w:rPr>
      </w:pPr>
    </w:p>
    <w:p w:rsidR="000D5E1B" w:rsidRPr="000155A5" w:rsidRDefault="000D5E1B" w:rsidP="002E1653">
      <w:pPr>
        <w:tabs>
          <w:tab w:val="left" w:pos="6480"/>
        </w:tabs>
        <w:jc w:val="center"/>
        <w:rPr>
          <w:rFonts w:ascii="Arial" w:hAnsi="Arial" w:cs="Arial"/>
          <w:sz w:val="22"/>
        </w:rPr>
      </w:pPr>
    </w:p>
    <w:p w:rsidR="000D5E1B" w:rsidRPr="0001164B" w:rsidRDefault="000D5E1B" w:rsidP="000D5E1B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respondent</w:t>
      </w:r>
      <w:proofErr w:type="gramEnd"/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50F6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</w:rPr>
      </w:pPr>
    </w:p>
    <w:p w:rsidR="000D5E1B" w:rsidRPr="0001164B" w:rsidRDefault="000D5E1B" w:rsidP="000D5E1B">
      <w:pPr>
        <w:jc w:val="center"/>
        <w:rPr>
          <w:rFonts w:ascii="Arial" w:hAnsi="Arial" w:cs="Arial"/>
          <w:b/>
          <w:szCs w:val="22"/>
          <w:lang w:val="en-CA"/>
        </w:rPr>
      </w:pPr>
      <w:r w:rsidRPr="0001164B">
        <w:rPr>
          <w:rFonts w:ascii="Arial" w:hAnsi="Arial" w:cs="Arial"/>
          <w:b/>
          <w:szCs w:val="22"/>
          <w:lang w:val="en-CA"/>
        </w:rPr>
        <w:t>COMPARATIVE FAMILY PROPERTY STATEMENT</w:t>
      </w:r>
    </w:p>
    <w:p w:rsidR="000D5E1B" w:rsidRDefault="000D5E1B" w:rsidP="000D5E1B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0D5E1B" w:rsidRPr="0001164B" w:rsidRDefault="000D5E1B" w:rsidP="000D5E1B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:rsidR="000D5E1B" w:rsidRPr="0001164B" w:rsidRDefault="000D5E1B" w:rsidP="000D5E1B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8C1B" id="Rectangle 1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tdAIAAPc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iB2lFi&#10;WI8SfULSmNloSYpIz+B8jVH37g5igd7dWv7VE2OvO4ySVwB26CQTCCrFZ08ORMPjUbIe3luB2dk2&#10;2MTUvoU+JkQOyD4J8nAURO4D4fjxvCpfzXLUjaOvmM8XSbCM1YfDDnx4K21P4qahgNBTcra79QHB&#10;Y+ghJIG3WomV0joZsFlfayA7Fnsj/WK9eMSfhmkTg42Nx0b3+AUx4h3RF9EmrX9UxbTMX0+ryWq2&#10;mE/KVXk+qeb5YpIX1etqlpdVebP6GQEWZd0pIaS5VUYe+q4on6fr4wSMHZM6jwyRulTUKXT/vAp7&#10;FXAGteobujjSwOoo6hsjsGZWB6b0uM+eYk98IQGH/0RJaoGo+tg9aysesAPAokKoJb4WuOksfKdk&#10;wMlrqP+2ZSAp0e8MdlFVlGUc1WSU5/MpGnDqWZ96mOGYqqGBknF7Hcbx3jpQmw5vKhIxxl5h57Uq&#10;dUXsyhEV4o4GTleq4PEliON7aqeo3+/V8hc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P9RLt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B66C30" w:rsidRDefault="000D5E1B" w:rsidP="000D5E1B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p w:rsidR="000D5E1B" w:rsidRPr="0001164B" w:rsidRDefault="000D5E1B" w:rsidP="000D5E1B">
      <w:pPr>
        <w:tabs>
          <w:tab w:val="left" w:pos="6840"/>
        </w:tabs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D5E1B" w:rsidRPr="000155A5" w:rsidTr="0002525C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E1B" w:rsidRPr="000155A5" w:rsidRDefault="000D5E1B" w:rsidP="0002525C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0D5E1B" w:rsidRPr="000155A5" w:rsidTr="0002525C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E1B" w:rsidRPr="000155A5" w:rsidRDefault="000D5E1B" w:rsidP="0002525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D5E1B" w:rsidRPr="000155A5" w:rsidTr="0002525C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E1B" w:rsidRPr="000155A5" w:rsidRDefault="000D5E1B" w:rsidP="0002525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0D5E1B" w:rsidRPr="0001164B" w:rsidRDefault="000D5E1B" w:rsidP="000D5E1B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01164B">
        <w:rPr>
          <w:rFonts w:ascii="Arial" w:hAnsi="Arial" w:cs="Arial"/>
          <w:sz w:val="16"/>
        </w:rPr>
        <w:t>(Name, address and telephone number of party filing)</w:t>
      </w:r>
    </w:p>
    <w:p w:rsidR="000D5E1B" w:rsidRPr="0001164B" w:rsidRDefault="000D5E1B" w:rsidP="000D5E1B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</w:p>
    <w:p w:rsidR="000D5E1B" w:rsidRDefault="000D5E1B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  <w:sectPr w:rsidR="000D5E1B" w:rsidSect="000D5E1B">
          <w:headerReference w:type="default" r:id="rId8"/>
          <w:pgSz w:w="12240" w:h="15840" w:code="1"/>
          <w:pgMar w:top="864" w:right="1267" w:bottom="864" w:left="1267" w:header="476" w:footer="432" w:gutter="0"/>
          <w:cols w:space="720"/>
          <w:noEndnote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:rsidR="0073711D" w:rsidRPr="00FF07A4" w:rsidRDefault="00876E8C" w:rsidP="00897667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bookmarkStart w:id="0" w:name="_GoBack"/>
      <w:r w:rsidRPr="00FF07A4">
        <w:rPr>
          <w:rFonts w:ascii="Arial" w:hAnsi="Arial" w:cs="Arial"/>
          <w:b/>
          <w:sz w:val="22"/>
          <w:szCs w:val="22"/>
          <w:lang w:val="en-CA"/>
        </w:rPr>
        <w:lastRenderedPageBreak/>
        <w:t>COMPARATIVE</w:t>
      </w:r>
      <w:r w:rsidR="007E5D4F" w:rsidRPr="00FF07A4">
        <w:rPr>
          <w:rFonts w:ascii="Arial" w:hAnsi="Arial" w:cs="Arial"/>
          <w:b/>
          <w:sz w:val="22"/>
          <w:szCs w:val="22"/>
          <w:lang w:val="en-CA"/>
        </w:rPr>
        <w:t xml:space="preserve"> FAMILY</w:t>
      </w:r>
      <w:r w:rsidRPr="00FF07A4">
        <w:rPr>
          <w:rFonts w:ascii="Arial" w:hAnsi="Arial" w:cs="Arial"/>
          <w:b/>
          <w:sz w:val="22"/>
          <w:szCs w:val="22"/>
          <w:lang w:val="en-CA"/>
        </w:rPr>
        <w:t xml:space="preserve"> PROPERTY STATEMENT</w:t>
      </w:r>
    </w:p>
    <w:bookmarkEnd w:id="0"/>
    <w:p w:rsidR="000D5E1B" w:rsidRPr="00897667" w:rsidRDefault="00897667" w:rsidP="00876E8C">
      <w:pPr>
        <w:rPr>
          <w:rFonts w:ascii="Arial" w:hAnsi="Arial" w:cs="Arial"/>
          <w:sz w:val="22"/>
          <w:szCs w:val="22"/>
          <w:lang w:val="en-CA"/>
        </w:rPr>
      </w:pPr>
      <w:r w:rsidRPr="00897667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69"/>
        <w:gridCol w:w="1474"/>
        <w:gridCol w:w="1473"/>
        <w:gridCol w:w="1473"/>
        <w:gridCol w:w="1473"/>
        <w:gridCol w:w="2249"/>
        <w:gridCol w:w="199"/>
        <w:gridCol w:w="2454"/>
        <w:gridCol w:w="52"/>
      </w:tblGrid>
      <w:tr w:rsidR="00552826" w:rsidRPr="00893126" w:rsidTr="008A06CA">
        <w:trPr>
          <w:gridAfter w:val="1"/>
          <w:wAfter w:w="52" w:type="dxa"/>
          <w:trHeight w:val="851"/>
          <w:tblHeader/>
        </w:trPr>
        <w:tc>
          <w:tcPr>
            <w:tcW w:w="2969" w:type="dxa"/>
            <w:vMerge w:val="restart"/>
            <w:shd w:val="pct12" w:color="auto" w:fill="auto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ASSETS</w:t>
            </w:r>
          </w:p>
          <w:p w:rsidR="00552826" w:rsidRPr="00552826" w:rsidRDefault="00552826" w:rsidP="00552826">
            <w:pPr>
              <w:jc w:val="center"/>
              <w:rPr>
                <w:rFonts w:ascii="Arial" w:hAnsi="Arial" w:cs="Arial"/>
                <w:b/>
                <w:i/>
                <w:sz w:val="12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(list all assets under each category below, excluding jointly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noBreakHyphen/>
              <w:t>owned assets)</w:t>
            </w:r>
          </w:p>
          <w:p w:rsidR="00552826" w:rsidRPr="00552826" w:rsidRDefault="00552826" w:rsidP="00552826">
            <w:pPr>
              <w:jc w:val="center"/>
              <w:rPr>
                <w:rFonts w:ascii="Arial" w:hAnsi="Arial" w:cs="Arial"/>
                <w:b/>
                <w:i/>
                <w:sz w:val="12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sz w:val="14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t>*for assets alleged to be non</w:t>
            </w:r>
            <w:r w:rsidRPr="00893126">
              <w:rPr>
                <w:rFonts w:ascii="Arial" w:hAnsi="Arial" w:cs="Arial"/>
                <w:sz w:val="14"/>
                <w:szCs w:val="22"/>
                <w:lang w:val="en-CA"/>
              </w:rPr>
              <w:noBreakHyphen/>
              <w:t>shareable, briefly state reason in comments column</w:t>
            </w:r>
          </w:p>
        </w:tc>
        <w:tc>
          <w:tcPr>
            <w:tcW w:w="2948" w:type="dxa"/>
            <w:gridSpan w:val="2"/>
            <w:shd w:val="pct12" w:color="auto" w:fill="auto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ASSETS</w:t>
            </w: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ASSETS</w:t>
            </w:r>
          </w:p>
        </w:tc>
        <w:tc>
          <w:tcPr>
            <w:tcW w:w="4899" w:type="dxa"/>
            <w:gridSpan w:val="3"/>
            <w:shd w:val="clear" w:color="auto" w:fill="D9D9D9"/>
          </w:tcPr>
          <w:p w:rsidR="00725625" w:rsidRDefault="00725625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552826" w:rsidRPr="00552826" w:rsidRDefault="00552826" w:rsidP="00552826">
            <w:pPr>
              <w:jc w:val="center"/>
              <w:rPr>
                <w:rFonts w:ascii="Arial" w:hAnsi="Arial" w:cs="Arial"/>
                <w:b/>
                <w:i/>
                <w:sz w:val="12"/>
                <w:szCs w:val="22"/>
                <w:lang w:val="en-CA"/>
              </w:rPr>
            </w:pP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552826" w:rsidRPr="00893126" w:rsidRDefault="00552826" w:rsidP="005528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552826" w:rsidRPr="00893126" w:rsidTr="008A06CA">
        <w:trPr>
          <w:gridAfter w:val="1"/>
          <w:wAfter w:w="52" w:type="dxa"/>
          <w:trHeight w:val="541"/>
          <w:tblHeader/>
        </w:trPr>
        <w:tc>
          <w:tcPr>
            <w:tcW w:w="2969" w:type="dxa"/>
            <w:vMerge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112F9B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clear" w:color="auto" w:fill="D9D9D9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0" w:type="dxa"/>
            <w:shd w:val="clear" w:color="auto" w:fill="D9D9D9"/>
          </w:tcPr>
          <w:p w:rsidR="00552826" w:rsidRPr="00920F80" w:rsidRDefault="00552826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13764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Real property: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1" w:type="dxa"/>
        </w:trPr>
        <w:tc>
          <w:tcPr>
            <w:tcW w:w="13765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Household goods, furniture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appliances: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Tools, sports and hobby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equipment: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Bank accounts and cash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on hand: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TFSAs: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RRSPs (is discount rate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proofErr w:type="gramStart"/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at</w:t>
            </w:r>
            <w:proofErr w:type="gramEnd"/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 issue?):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Life insurance (cash value):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  <w:tcBorders>
              <w:bottom w:val="single" w:sz="6" w:space="0" w:color="auto"/>
            </w:tcBorders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  <w:tcBorders>
              <w:top w:val="nil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Pensions (mark with ** if </w:t>
            </w:r>
          </w:p>
          <w:p w:rsidR="00552826" w:rsidRPr="00893126" w:rsidRDefault="00552826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provincially regulated):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Farm machinery (FMV or </w:t>
            </w:r>
          </w:p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recapture tax discount):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Other (corporate shares </w:t>
            </w:r>
          </w:p>
          <w:p w:rsidR="00920F80" w:rsidRPr="00893126" w:rsidRDefault="00920F80" w:rsidP="00552826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others):</w:t>
            </w: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rPr>
          <w:gridAfter w:val="1"/>
          <w:wAfter w:w="52" w:type="dxa"/>
        </w:trPr>
        <w:tc>
          <w:tcPr>
            <w:tcW w:w="2969" w:type="dxa"/>
            <w:tcBorders>
              <w:bottom w:val="single" w:sz="6" w:space="0" w:color="auto"/>
            </w:tcBorders>
          </w:tcPr>
          <w:p w:rsidR="005528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552826" w:rsidRPr="00893126" w:rsidTr="008A06CA">
        <w:tc>
          <w:tcPr>
            <w:tcW w:w="2969" w:type="dxa"/>
            <w:shd w:val="pct12" w:color="auto" w:fill="auto"/>
          </w:tcPr>
          <w:p w:rsidR="00552826" w:rsidRPr="00893126" w:rsidRDefault="00552826" w:rsidP="0055282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(A) TOTAL ASSETS:</w:t>
            </w: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bottom w:val="nil"/>
              <w:right w:val="nil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</w:tcPr>
          <w:p w:rsidR="00552826" w:rsidRPr="00893126" w:rsidRDefault="00552826" w:rsidP="0055282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69"/>
        <w:gridCol w:w="1474"/>
        <w:gridCol w:w="1473"/>
        <w:gridCol w:w="1473"/>
        <w:gridCol w:w="1473"/>
        <w:gridCol w:w="2249"/>
        <w:gridCol w:w="199"/>
        <w:gridCol w:w="2454"/>
        <w:gridCol w:w="52"/>
      </w:tblGrid>
      <w:tr w:rsidR="00920F80" w:rsidRPr="00893126" w:rsidTr="008A06CA">
        <w:trPr>
          <w:gridAfter w:val="1"/>
          <w:wAfter w:w="52" w:type="dxa"/>
          <w:trHeight w:val="878"/>
          <w:tblHeader/>
        </w:trPr>
        <w:tc>
          <w:tcPr>
            <w:tcW w:w="2969" w:type="dxa"/>
            <w:vMerge w:val="restart"/>
            <w:shd w:val="pct12" w:color="auto" w:fill="auto"/>
          </w:tcPr>
          <w:p w:rsidR="00437CC8" w:rsidRDefault="00437CC8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DEBTS</w:t>
            </w:r>
          </w:p>
          <w:p w:rsidR="00920F80" w:rsidRPr="00920F80" w:rsidRDefault="00920F80" w:rsidP="00920F80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(list all debt under each category below, excluding joint debts)</w:t>
            </w:r>
          </w:p>
          <w:p w:rsidR="00920F80" w:rsidRPr="00893126" w:rsidRDefault="00920F80" w:rsidP="00A045F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437CC8" w:rsidRDefault="00437CC8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DEBTS</w:t>
            </w: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437CC8" w:rsidRDefault="00437CC8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DEBTS</w:t>
            </w:r>
          </w:p>
          <w:p w:rsidR="00920F80" w:rsidRPr="00893126" w:rsidRDefault="00920F8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4899" w:type="dxa"/>
            <w:gridSpan w:val="3"/>
            <w:shd w:val="pct12" w:color="auto" w:fill="auto"/>
          </w:tcPr>
          <w:p w:rsidR="00437CC8" w:rsidRDefault="00437CC8" w:rsidP="00920F8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920F80" w:rsidRPr="00920F80" w:rsidRDefault="00920F80" w:rsidP="00920F80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920F80" w:rsidRPr="00893126" w:rsidRDefault="00920F80" w:rsidP="00920F8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920F80" w:rsidRPr="00893126" w:rsidTr="008A06CA">
        <w:trPr>
          <w:gridAfter w:val="1"/>
          <w:wAfter w:w="52" w:type="dxa"/>
          <w:trHeight w:val="581"/>
          <w:tblHeader/>
        </w:trPr>
        <w:tc>
          <w:tcPr>
            <w:tcW w:w="2969" w:type="dxa"/>
            <w:vMerge/>
            <w:shd w:val="pct12" w:color="auto" w:fill="auto"/>
          </w:tcPr>
          <w:p w:rsidR="00920F80" w:rsidRPr="00893126" w:rsidRDefault="00920F80" w:rsidP="00920F80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clear" w:color="auto" w:fill="D9D9D9"/>
          </w:tcPr>
          <w:p w:rsidR="00920F80" w:rsidRPr="00920F80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0" w:type="dxa"/>
            <w:shd w:val="clear" w:color="auto" w:fill="D9D9D9"/>
          </w:tcPr>
          <w:p w:rsidR="00920F80" w:rsidRPr="00920F80" w:rsidRDefault="00920F80" w:rsidP="00112F9B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13764" w:type="dxa"/>
            <w:gridSpan w:val="8"/>
          </w:tcPr>
          <w:p w:rsidR="00920F80" w:rsidRPr="00893126" w:rsidRDefault="00920F8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Mortgages: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1" w:type="dxa"/>
        </w:trPr>
        <w:tc>
          <w:tcPr>
            <w:tcW w:w="13765" w:type="dxa"/>
            <w:gridSpan w:val="8"/>
          </w:tcPr>
          <w:p w:rsidR="00920F80" w:rsidRPr="00893126" w:rsidRDefault="00920F80" w:rsidP="006F58E5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Loans or lines o</w:t>
            </w:r>
            <w:r>
              <w:rPr>
                <w:rFonts w:ascii="Arial" w:hAnsi="Arial" w:cs="Arial"/>
                <w:b/>
                <w:sz w:val="18"/>
                <w:szCs w:val="22"/>
                <w:lang w:val="en-CA"/>
              </w:rPr>
              <w:t>f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 credit: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</w:rPr>
            </w:pPr>
          </w:p>
          <w:p w:rsidR="001C364E" w:rsidRPr="006F58E5" w:rsidRDefault="001C364E" w:rsidP="000F3EDB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Credit cards: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47" w:type="dxa"/>
        </w:trPr>
        <w:tc>
          <w:tcPr>
            <w:tcW w:w="13769" w:type="dxa"/>
            <w:gridSpan w:val="8"/>
          </w:tcPr>
          <w:p w:rsidR="00920F80" w:rsidRPr="00893126" w:rsidRDefault="00920F8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Other:</w:t>
            </w: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rPr>
          <w:gridAfter w:val="1"/>
          <w:wAfter w:w="52" w:type="dxa"/>
        </w:trPr>
        <w:tc>
          <w:tcPr>
            <w:tcW w:w="2969" w:type="dxa"/>
            <w:tcBorders>
              <w:bottom w:val="single" w:sz="6" w:space="0" w:color="auto"/>
            </w:tcBorders>
          </w:tcPr>
          <w:p w:rsidR="00920F80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c>
          <w:tcPr>
            <w:tcW w:w="2969" w:type="dxa"/>
            <w:shd w:val="pct12" w:color="auto" w:fill="auto"/>
          </w:tcPr>
          <w:p w:rsidR="00920F80" w:rsidRPr="00893126" w:rsidRDefault="00920F80" w:rsidP="00010C17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(B) TOTAL DEBTS: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 w:val="restart"/>
            <w:tcBorders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20F80" w:rsidRPr="00893126" w:rsidTr="008A06CA">
        <w:tc>
          <w:tcPr>
            <w:tcW w:w="2969" w:type="dxa"/>
            <w:shd w:val="pct12" w:color="auto" w:fill="auto"/>
          </w:tcPr>
          <w:p w:rsidR="00920F80" w:rsidRPr="00893126" w:rsidRDefault="00920F80" w:rsidP="00010C17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(A) – (B) = NET:</w:t>
            </w: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F80" w:rsidRPr="00893126" w:rsidRDefault="00920F8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E0027F" w:rsidRDefault="00E0027F" w:rsidP="00876E8C">
      <w:pPr>
        <w:rPr>
          <w:rFonts w:ascii="Arial" w:hAnsi="Arial" w:cs="Arial"/>
          <w:sz w:val="22"/>
          <w:szCs w:val="22"/>
          <w:lang w:val="en-CA"/>
        </w:rPr>
      </w:pPr>
    </w:p>
    <w:p w:rsidR="001C364E" w:rsidRPr="00893126" w:rsidRDefault="001C364E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771" w:type="dxa"/>
        <w:tblInd w:w="-8" w:type="dxa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413"/>
        <w:gridCol w:w="3119"/>
        <w:gridCol w:w="992"/>
        <w:gridCol w:w="3118"/>
        <w:gridCol w:w="283"/>
        <w:gridCol w:w="3846"/>
      </w:tblGrid>
      <w:tr w:rsidR="00893126" w:rsidRPr="00893126" w:rsidTr="0093071A">
        <w:tc>
          <w:tcPr>
            <w:tcW w:w="13771" w:type="dxa"/>
            <w:gridSpan w:val="6"/>
            <w:shd w:val="pct12" w:color="auto" w:fill="auto"/>
          </w:tcPr>
          <w:p w:rsidR="008915B2" w:rsidRPr="00893126" w:rsidRDefault="00010C17" w:rsidP="00112F9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POSITIONS ON EQUALIZATION</w:t>
            </w:r>
          </w:p>
          <w:p w:rsidR="00CC1B87" w:rsidRPr="00893126" w:rsidRDefault="00CC1B87" w:rsidP="00920F80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93071A" w:rsidRPr="00893126" w:rsidTr="0093071A">
        <w:trPr>
          <w:trHeight w:val="327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93071A">
        <w:tc>
          <w:tcPr>
            <w:tcW w:w="2413" w:type="dxa"/>
            <w:tcBorders>
              <w:top w:val="nil"/>
              <w:bottom w:val="single" w:sz="4" w:space="0" w:color="auto"/>
              <w:right w:val="nil"/>
            </w:tcBorders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7A5AA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7A5AA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  <w:p w:rsidR="00225E09" w:rsidRPr="00893126" w:rsidRDefault="00225E09" w:rsidP="007A5AA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</w:tcPr>
          <w:p w:rsidR="00225E09" w:rsidRPr="00893126" w:rsidRDefault="00225E09" w:rsidP="007A5AA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93071A">
        <w:trPr>
          <w:trHeight w:val="336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225E09" w:rsidRPr="00893126" w:rsidRDefault="00225E09" w:rsidP="00225E09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893126" w:rsidRPr="00893126" w:rsidTr="0093071A">
        <w:trPr>
          <w:trHeight w:val="291"/>
        </w:trPr>
        <w:tc>
          <w:tcPr>
            <w:tcW w:w="2413" w:type="dxa"/>
            <w:tcBorders>
              <w:top w:val="nil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225E09" w:rsidRPr="00893126" w:rsidRDefault="00225E09" w:rsidP="00225E09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</w:tcBorders>
          </w:tcPr>
          <w:p w:rsidR="00225E09" w:rsidRPr="00893126" w:rsidRDefault="00225E09" w:rsidP="00225E09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225E09" w:rsidRPr="00893126" w:rsidRDefault="00225E09" w:rsidP="00876E8C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70"/>
        <w:gridCol w:w="1473"/>
        <w:gridCol w:w="1473"/>
        <w:gridCol w:w="1473"/>
        <w:gridCol w:w="1473"/>
        <w:gridCol w:w="2249"/>
        <w:gridCol w:w="199"/>
        <w:gridCol w:w="2454"/>
        <w:gridCol w:w="52"/>
      </w:tblGrid>
      <w:tr w:rsidR="00304510" w:rsidRPr="00893126" w:rsidTr="001C364E">
        <w:trPr>
          <w:gridAfter w:val="1"/>
          <w:wAfter w:w="52" w:type="dxa"/>
          <w:tblHeader/>
        </w:trPr>
        <w:tc>
          <w:tcPr>
            <w:tcW w:w="13764" w:type="dxa"/>
            <w:gridSpan w:val="8"/>
            <w:tcBorders>
              <w:bottom w:val="single" w:sz="6" w:space="0" w:color="auto"/>
            </w:tcBorders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ASSETS (SHARED ASSETS NOT SUBJECT TO FAMILY PROPERTY ACCOUNTING)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304510" w:rsidRPr="00893126" w:rsidTr="001C364E">
        <w:trPr>
          <w:gridAfter w:val="1"/>
          <w:wAfter w:w="52" w:type="dxa"/>
          <w:trHeight w:val="950"/>
          <w:tblHeader/>
        </w:trPr>
        <w:tc>
          <w:tcPr>
            <w:tcW w:w="2970" w:type="dxa"/>
            <w:vMerge w:val="restart"/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ASSETS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(list all joint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asse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ts under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each category below)</w:t>
            </w:r>
          </w:p>
        </w:tc>
        <w:tc>
          <w:tcPr>
            <w:tcW w:w="2946" w:type="dxa"/>
            <w:gridSpan w:val="2"/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ASSETS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6" w:type="dxa"/>
            <w:gridSpan w:val="2"/>
            <w:shd w:val="pct12" w:color="auto" w:fill="auto"/>
          </w:tcPr>
          <w:p w:rsidR="00112F9B" w:rsidRDefault="00112F9B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ASSETS</w:t>
            </w:r>
          </w:p>
        </w:tc>
        <w:tc>
          <w:tcPr>
            <w:tcW w:w="4902" w:type="dxa"/>
            <w:gridSpan w:val="3"/>
            <w:shd w:val="pct12" w:color="auto" w:fill="auto"/>
          </w:tcPr>
          <w:p w:rsidR="00112F9B" w:rsidRDefault="00112F9B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304510" w:rsidRPr="00893126" w:rsidTr="001C364E">
        <w:trPr>
          <w:gridAfter w:val="1"/>
          <w:wAfter w:w="52" w:type="dxa"/>
          <w:trHeight w:val="975"/>
          <w:tblHeader/>
        </w:trPr>
        <w:tc>
          <w:tcPr>
            <w:tcW w:w="2970" w:type="dxa"/>
            <w:vMerge/>
            <w:shd w:val="pct12" w:color="auto" w:fill="auto"/>
          </w:tcPr>
          <w:p w:rsidR="00304510" w:rsidRPr="00893126" w:rsidRDefault="00304510" w:rsidP="00304510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8" w:type="dxa"/>
            <w:gridSpan w:val="2"/>
            <w:shd w:val="clear" w:color="auto" w:fill="D9D9D9"/>
          </w:tcPr>
          <w:p w:rsidR="00304510" w:rsidRPr="00920F80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4" w:type="dxa"/>
            <w:shd w:val="clear" w:color="auto" w:fill="D9D9D9"/>
          </w:tcPr>
          <w:p w:rsidR="00304510" w:rsidRPr="00920F80" w:rsidRDefault="0030451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304510" w:rsidRPr="00893126" w:rsidTr="001C364E">
        <w:trPr>
          <w:gridAfter w:val="1"/>
          <w:wAfter w:w="52" w:type="dxa"/>
        </w:trPr>
        <w:tc>
          <w:tcPr>
            <w:tcW w:w="13764" w:type="dxa"/>
            <w:gridSpan w:val="8"/>
          </w:tcPr>
          <w:p w:rsidR="00304510" w:rsidRPr="00893126" w:rsidRDefault="0030451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Real property:</w:t>
            </w:r>
          </w:p>
        </w:tc>
      </w:tr>
      <w:tr w:rsidR="00304510" w:rsidRPr="00893126" w:rsidTr="001C364E">
        <w:trPr>
          <w:gridAfter w:val="1"/>
          <w:wAfter w:w="52" w:type="dxa"/>
        </w:trPr>
        <w:tc>
          <w:tcPr>
            <w:tcW w:w="2970" w:type="dxa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8" w:type="dxa"/>
            <w:gridSpan w:val="2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1C364E">
        <w:trPr>
          <w:gridAfter w:val="1"/>
          <w:wAfter w:w="52" w:type="dxa"/>
        </w:trPr>
        <w:tc>
          <w:tcPr>
            <w:tcW w:w="2970" w:type="dxa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8" w:type="dxa"/>
            <w:gridSpan w:val="2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1C364E">
        <w:trPr>
          <w:gridAfter w:val="1"/>
          <w:wAfter w:w="52" w:type="dxa"/>
        </w:trPr>
        <w:tc>
          <w:tcPr>
            <w:tcW w:w="13764" w:type="dxa"/>
            <w:gridSpan w:val="8"/>
          </w:tcPr>
          <w:p w:rsidR="00304510" w:rsidRPr="00893126" w:rsidRDefault="0030451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Other (corporate shares </w:t>
            </w:r>
          </w:p>
          <w:p w:rsidR="00304510" w:rsidRPr="00893126" w:rsidRDefault="00304510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and others):</w:t>
            </w:r>
          </w:p>
        </w:tc>
      </w:tr>
      <w:tr w:rsidR="00304510" w:rsidRPr="00893126" w:rsidTr="001C364E">
        <w:trPr>
          <w:gridAfter w:val="1"/>
          <w:wAfter w:w="52" w:type="dxa"/>
        </w:trPr>
        <w:tc>
          <w:tcPr>
            <w:tcW w:w="2970" w:type="dxa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8" w:type="dxa"/>
            <w:gridSpan w:val="2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4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1C364E">
        <w:trPr>
          <w:gridAfter w:val="1"/>
          <w:wAfter w:w="52" w:type="dxa"/>
        </w:trPr>
        <w:tc>
          <w:tcPr>
            <w:tcW w:w="2970" w:type="dxa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0D5E1B" w:rsidRPr="00893126" w:rsidRDefault="000D5E1B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1C364E">
        <w:tc>
          <w:tcPr>
            <w:tcW w:w="2970" w:type="dxa"/>
            <w:shd w:val="pct12" w:color="auto" w:fill="auto"/>
          </w:tcPr>
          <w:p w:rsidR="00304510" w:rsidRPr="00893126" w:rsidRDefault="00304510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(C) TOTAL ASSETS:</w:t>
            </w: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shd w:val="pct12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5" w:type="dxa"/>
            <w:gridSpan w:val="3"/>
            <w:tcBorders>
              <w:left w:val="nil"/>
              <w:bottom w:val="nil"/>
              <w:right w:val="nil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142CCD" w:rsidRPr="00893126" w:rsidRDefault="00142CCD" w:rsidP="00142CCD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 w:rsidP="00142CCD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8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968"/>
        <w:gridCol w:w="1474"/>
        <w:gridCol w:w="1474"/>
        <w:gridCol w:w="1474"/>
        <w:gridCol w:w="1474"/>
        <w:gridCol w:w="2250"/>
        <w:gridCol w:w="199"/>
        <w:gridCol w:w="2451"/>
        <w:gridCol w:w="52"/>
      </w:tblGrid>
      <w:tr w:rsidR="00304510" w:rsidRPr="00893126" w:rsidTr="008A06CA">
        <w:trPr>
          <w:gridAfter w:val="1"/>
          <w:wAfter w:w="52" w:type="dxa"/>
          <w:tblHeader/>
        </w:trPr>
        <w:tc>
          <w:tcPr>
            <w:tcW w:w="2969" w:type="dxa"/>
            <w:vMerge w:val="restart"/>
            <w:shd w:val="pct12" w:color="auto" w:fill="auto"/>
          </w:tcPr>
          <w:p w:rsidR="00281A92" w:rsidRDefault="00281A92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JOINT DEBTS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469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(list all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joint 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debt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s</w:t>
            </w:r>
            <w:r w:rsidRPr="00893126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 xml:space="preserve"> under each category below)</w:t>
            </w:r>
          </w:p>
        </w:tc>
        <w:tc>
          <w:tcPr>
            <w:tcW w:w="2948" w:type="dxa"/>
            <w:gridSpan w:val="2"/>
            <w:shd w:val="pct12" w:color="auto" w:fill="auto"/>
          </w:tcPr>
          <w:p w:rsidR="00281A92" w:rsidRDefault="00281A92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DEBTS</w:t>
            </w:r>
          </w:p>
          <w:p w:rsidR="00304510" w:rsidRPr="00893126" w:rsidRDefault="00304510" w:rsidP="000F3EDB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  <w:tc>
          <w:tcPr>
            <w:tcW w:w="2948" w:type="dxa"/>
            <w:gridSpan w:val="2"/>
            <w:shd w:val="pct12" w:color="auto" w:fill="auto"/>
          </w:tcPr>
          <w:p w:rsidR="00281A92" w:rsidRDefault="00281A92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A52626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DEBTS</w:t>
            </w:r>
          </w:p>
        </w:tc>
        <w:tc>
          <w:tcPr>
            <w:tcW w:w="4899" w:type="dxa"/>
            <w:gridSpan w:val="3"/>
            <w:shd w:val="pct12" w:color="auto" w:fill="auto"/>
          </w:tcPr>
          <w:p w:rsidR="00281A92" w:rsidRDefault="00281A92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COMMENTS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(explanation for</w:t>
            </w:r>
            <w:r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 xml:space="preserve"> </w:t>
            </w: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difference in value/identify documentation</w:t>
            </w:r>
          </w:p>
          <w:p w:rsidR="00304510" w:rsidRPr="00893126" w:rsidRDefault="00304510" w:rsidP="00304510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i/>
                <w:sz w:val="16"/>
                <w:szCs w:val="22"/>
                <w:lang w:val="en-CA"/>
              </w:rPr>
              <w:t>to support valuation if applicable)</w:t>
            </w:r>
          </w:p>
        </w:tc>
      </w:tr>
      <w:tr w:rsidR="00145090" w:rsidRPr="00893126" w:rsidTr="008A06CA">
        <w:trPr>
          <w:gridAfter w:val="1"/>
          <w:wAfter w:w="52" w:type="dxa"/>
          <w:trHeight w:val="957"/>
          <w:tblHeader/>
        </w:trPr>
        <w:tc>
          <w:tcPr>
            <w:tcW w:w="2969" w:type="dxa"/>
            <w:vMerge/>
            <w:shd w:val="pct12" w:color="auto" w:fill="auto"/>
          </w:tcPr>
          <w:p w:rsidR="00145090" w:rsidRPr="00893126" w:rsidRDefault="00145090" w:rsidP="00145090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Petitioner's valuation ($)</w:t>
            </w:r>
          </w:p>
        </w:tc>
        <w:tc>
          <w:tcPr>
            <w:tcW w:w="1474" w:type="dxa"/>
            <w:shd w:val="pct12" w:color="auto" w:fill="auto"/>
          </w:tcPr>
          <w:p w:rsidR="00145090" w:rsidRPr="00893126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Respondent's valuation ($)</w:t>
            </w:r>
          </w:p>
        </w:tc>
        <w:tc>
          <w:tcPr>
            <w:tcW w:w="2449" w:type="dxa"/>
            <w:gridSpan w:val="2"/>
            <w:shd w:val="pct12" w:color="auto" w:fill="auto"/>
          </w:tcPr>
          <w:p w:rsidR="00145090" w:rsidRPr="00920F80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Petitioner</w:t>
            </w:r>
          </w:p>
        </w:tc>
        <w:tc>
          <w:tcPr>
            <w:tcW w:w="2450" w:type="dxa"/>
            <w:shd w:val="pct12" w:color="auto" w:fill="auto"/>
          </w:tcPr>
          <w:p w:rsidR="00145090" w:rsidRPr="00920F80" w:rsidRDefault="00145090" w:rsidP="00281A92">
            <w:pPr>
              <w:spacing w:before="120" w:after="120"/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920F80">
              <w:rPr>
                <w:rFonts w:ascii="Arial" w:hAnsi="Arial" w:cs="Arial"/>
                <w:sz w:val="18"/>
                <w:szCs w:val="22"/>
                <w:lang w:val="en-CA"/>
              </w:rPr>
              <w:t>Respondent</w:t>
            </w:r>
          </w:p>
        </w:tc>
      </w:tr>
      <w:tr w:rsidR="00353FB4" w:rsidRPr="00893126" w:rsidTr="008A06CA">
        <w:trPr>
          <w:gridAfter w:val="1"/>
          <w:wAfter w:w="52" w:type="dxa"/>
        </w:trPr>
        <w:tc>
          <w:tcPr>
            <w:tcW w:w="13764" w:type="dxa"/>
            <w:gridSpan w:val="8"/>
            <w:shd w:val="clear" w:color="auto" w:fill="auto"/>
          </w:tcPr>
          <w:p w:rsidR="00353FB4" w:rsidRPr="00893126" w:rsidRDefault="00353FB4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Mortgages:</w:t>
            </w: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53FB4" w:rsidRPr="00893126" w:rsidTr="008A06CA">
        <w:trPr>
          <w:gridAfter w:val="1"/>
          <w:wAfter w:w="51" w:type="dxa"/>
        </w:trPr>
        <w:tc>
          <w:tcPr>
            <w:tcW w:w="13765" w:type="dxa"/>
            <w:gridSpan w:val="8"/>
            <w:shd w:val="clear" w:color="auto" w:fill="auto"/>
          </w:tcPr>
          <w:p w:rsidR="00353FB4" w:rsidRPr="00893126" w:rsidRDefault="00353FB4" w:rsidP="000F3ED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lastRenderedPageBreak/>
              <w:t>Other:</w:t>
            </w: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rPr>
          <w:gridAfter w:val="1"/>
          <w:wAfter w:w="52" w:type="dxa"/>
        </w:trPr>
        <w:tc>
          <w:tcPr>
            <w:tcW w:w="2969" w:type="dxa"/>
            <w:shd w:val="clear" w:color="auto" w:fill="auto"/>
          </w:tcPr>
          <w:p w:rsidR="00304510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  <w:p w:rsidR="001C364E" w:rsidRPr="00893126" w:rsidRDefault="001C364E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450" w:type="dxa"/>
            <w:tcBorders>
              <w:bottom w:val="single" w:sz="6" w:space="0" w:color="auto"/>
            </w:tcBorders>
          </w:tcPr>
          <w:p w:rsidR="00304510" w:rsidRPr="00893126" w:rsidRDefault="00304510" w:rsidP="000F3ED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c>
          <w:tcPr>
            <w:tcW w:w="2969" w:type="dxa"/>
            <w:shd w:val="pct12" w:color="auto" w:fill="auto"/>
          </w:tcPr>
          <w:p w:rsidR="00304510" w:rsidRPr="00893126" w:rsidRDefault="00304510" w:rsidP="000320B1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(D) TOTAL DEBTS: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left w:val="nil"/>
              <w:bottom w:val="nil"/>
              <w:right w:val="nil"/>
            </w:tcBorders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304510" w:rsidRPr="00893126" w:rsidTr="008A06CA">
        <w:tc>
          <w:tcPr>
            <w:tcW w:w="2969" w:type="dxa"/>
            <w:shd w:val="pct12" w:color="auto" w:fill="auto"/>
          </w:tcPr>
          <w:p w:rsidR="00304510" w:rsidRPr="00893126" w:rsidRDefault="00304510" w:rsidP="000320B1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(C) – (D) = NET:</w:t>
            </w: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474" w:type="dxa"/>
            <w:shd w:val="pct12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510" w:rsidRPr="00893126" w:rsidRDefault="00304510" w:rsidP="00142CCD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142CCD" w:rsidRDefault="00142CCD" w:rsidP="00142CCD">
      <w:pPr>
        <w:rPr>
          <w:rFonts w:ascii="Arial" w:hAnsi="Arial" w:cs="Arial"/>
          <w:sz w:val="22"/>
          <w:szCs w:val="22"/>
          <w:lang w:val="en-CA"/>
        </w:rPr>
      </w:pPr>
    </w:p>
    <w:p w:rsidR="001C364E" w:rsidRPr="00893126" w:rsidRDefault="001C364E" w:rsidP="00142CCD">
      <w:pPr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13771" w:type="dxa"/>
        <w:tblInd w:w="-8" w:type="dxa"/>
        <w:tblLayout w:type="fixed"/>
        <w:tblCellMar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413"/>
        <w:gridCol w:w="3119"/>
        <w:gridCol w:w="992"/>
        <w:gridCol w:w="3118"/>
        <w:gridCol w:w="283"/>
        <w:gridCol w:w="3846"/>
      </w:tblGrid>
      <w:tr w:rsidR="0093071A" w:rsidRPr="00893126" w:rsidTr="00C83A0B">
        <w:tc>
          <w:tcPr>
            <w:tcW w:w="13771" w:type="dxa"/>
            <w:gridSpan w:val="6"/>
            <w:shd w:val="pct12" w:color="auto" w:fill="auto"/>
          </w:tcPr>
          <w:p w:rsidR="0093071A" w:rsidRPr="00893126" w:rsidRDefault="0093071A" w:rsidP="00281A9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POSITIONS ON </w:t>
            </w:r>
            <w:r>
              <w:rPr>
                <w:rFonts w:ascii="Arial" w:hAnsi="Arial" w:cs="Arial"/>
                <w:b/>
                <w:sz w:val="18"/>
                <w:szCs w:val="22"/>
                <w:lang w:val="en-CA"/>
              </w:rPr>
              <w:t xml:space="preserve">JOINT PROPERTY </w:t>
            </w: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EQUALIZATION</w:t>
            </w:r>
          </w:p>
          <w:p w:rsidR="0093071A" w:rsidRPr="00893126" w:rsidRDefault="0093071A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rPr>
          <w:trHeight w:val="327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1C364E" w:rsidRDefault="001C364E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3071A" w:rsidRPr="00893126" w:rsidRDefault="0093071A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Petitioner's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c>
          <w:tcPr>
            <w:tcW w:w="2413" w:type="dxa"/>
            <w:tcBorders>
              <w:top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71A" w:rsidRPr="00893126" w:rsidRDefault="0093071A" w:rsidP="00C83A0B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rPr>
          <w:trHeight w:val="336"/>
        </w:trPr>
        <w:tc>
          <w:tcPr>
            <w:tcW w:w="2413" w:type="dxa"/>
            <w:tcBorders>
              <w:bottom w:val="nil"/>
              <w:right w:val="nil"/>
            </w:tcBorders>
            <w:vAlign w:val="bottom"/>
          </w:tcPr>
          <w:p w:rsidR="001C364E" w:rsidRDefault="001C364E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</w:p>
          <w:p w:rsidR="0093071A" w:rsidRPr="00893126" w:rsidRDefault="0093071A" w:rsidP="00C83A0B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Respondent's valuation: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owes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93071A" w:rsidRPr="00893126" w:rsidRDefault="0093071A" w:rsidP="00C83A0B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$</w:t>
            </w:r>
          </w:p>
        </w:tc>
        <w:tc>
          <w:tcPr>
            <w:tcW w:w="3846" w:type="dxa"/>
            <w:tcBorders>
              <w:left w:val="nil"/>
              <w:bottom w:val="single" w:sz="4" w:space="0" w:color="auto"/>
            </w:tcBorders>
            <w:vAlign w:val="bottom"/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  <w:tr w:rsidR="0093071A" w:rsidRPr="00893126" w:rsidTr="00C83A0B">
        <w:trPr>
          <w:trHeight w:val="291"/>
        </w:trPr>
        <w:tc>
          <w:tcPr>
            <w:tcW w:w="2413" w:type="dxa"/>
            <w:tcBorders>
              <w:top w:val="nil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93071A" w:rsidRPr="00893126" w:rsidRDefault="0093071A" w:rsidP="00C83A0B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(petitioner/respondent)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846" w:type="dxa"/>
            <w:tcBorders>
              <w:left w:val="nil"/>
            </w:tcBorders>
          </w:tcPr>
          <w:p w:rsidR="0093071A" w:rsidRPr="00893126" w:rsidRDefault="0093071A" w:rsidP="00C83A0B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010C17" w:rsidRPr="00893126" w:rsidRDefault="00010C17" w:rsidP="00876E8C">
      <w:pPr>
        <w:rPr>
          <w:rFonts w:ascii="Arial" w:hAnsi="Arial" w:cs="Arial"/>
          <w:sz w:val="22"/>
          <w:szCs w:val="22"/>
          <w:lang w:val="en-CA"/>
        </w:rPr>
      </w:pPr>
    </w:p>
    <w:p w:rsidR="00010C17" w:rsidRPr="00893126" w:rsidRDefault="00010C17" w:rsidP="00304510">
      <w:pPr>
        <w:ind w:left="9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Notes:</w:t>
      </w:r>
    </w:p>
    <w:p w:rsidR="00010C17" w:rsidRPr="00893126" w:rsidRDefault="00010C17" w:rsidP="00304510">
      <w:pPr>
        <w:ind w:left="45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1.</w:t>
      </w:r>
      <w:r w:rsidRPr="00893126">
        <w:rPr>
          <w:rFonts w:ascii="Arial" w:hAnsi="Arial" w:cs="Arial"/>
          <w:sz w:val="18"/>
          <w:szCs w:val="16"/>
          <w:lang w:val="en-CA"/>
        </w:rPr>
        <w:tab/>
        <w:t>"</w:t>
      </w:r>
      <w:proofErr w:type="gramStart"/>
      <w:r w:rsidRPr="00893126">
        <w:rPr>
          <w:rFonts w:ascii="Arial" w:hAnsi="Arial" w:cs="Arial"/>
          <w:sz w:val="18"/>
          <w:szCs w:val="16"/>
          <w:lang w:val="en-CA"/>
        </w:rPr>
        <w:t>valuation</w:t>
      </w:r>
      <w:proofErr w:type="gramEnd"/>
      <w:r w:rsidRPr="00893126">
        <w:rPr>
          <w:rFonts w:ascii="Arial" w:hAnsi="Arial" w:cs="Arial"/>
          <w:sz w:val="18"/>
          <w:szCs w:val="16"/>
          <w:lang w:val="en-CA"/>
        </w:rPr>
        <w:t>": use "fair market value" amount that you would get for it if it was sold in the open market.</w:t>
      </w:r>
    </w:p>
    <w:p w:rsidR="00010C17" w:rsidRPr="00893126" w:rsidRDefault="00010C17" w:rsidP="00304510">
      <w:pPr>
        <w:ind w:left="45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2.</w:t>
      </w:r>
      <w:r w:rsidRPr="00893126">
        <w:rPr>
          <w:rFonts w:ascii="Arial" w:hAnsi="Arial" w:cs="Arial"/>
          <w:sz w:val="18"/>
          <w:szCs w:val="16"/>
          <w:lang w:val="en-CA"/>
        </w:rPr>
        <w:tab/>
        <w:t>Use values for assets and debts as of the date of separation</w:t>
      </w:r>
      <w:r w:rsidR="00F3444C" w:rsidRPr="00893126">
        <w:rPr>
          <w:rFonts w:ascii="Arial" w:hAnsi="Arial" w:cs="Arial"/>
          <w:sz w:val="18"/>
          <w:szCs w:val="16"/>
          <w:lang w:val="en-CA"/>
        </w:rPr>
        <w:t xml:space="preserve"> for these items that are not jointly-owned</w:t>
      </w:r>
      <w:r w:rsidRPr="00893126">
        <w:rPr>
          <w:rFonts w:ascii="Arial" w:hAnsi="Arial" w:cs="Arial"/>
          <w:sz w:val="18"/>
          <w:szCs w:val="16"/>
          <w:lang w:val="en-CA"/>
        </w:rPr>
        <w:t>.</w:t>
      </w:r>
    </w:p>
    <w:p w:rsidR="00F3444C" w:rsidRPr="00893126" w:rsidRDefault="00F3444C" w:rsidP="00304510">
      <w:pPr>
        <w:ind w:left="450" w:hanging="360"/>
        <w:rPr>
          <w:rFonts w:ascii="Arial" w:hAnsi="Arial" w:cs="Arial"/>
          <w:sz w:val="18"/>
          <w:szCs w:val="16"/>
          <w:lang w:val="en-CA"/>
        </w:rPr>
      </w:pPr>
      <w:r w:rsidRPr="00893126">
        <w:rPr>
          <w:rFonts w:ascii="Arial" w:hAnsi="Arial" w:cs="Arial"/>
          <w:sz w:val="18"/>
          <w:szCs w:val="16"/>
          <w:lang w:val="en-CA"/>
        </w:rPr>
        <w:t>3.</w:t>
      </w:r>
      <w:r w:rsidRPr="00893126">
        <w:rPr>
          <w:rFonts w:ascii="Arial" w:hAnsi="Arial" w:cs="Arial"/>
          <w:sz w:val="18"/>
          <w:szCs w:val="16"/>
          <w:lang w:val="en-CA"/>
        </w:rPr>
        <w:tab/>
        <w:t>Use current fair market value for joint assets.</w:t>
      </w:r>
    </w:p>
    <w:p w:rsidR="00010C17" w:rsidRPr="00893126" w:rsidRDefault="00010C17" w:rsidP="00010C17">
      <w:pPr>
        <w:ind w:left="360" w:hanging="360"/>
        <w:rPr>
          <w:rFonts w:ascii="Arial" w:hAnsi="Arial" w:cs="Arial"/>
          <w:sz w:val="18"/>
          <w:szCs w:val="16"/>
          <w:lang w:val="en-CA"/>
        </w:rPr>
      </w:pPr>
    </w:p>
    <w:p w:rsidR="00CF6985" w:rsidRPr="00893126" w:rsidRDefault="00CF6985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p w:rsidR="00CF6985" w:rsidRPr="00893126" w:rsidRDefault="00CF6985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tbl>
      <w:tblPr>
        <w:tblStyle w:val="TableGrid"/>
        <w:tblW w:w="989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60"/>
        <w:gridCol w:w="2790"/>
        <w:gridCol w:w="180"/>
        <w:gridCol w:w="1257"/>
        <w:gridCol w:w="1258"/>
      </w:tblGrid>
      <w:tr w:rsidR="00893126" w:rsidRPr="00893126" w:rsidTr="00304510">
        <w:trPr>
          <w:trHeight w:val="327"/>
        </w:trPr>
        <w:tc>
          <w:tcPr>
            <w:tcW w:w="900" w:type="dxa"/>
            <w:vAlign w:val="bottom"/>
          </w:tcPr>
          <w:p w:rsidR="00CF6985" w:rsidRPr="00893126" w:rsidRDefault="00CF6985" w:rsidP="00CF6985">
            <w:pPr>
              <w:rPr>
                <w:rFonts w:ascii="Arial" w:hAnsi="Arial" w:cs="Arial"/>
                <w:b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b/>
                <w:sz w:val="18"/>
                <w:szCs w:val="22"/>
                <w:lang w:val="en-CA"/>
              </w:rPr>
              <w:t>Filed by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60" w:type="dxa"/>
            <w:vAlign w:val="bottom"/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on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CF6985" w:rsidRPr="00893126" w:rsidRDefault="00CF6985" w:rsidP="00CF6985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,</w:t>
            </w:r>
          </w:p>
        </w:tc>
        <w:tc>
          <w:tcPr>
            <w:tcW w:w="1257" w:type="dxa"/>
            <w:tcBorders>
              <w:bottom w:val="single" w:sz="6" w:space="0" w:color="auto"/>
            </w:tcBorders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258" w:type="dxa"/>
            <w:vAlign w:val="bottom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sz w:val="18"/>
                <w:szCs w:val="22"/>
                <w:lang w:val="en-CA"/>
              </w:rPr>
              <w:t>.</w:t>
            </w:r>
          </w:p>
        </w:tc>
      </w:tr>
      <w:tr w:rsidR="00893126" w:rsidRPr="00893126" w:rsidTr="00304510">
        <w:tc>
          <w:tcPr>
            <w:tcW w:w="900" w:type="dxa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i/>
                <w:sz w:val="18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(petitioner/applicant/respondent)</w:t>
            </w:r>
          </w:p>
        </w:tc>
        <w:tc>
          <w:tcPr>
            <w:tcW w:w="360" w:type="dxa"/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790" w:type="dxa"/>
            <w:tcBorders>
              <w:top w:val="single" w:sz="6" w:space="0" w:color="auto"/>
            </w:tcBorders>
          </w:tcPr>
          <w:p w:rsidR="00CF6985" w:rsidRPr="00893126" w:rsidRDefault="00CF6985" w:rsidP="00C20C36">
            <w:pPr>
              <w:jc w:val="center"/>
              <w:rPr>
                <w:rFonts w:ascii="Arial" w:hAnsi="Arial" w:cs="Arial"/>
                <w:i/>
                <w:sz w:val="16"/>
                <w:szCs w:val="22"/>
                <w:lang w:val="en-CA"/>
              </w:rPr>
            </w:pPr>
            <w:r w:rsidRPr="00893126">
              <w:rPr>
                <w:rFonts w:ascii="Arial" w:hAnsi="Arial" w:cs="Arial"/>
                <w:i/>
                <w:sz w:val="16"/>
                <w:szCs w:val="22"/>
                <w:lang w:val="en-CA"/>
              </w:rPr>
              <w:t>(date)</w:t>
            </w:r>
          </w:p>
          <w:p w:rsidR="00CF6985" w:rsidRPr="00893126" w:rsidRDefault="00CF6985" w:rsidP="00C20C36">
            <w:pPr>
              <w:jc w:val="center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180" w:type="dxa"/>
          </w:tcPr>
          <w:p w:rsidR="00CF6985" w:rsidRPr="00893126" w:rsidRDefault="00CF6985" w:rsidP="00C20C36">
            <w:pPr>
              <w:jc w:val="right"/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  <w:tc>
          <w:tcPr>
            <w:tcW w:w="2515" w:type="dxa"/>
            <w:gridSpan w:val="2"/>
          </w:tcPr>
          <w:p w:rsidR="00CF6985" w:rsidRPr="00893126" w:rsidRDefault="00CF6985" w:rsidP="00C20C36">
            <w:pPr>
              <w:rPr>
                <w:rFonts w:ascii="Arial" w:hAnsi="Arial" w:cs="Arial"/>
                <w:sz w:val="18"/>
                <w:szCs w:val="22"/>
                <w:lang w:val="en-CA"/>
              </w:rPr>
            </w:pPr>
          </w:p>
        </w:tc>
      </w:tr>
    </w:tbl>
    <w:p w:rsidR="00AC226D" w:rsidRDefault="00AC226D" w:rsidP="00010C17">
      <w:pPr>
        <w:ind w:left="360" w:hanging="360"/>
        <w:rPr>
          <w:rFonts w:ascii="Arial" w:hAnsi="Arial" w:cs="Arial"/>
          <w:sz w:val="16"/>
          <w:szCs w:val="16"/>
          <w:lang w:val="en-CA"/>
        </w:rPr>
      </w:pPr>
    </w:p>
    <w:p w:rsidR="00AC226D" w:rsidRDefault="00AC226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br w:type="page"/>
      </w:r>
    </w:p>
    <w:p w:rsidR="00AC226D" w:rsidRPr="00D830B2" w:rsidRDefault="00AC226D" w:rsidP="00AC226D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D830B2">
        <w:rPr>
          <w:rFonts w:ascii="Arial" w:hAnsi="Arial" w:cs="Arial"/>
          <w:sz w:val="22"/>
          <w:szCs w:val="22"/>
        </w:rPr>
        <w:lastRenderedPageBreak/>
        <w:t>INSTRUCTIONS</w:t>
      </w:r>
    </w:p>
    <w:p w:rsidR="00AC226D" w:rsidRPr="00D830B2" w:rsidRDefault="00AC226D" w:rsidP="00AC226D">
      <w:pPr>
        <w:jc w:val="center"/>
        <w:rPr>
          <w:rFonts w:ascii="Calibri" w:hAnsi="Calibri" w:cs="Calibri"/>
          <w:sz w:val="22"/>
          <w:szCs w:val="22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</w:rPr>
        <w:t xml:space="preserve">ONLY complete YOUR portion of the Comparative </w:t>
      </w:r>
      <w:r w:rsidR="00E900E0" w:rsidRPr="00D830B2">
        <w:rPr>
          <w:rFonts w:ascii="Arial" w:hAnsi="Arial" w:cs="Arial"/>
          <w:sz w:val="22"/>
          <w:szCs w:val="22"/>
        </w:rPr>
        <w:t>Family Property Statement</w:t>
      </w:r>
      <w:r w:rsidRPr="00D830B2">
        <w:rPr>
          <w:rFonts w:ascii="Arial" w:hAnsi="Arial" w:cs="Arial"/>
          <w:sz w:val="22"/>
          <w:szCs w:val="22"/>
        </w:rPr>
        <w:t>.</w:t>
      </w: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</w:rPr>
        <w:t xml:space="preserve">DO </w:t>
      </w:r>
      <w:r w:rsidR="00E900E0" w:rsidRPr="00D830B2">
        <w:rPr>
          <w:rFonts w:ascii="Arial" w:hAnsi="Arial" w:cs="Arial"/>
          <w:sz w:val="22"/>
          <w:szCs w:val="22"/>
        </w:rPr>
        <w:t xml:space="preserve">NOT complete </w:t>
      </w:r>
      <w:r w:rsidRPr="00D830B2">
        <w:rPr>
          <w:rFonts w:ascii="Arial" w:hAnsi="Arial" w:cs="Arial"/>
          <w:sz w:val="22"/>
          <w:szCs w:val="22"/>
        </w:rPr>
        <w:t>t</w:t>
      </w:r>
      <w:r w:rsidR="00E900E0" w:rsidRPr="00D830B2">
        <w:rPr>
          <w:rFonts w:ascii="Arial" w:hAnsi="Arial" w:cs="Arial"/>
          <w:sz w:val="22"/>
          <w:szCs w:val="22"/>
        </w:rPr>
        <w:t xml:space="preserve">he portion of the form that </w:t>
      </w:r>
      <w:r w:rsidRPr="00D830B2">
        <w:rPr>
          <w:rFonts w:ascii="Arial" w:hAnsi="Arial" w:cs="Arial"/>
          <w:sz w:val="22"/>
          <w:szCs w:val="22"/>
        </w:rPr>
        <w:t xml:space="preserve">is to </w:t>
      </w:r>
      <w:r w:rsidR="00E900E0" w:rsidRPr="00D830B2">
        <w:rPr>
          <w:rFonts w:ascii="Arial" w:hAnsi="Arial" w:cs="Arial"/>
          <w:sz w:val="22"/>
          <w:szCs w:val="22"/>
        </w:rPr>
        <w:t>be completed by the other party or make any changes to the portion of the form that has been completed by the other party.</w:t>
      </w: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  <w:u w:val="single"/>
        </w:rPr>
        <w:t>Tips for completing the form</w:t>
      </w:r>
      <w:r w:rsidRPr="00D830B2">
        <w:rPr>
          <w:rFonts w:ascii="Arial" w:hAnsi="Arial" w:cs="Arial"/>
          <w:sz w:val="22"/>
          <w:szCs w:val="22"/>
        </w:rPr>
        <w:t>:</w:t>
      </w:r>
    </w:p>
    <w:p w:rsidR="00AC226D" w:rsidRPr="00D830B2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D830B2">
        <w:rPr>
          <w:rFonts w:ascii="Arial" w:hAnsi="Arial" w:cs="Arial"/>
          <w:sz w:val="22"/>
          <w:szCs w:val="22"/>
        </w:rPr>
        <w:t xml:space="preserve">If you are the petitioner list your valuation of your assets and debts and your valuation of the respondent’s assets and </w:t>
      </w:r>
      <w:r w:rsidR="00423D64" w:rsidRPr="00D830B2">
        <w:rPr>
          <w:rFonts w:ascii="Arial" w:hAnsi="Arial" w:cs="Arial"/>
          <w:sz w:val="22"/>
          <w:szCs w:val="22"/>
        </w:rPr>
        <w:t>debts in the appropriate column</w:t>
      </w:r>
      <w:r w:rsidRPr="00D830B2">
        <w:rPr>
          <w:rFonts w:ascii="Arial" w:hAnsi="Arial" w:cs="Arial"/>
          <w:sz w:val="22"/>
          <w:szCs w:val="22"/>
        </w:rPr>
        <w:t>.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304510">
        <w:rPr>
          <w:rFonts w:ascii="Arial" w:hAnsi="Arial" w:cs="Arial"/>
          <w:sz w:val="22"/>
          <w:szCs w:val="22"/>
        </w:rPr>
        <w:t xml:space="preserve">If you are the respondent list your valuation of your assets and debts and </w:t>
      </w:r>
      <w:r w:rsidR="00E900E0" w:rsidRPr="00304510">
        <w:rPr>
          <w:rFonts w:ascii="Arial" w:hAnsi="Arial" w:cs="Arial"/>
          <w:sz w:val="22"/>
          <w:szCs w:val="22"/>
        </w:rPr>
        <w:t>your valuation of the petitioner</w:t>
      </w:r>
      <w:r w:rsidRPr="00304510">
        <w:rPr>
          <w:rFonts w:ascii="Arial" w:hAnsi="Arial" w:cs="Arial"/>
          <w:sz w:val="22"/>
          <w:szCs w:val="22"/>
        </w:rPr>
        <w:t>’s assets and debts in the appropriate column.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  <w:r w:rsidRPr="00304510">
        <w:rPr>
          <w:rFonts w:ascii="Arial" w:hAnsi="Arial" w:cs="Arial"/>
          <w:sz w:val="22"/>
          <w:szCs w:val="22"/>
        </w:rPr>
        <w:t>In the “Comments” column: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E900E0" w:rsidRPr="00304510" w:rsidRDefault="00AC226D" w:rsidP="00F53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 xml:space="preserve">If you are the first party to complete the form the only information you may put in the “Comments” </w:t>
      </w:r>
      <w:r w:rsidR="00E900E0" w:rsidRPr="00304510">
        <w:rPr>
          <w:rFonts w:ascii="Arial" w:hAnsi="Arial" w:cs="Arial"/>
        </w:rPr>
        <w:t>column is:</w:t>
      </w:r>
    </w:p>
    <w:p w:rsidR="00E900E0" w:rsidRPr="00304510" w:rsidRDefault="00E900E0" w:rsidP="00F53EC3">
      <w:pPr>
        <w:pStyle w:val="ListParagraph"/>
        <w:jc w:val="both"/>
        <w:rPr>
          <w:rFonts w:ascii="Arial" w:hAnsi="Arial" w:cs="Arial"/>
        </w:rPr>
      </w:pPr>
    </w:p>
    <w:p w:rsidR="00E900E0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1.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W</w:t>
      </w:r>
      <w:r w:rsidR="00AC226D" w:rsidRPr="00304510">
        <w:rPr>
          <w:rFonts w:ascii="Arial" w:hAnsi="Arial" w:cs="Arial"/>
        </w:rPr>
        <w:t>hich assets and debt</w:t>
      </w:r>
      <w:r w:rsidR="00E900E0" w:rsidRPr="00304510">
        <w:rPr>
          <w:rFonts w:ascii="Arial" w:hAnsi="Arial" w:cs="Arial"/>
        </w:rPr>
        <w:t>s are non-shareable and why; and</w:t>
      </w:r>
    </w:p>
    <w:p w:rsidR="00E900E0" w:rsidRPr="00304510" w:rsidRDefault="00E900E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</w:p>
    <w:p w:rsidR="00AC226D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2.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I</w:t>
      </w:r>
      <w:r w:rsidR="00AC226D" w:rsidRPr="00304510">
        <w:rPr>
          <w:rFonts w:ascii="Arial" w:hAnsi="Arial" w:cs="Arial"/>
        </w:rPr>
        <w:t xml:space="preserve">dentify </w:t>
      </w:r>
      <w:r w:rsidR="00C74C0C" w:rsidRPr="00304510">
        <w:rPr>
          <w:rFonts w:ascii="Arial" w:hAnsi="Arial" w:cs="Arial"/>
        </w:rPr>
        <w:t xml:space="preserve">the </w:t>
      </w:r>
      <w:r w:rsidR="00AC226D" w:rsidRPr="00304510">
        <w:rPr>
          <w:rFonts w:ascii="Arial" w:hAnsi="Arial" w:cs="Arial"/>
        </w:rPr>
        <w:t>documents to support your valuation of any of the assets and debts</w:t>
      </w:r>
      <w:r w:rsidR="00E900E0" w:rsidRPr="00304510">
        <w:rPr>
          <w:rFonts w:ascii="Arial" w:hAnsi="Arial" w:cs="Arial"/>
        </w:rPr>
        <w:t>.</w:t>
      </w:r>
    </w:p>
    <w:p w:rsidR="00AC226D" w:rsidRPr="00304510" w:rsidRDefault="00AC226D" w:rsidP="00F53EC3">
      <w:pPr>
        <w:pStyle w:val="ListParagraph"/>
        <w:jc w:val="both"/>
        <w:rPr>
          <w:rFonts w:ascii="Arial" w:hAnsi="Arial" w:cs="Arial"/>
        </w:rPr>
      </w:pPr>
    </w:p>
    <w:p w:rsidR="00E900E0" w:rsidRPr="00304510" w:rsidRDefault="00AC226D" w:rsidP="00F53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If you are the second party to complete the form you may put the following information in the “Comments” colu</w:t>
      </w:r>
      <w:r w:rsidR="00E900E0" w:rsidRPr="00304510">
        <w:rPr>
          <w:rFonts w:ascii="Arial" w:hAnsi="Arial" w:cs="Arial"/>
        </w:rPr>
        <w:t>mn:</w:t>
      </w:r>
    </w:p>
    <w:p w:rsidR="00E900E0" w:rsidRPr="00304510" w:rsidRDefault="00E900E0" w:rsidP="00F53EC3">
      <w:pPr>
        <w:pStyle w:val="ListParagraph"/>
        <w:jc w:val="both"/>
        <w:rPr>
          <w:rFonts w:ascii="Arial" w:hAnsi="Arial" w:cs="Arial"/>
        </w:rPr>
      </w:pPr>
    </w:p>
    <w:p w:rsidR="00E900E0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1.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W</w:t>
      </w:r>
      <w:r w:rsidR="00AC226D" w:rsidRPr="00304510">
        <w:rPr>
          <w:rFonts w:ascii="Arial" w:hAnsi="Arial" w:cs="Arial"/>
        </w:rPr>
        <w:t>hich assets and d</w:t>
      </w:r>
      <w:r w:rsidR="00E900E0" w:rsidRPr="00304510">
        <w:rPr>
          <w:rFonts w:ascii="Arial" w:hAnsi="Arial" w:cs="Arial"/>
        </w:rPr>
        <w:t>ebts are non-shareable and why;</w:t>
      </w:r>
    </w:p>
    <w:p w:rsidR="00E900E0" w:rsidRPr="00304510" w:rsidRDefault="00E900E0" w:rsidP="00F53EC3">
      <w:pPr>
        <w:pStyle w:val="ListParagraph"/>
        <w:ind w:left="1440"/>
        <w:jc w:val="both"/>
        <w:rPr>
          <w:rFonts w:ascii="Arial" w:hAnsi="Arial" w:cs="Arial"/>
        </w:rPr>
      </w:pPr>
    </w:p>
    <w:p w:rsidR="00E900E0" w:rsidRPr="00304510" w:rsidRDefault="00304510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2.</w:t>
      </w:r>
      <w:r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I</w:t>
      </w:r>
      <w:r w:rsidR="00AC226D" w:rsidRPr="00304510">
        <w:rPr>
          <w:rFonts w:ascii="Arial" w:hAnsi="Arial" w:cs="Arial"/>
        </w:rPr>
        <w:t xml:space="preserve">dentify </w:t>
      </w:r>
      <w:r w:rsidR="00C74C0C" w:rsidRPr="00304510">
        <w:rPr>
          <w:rFonts w:ascii="Arial" w:hAnsi="Arial" w:cs="Arial"/>
        </w:rPr>
        <w:t xml:space="preserve">the </w:t>
      </w:r>
      <w:r w:rsidR="00AC226D" w:rsidRPr="00304510">
        <w:rPr>
          <w:rFonts w:ascii="Arial" w:hAnsi="Arial" w:cs="Arial"/>
        </w:rPr>
        <w:t>documents to support your valuation of any of the assets and debts; and</w:t>
      </w:r>
    </w:p>
    <w:p w:rsidR="00E900E0" w:rsidRPr="00304510" w:rsidRDefault="00E900E0" w:rsidP="00F53EC3">
      <w:pPr>
        <w:pStyle w:val="ListParagraph"/>
        <w:jc w:val="both"/>
        <w:rPr>
          <w:rFonts w:ascii="Arial" w:hAnsi="Arial" w:cs="Arial"/>
        </w:rPr>
      </w:pPr>
    </w:p>
    <w:p w:rsidR="00AC226D" w:rsidRPr="00304510" w:rsidRDefault="00AC226D" w:rsidP="00F53EC3">
      <w:pPr>
        <w:pStyle w:val="ListParagraph"/>
        <w:tabs>
          <w:tab w:val="left" w:pos="1080"/>
        </w:tabs>
        <w:ind w:left="1080"/>
        <w:jc w:val="both"/>
        <w:rPr>
          <w:rFonts w:ascii="Arial" w:hAnsi="Arial" w:cs="Arial"/>
        </w:rPr>
      </w:pPr>
      <w:r w:rsidRPr="00304510">
        <w:rPr>
          <w:rFonts w:ascii="Arial" w:hAnsi="Arial" w:cs="Arial"/>
        </w:rPr>
        <w:t>3</w:t>
      </w:r>
      <w:r w:rsidR="00304510" w:rsidRPr="00304510">
        <w:rPr>
          <w:rFonts w:ascii="Arial" w:hAnsi="Arial" w:cs="Arial"/>
        </w:rPr>
        <w:t>.</w:t>
      </w:r>
      <w:r w:rsidR="00304510" w:rsidRPr="00304510">
        <w:rPr>
          <w:rFonts w:ascii="Arial" w:hAnsi="Arial" w:cs="Arial"/>
        </w:rPr>
        <w:tab/>
      </w:r>
      <w:r w:rsidR="00E900E0" w:rsidRPr="00304510">
        <w:rPr>
          <w:rFonts w:ascii="Arial" w:hAnsi="Arial" w:cs="Arial"/>
        </w:rPr>
        <w:t>Y</w:t>
      </w:r>
      <w:r w:rsidRPr="00304510">
        <w:rPr>
          <w:rFonts w:ascii="Arial" w:hAnsi="Arial" w:cs="Arial"/>
        </w:rPr>
        <w:t>our explanation for the difference between you and the other party on the values of any of the assets and debts.</w:t>
      </w:r>
    </w:p>
    <w:p w:rsidR="00AC226D" w:rsidRPr="00304510" w:rsidRDefault="00AC226D" w:rsidP="00F53EC3">
      <w:pPr>
        <w:jc w:val="both"/>
        <w:rPr>
          <w:rFonts w:ascii="Arial" w:hAnsi="Arial" w:cs="Arial"/>
          <w:sz w:val="22"/>
          <w:szCs w:val="22"/>
        </w:rPr>
      </w:pPr>
    </w:p>
    <w:p w:rsidR="00552B67" w:rsidRDefault="00AC226D" w:rsidP="00552B67">
      <w:pPr>
        <w:jc w:val="both"/>
        <w:rPr>
          <w:rFonts w:ascii="Arial" w:hAnsi="Arial" w:cs="Arial"/>
          <w:sz w:val="22"/>
          <w:szCs w:val="22"/>
        </w:rPr>
      </w:pPr>
      <w:r w:rsidRPr="00304510">
        <w:rPr>
          <w:rFonts w:ascii="Arial" w:hAnsi="Arial" w:cs="Arial"/>
          <w:sz w:val="22"/>
          <w:szCs w:val="22"/>
        </w:rPr>
        <w:t>If you are the first party who completes the form, after you complete it you must serve the form on the other party.</w:t>
      </w:r>
    </w:p>
    <w:p w:rsidR="00552B67" w:rsidRDefault="00552B67" w:rsidP="00552B67">
      <w:pPr>
        <w:jc w:val="both"/>
        <w:rPr>
          <w:rFonts w:ascii="Arial" w:hAnsi="Arial" w:cs="Arial"/>
          <w:sz w:val="22"/>
          <w:szCs w:val="22"/>
        </w:rPr>
      </w:pPr>
    </w:p>
    <w:p w:rsidR="00304510" w:rsidRPr="00304510" w:rsidRDefault="000458A4" w:rsidP="00552B67">
      <w:pPr>
        <w:jc w:val="both"/>
        <w:rPr>
          <w:rFonts w:ascii="Arial" w:hAnsi="Arial" w:cs="Arial"/>
          <w:sz w:val="22"/>
          <w:szCs w:val="22"/>
        </w:rPr>
      </w:pPr>
      <w:r w:rsidRPr="000458A4">
        <w:rPr>
          <w:rFonts w:ascii="Arial" w:hAnsi="Arial" w:cs="Arial"/>
          <w:sz w:val="22"/>
          <w:szCs w:val="22"/>
        </w:rPr>
        <w:t xml:space="preserve">If you are served with a comparative family property </w:t>
      </w:r>
      <w:proofErr w:type="gramStart"/>
      <w:r w:rsidRPr="000458A4">
        <w:rPr>
          <w:rFonts w:ascii="Arial" w:hAnsi="Arial" w:cs="Arial"/>
          <w:sz w:val="22"/>
          <w:szCs w:val="22"/>
        </w:rPr>
        <w:t>statement</w:t>
      </w:r>
      <w:proofErr w:type="gramEnd"/>
      <w:r w:rsidRPr="000458A4">
        <w:rPr>
          <w:rFonts w:ascii="Arial" w:hAnsi="Arial" w:cs="Arial"/>
          <w:sz w:val="22"/>
          <w:szCs w:val="22"/>
        </w:rPr>
        <w:t xml:space="preserve"> you must complete your portion of the comparative </w:t>
      </w:r>
      <w:r w:rsidR="00775B38">
        <w:rPr>
          <w:rFonts w:ascii="Arial" w:hAnsi="Arial" w:cs="Arial"/>
          <w:sz w:val="22"/>
          <w:szCs w:val="22"/>
        </w:rPr>
        <w:t xml:space="preserve">family </w:t>
      </w:r>
      <w:r w:rsidRPr="000458A4">
        <w:rPr>
          <w:rFonts w:ascii="Arial" w:hAnsi="Arial" w:cs="Arial"/>
          <w:sz w:val="22"/>
          <w:szCs w:val="22"/>
        </w:rPr>
        <w:t>property statement, file it in the court office and serve it on the other party</w:t>
      </w:r>
      <w:r w:rsidR="00552B67">
        <w:rPr>
          <w:rFonts w:ascii="Arial" w:hAnsi="Arial" w:cs="Arial"/>
          <w:sz w:val="22"/>
          <w:szCs w:val="22"/>
        </w:rPr>
        <w:t xml:space="preserve"> </w:t>
      </w:r>
      <w:r w:rsidR="00552B67" w:rsidRPr="000458A4">
        <w:rPr>
          <w:rFonts w:ascii="Arial" w:hAnsi="Arial" w:cs="Arial"/>
          <w:sz w:val="22"/>
          <w:szCs w:val="22"/>
        </w:rPr>
        <w:t>within 14 days after being served</w:t>
      </w:r>
      <w:r>
        <w:rPr>
          <w:rFonts w:ascii="Arial" w:hAnsi="Arial" w:cs="Arial"/>
          <w:sz w:val="22"/>
          <w:szCs w:val="22"/>
        </w:rPr>
        <w:t>.</w:t>
      </w:r>
    </w:p>
    <w:sectPr w:rsidR="00304510" w:rsidRPr="00304510" w:rsidSect="00E81B53">
      <w:pgSz w:w="15840" w:h="12240" w:orient="landscape" w:code="1"/>
      <w:pgMar w:top="1267" w:right="864" w:bottom="1267" w:left="864" w:header="4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1E" w:rsidRDefault="00D70E1E" w:rsidP="007C044F">
      <w:r>
        <w:separator/>
      </w:r>
    </w:p>
  </w:endnote>
  <w:endnote w:type="continuationSeparator" w:id="0">
    <w:p w:rsidR="00D70E1E" w:rsidRDefault="00D70E1E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1E" w:rsidRDefault="00D70E1E" w:rsidP="007C044F">
      <w:r>
        <w:separator/>
      </w:r>
    </w:p>
  </w:footnote>
  <w:footnote w:type="continuationSeparator" w:id="0">
    <w:p w:rsidR="00D70E1E" w:rsidRDefault="00D70E1E" w:rsidP="007C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E1" w:rsidRPr="00552826" w:rsidRDefault="00767BE1" w:rsidP="00552826">
    <w:pPr>
      <w:pStyle w:val="Header"/>
      <w:tabs>
        <w:tab w:val="clear" w:pos="9360"/>
        <w:tab w:val="left" w:pos="6840"/>
        <w:tab w:val="right" w:pos="10800"/>
        <w:tab w:val="left" w:pos="13680"/>
      </w:tabs>
      <w:rPr>
        <w:rFonts w:ascii="Arial" w:hAnsi="Arial" w:cs="Arial"/>
        <w:sz w:val="20"/>
        <w:szCs w:val="20"/>
        <w:u w:val="single"/>
      </w:rPr>
    </w:pPr>
    <w:r w:rsidRPr="00552826">
      <w:rPr>
        <w:rFonts w:ascii="Arial" w:hAnsi="Arial" w:cs="Arial"/>
        <w:sz w:val="16"/>
        <w:szCs w:val="16"/>
      </w:rPr>
      <w:t>Form 70</w:t>
    </w:r>
    <w:r w:rsidR="005515B3" w:rsidRPr="00552826">
      <w:rPr>
        <w:rFonts w:ascii="Arial" w:hAnsi="Arial" w:cs="Arial"/>
        <w:sz w:val="16"/>
        <w:szCs w:val="16"/>
      </w:rPr>
      <w:t>D.5</w:t>
    </w:r>
    <w:r w:rsidRPr="00552826">
      <w:rPr>
        <w:rFonts w:ascii="Arial" w:hAnsi="Arial" w:cs="Arial"/>
        <w:sz w:val="16"/>
        <w:szCs w:val="16"/>
      </w:rPr>
      <w:t xml:space="preserve"> – page </w:t>
    </w:r>
    <w:r w:rsidRPr="00552826">
      <w:rPr>
        <w:rFonts w:ascii="Arial" w:hAnsi="Arial" w:cs="Arial"/>
        <w:sz w:val="16"/>
        <w:szCs w:val="16"/>
      </w:rPr>
      <w:fldChar w:fldCharType="begin"/>
    </w:r>
    <w:r w:rsidRPr="00552826">
      <w:rPr>
        <w:rFonts w:ascii="Arial" w:hAnsi="Arial" w:cs="Arial"/>
        <w:sz w:val="16"/>
        <w:szCs w:val="16"/>
      </w:rPr>
      <w:instrText xml:space="preserve"> PAGE   \* MERGEFORMAT </w:instrText>
    </w:r>
    <w:r w:rsidRPr="00552826">
      <w:rPr>
        <w:rFonts w:ascii="Arial" w:hAnsi="Arial" w:cs="Arial"/>
        <w:sz w:val="16"/>
        <w:szCs w:val="16"/>
      </w:rPr>
      <w:fldChar w:fldCharType="separate"/>
    </w:r>
    <w:r w:rsidR="00FF07A4">
      <w:rPr>
        <w:rFonts w:ascii="Arial" w:hAnsi="Arial" w:cs="Arial"/>
        <w:noProof/>
        <w:sz w:val="16"/>
        <w:szCs w:val="16"/>
      </w:rPr>
      <w:t>7</w:t>
    </w:r>
    <w:r w:rsidRPr="00552826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563783535"/>
        <w:docPartObj>
          <w:docPartGallery w:val="Page Numbers (Top of Page)"/>
          <w:docPartUnique/>
        </w:docPartObj>
      </w:sdtPr>
      <w:sdtEndPr/>
      <w:sdtContent>
        <w:r w:rsidRPr="00552826">
          <w:rPr>
            <w:rFonts w:ascii="Arial" w:hAnsi="Arial" w:cs="Arial"/>
            <w:sz w:val="16"/>
            <w:szCs w:val="16"/>
          </w:rPr>
          <w:t>/</w:t>
        </w:r>
        <w:r w:rsidRPr="00552826">
          <w:rPr>
            <w:rFonts w:ascii="Arial" w:hAnsi="Arial" w:cs="Arial"/>
            <w:sz w:val="16"/>
            <w:szCs w:val="16"/>
          </w:rPr>
          <w:fldChar w:fldCharType="begin"/>
        </w:r>
        <w:r w:rsidRPr="0055282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552826">
          <w:rPr>
            <w:rFonts w:ascii="Arial" w:hAnsi="Arial" w:cs="Arial"/>
            <w:sz w:val="16"/>
            <w:szCs w:val="16"/>
          </w:rPr>
          <w:fldChar w:fldCharType="separate"/>
        </w:r>
        <w:r w:rsidR="00FF07A4">
          <w:rPr>
            <w:rFonts w:ascii="Arial" w:hAnsi="Arial" w:cs="Arial"/>
            <w:noProof/>
            <w:sz w:val="16"/>
            <w:szCs w:val="16"/>
          </w:rPr>
          <w:t>7</w:t>
        </w:r>
        <w:r w:rsidRPr="00552826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1C364E">
      <w:rPr>
        <w:rFonts w:ascii="Arial" w:hAnsi="Arial" w:cs="Arial"/>
        <w:sz w:val="16"/>
        <w:szCs w:val="16"/>
      </w:rPr>
      <w:tab/>
    </w:r>
    <w:r w:rsidR="00552826" w:rsidRPr="00552826">
      <w:rPr>
        <w:rFonts w:ascii="Arial" w:hAnsi="Arial" w:cs="Arial"/>
        <w:sz w:val="20"/>
        <w:szCs w:val="20"/>
      </w:rPr>
      <w:tab/>
    </w:r>
    <w:r w:rsidR="001C364E" w:rsidRPr="00876E8C">
      <w:rPr>
        <w:rFonts w:ascii="Arial" w:hAnsi="Arial" w:cs="Arial"/>
        <w:sz w:val="20"/>
      </w:rPr>
      <w:t>File # FD</w:t>
    </w:r>
    <w:r w:rsidR="001C364E" w:rsidRPr="00C534D5">
      <w:rPr>
        <w:rFonts w:ascii="Arial" w:hAnsi="Arial" w:cs="Arial"/>
        <w:sz w:val="20"/>
      </w:rPr>
      <w:t> </w:t>
    </w:r>
    <w:r w:rsidR="001C364E" w:rsidRPr="00C534D5">
      <w:rPr>
        <w:rFonts w:ascii="Arial" w:hAnsi="Arial" w:cs="Arial"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726A"/>
    <w:multiLevelType w:val="hybridMultilevel"/>
    <w:tmpl w:val="272AF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5976"/>
    <w:multiLevelType w:val="hybridMultilevel"/>
    <w:tmpl w:val="AFF6F694"/>
    <w:lvl w:ilvl="0" w:tplc="10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10C17"/>
    <w:rsid w:val="000155A5"/>
    <w:rsid w:val="000320B1"/>
    <w:rsid w:val="000458A4"/>
    <w:rsid w:val="000750AD"/>
    <w:rsid w:val="00087CBF"/>
    <w:rsid w:val="000A79A9"/>
    <w:rsid w:val="000D5E1B"/>
    <w:rsid w:val="000D7EA5"/>
    <w:rsid w:val="000F3EDB"/>
    <w:rsid w:val="00112F9B"/>
    <w:rsid w:val="00124DEA"/>
    <w:rsid w:val="001300D3"/>
    <w:rsid w:val="00142CCD"/>
    <w:rsid w:val="00145090"/>
    <w:rsid w:val="001C364E"/>
    <w:rsid w:val="001E2EB7"/>
    <w:rsid w:val="001F4490"/>
    <w:rsid w:val="0020507B"/>
    <w:rsid w:val="00215066"/>
    <w:rsid w:val="00216267"/>
    <w:rsid w:val="00225E09"/>
    <w:rsid w:val="00230F96"/>
    <w:rsid w:val="00263DA7"/>
    <w:rsid w:val="00265FC2"/>
    <w:rsid w:val="00281A92"/>
    <w:rsid w:val="00285403"/>
    <w:rsid w:val="0029653E"/>
    <w:rsid w:val="002B0931"/>
    <w:rsid w:val="002B2C17"/>
    <w:rsid w:val="002E1653"/>
    <w:rsid w:val="00304510"/>
    <w:rsid w:val="00346941"/>
    <w:rsid w:val="00353FB4"/>
    <w:rsid w:val="00364055"/>
    <w:rsid w:val="0037331C"/>
    <w:rsid w:val="00375084"/>
    <w:rsid w:val="003960DA"/>
    <w:rsid w:val="003C4E93"/>
    <w:rsid w:val="0040709F"/>
    <w:rsid w:val="00423D64"/>
    <w:rsid w:val="004268A3"/>
    <w:rsid w:val="00437CC8"/>
    <w:rsid w:val="00446E92"/>
    <w:rsid w:val="00464321"/>
    <w:rsid w:val="004A5A35"/>
    <w:rsid w:val="004D0BE7"/>
    <w:rsid w:val="004F3321"/>
    <w:rsid w:val="00522F97"/>
    <w:rsid w:val="005515B3"/>
    <w:rsid w:val="00552826"/>
    <w:rsid w:val="00552B67"/>
    <w:rsid w:val="00577CDA"/>
    <w:rsid w:val="005A1084"/>
    <w:rsid w:val="005B3B7C"/>
    <w:rsid w:val="005C6299"/>
    <w:rsid w:val="00632D01"/>
    <w:rsid w:val="0064651C"/>
    <w:rsid w:val="006E2FFC"/>
    <w:rsid w:val="006F58E5"/>
    <w:rsid w:val="007044ED"/>
    <w:rsid w:val="0071229D"/>
    <w:rsid w:val="00725625"/>
    <w:rsid w:val="0073711D"/>
    <w:rsid w:val="00760670"/>
    <w:rsid w:val="00767BE1"/>
    <w:rsid w:val="00767CE7"/>
    <w:rsid w:val="00775B38"/>
    <w:rsid w:val="007C044F"/>
    <w:rsid w:val="007E01C2"/>
    <w:rsid w:val="007E5D4F"/>
    <w:rsid w:val="007E5D6E"/>
    <w:rsid w:val="00826066"/>
    <w:rsid w:val="00876E8C"/>
    <w:rsid w:val="008915B2"/>
    <w:rsid w:val="00893126"/>
    <w:rsid w:val="00897667"/>
    <w:rsid w:val="008A06CA"/>
    <w:rsid w:val="008C1FEA"/>
    <w:rsid w:val="00920F80"/>
    <w:rsid w:val="0093071A"/>
    <w:rsid w:val="00957B18"/>
    <w:rsid w:val="00963129"/>
    <w:rsid w:val="00997F49"/>
    <w:rsid w:val="009C2A02"/>
    <w:rsid w:val="009C602B"/>
    <w:rsid w:val="009D23A1"/>
    <w:rsid w:val="00A045F8"/>
    <w:rsid w:val="00A32B7B"/>
    <w:rsid w:val="00A44A00"/>
    <w:rsid w:val="00A45E17"/>
    <w:rsid w:val="00A52626"/>
    <w:rsid w:val="00A5795D"/>
    <w:rsid w:val="00A729A8"/>
    <w:rsid w:val="00A72DB8"/>
    <w:rsid w:val="00AC1823"/>
    <w:rsid w:val="00AC226D"/>
    <w:rsid w:val="00AD3339"/>
    <w:rsid w:val="00AE4B51"/>
    <w:rsid w:val="00B13143"/>
    <w:rsid w:val="00B54324"/>
    <w:rsid w:val="00B618B6"/>
    <w:rsid w:val="00BA7710"/>
    <w:rsid w:val="00BC14B8"/>
    <w:rsid w:val="00BC37A0"/>
    <w:rsid w:val="00BC7924"/>
    <w:rsid w:val="00BD1514"/>
    <w:rsid w:val="00BE7FA6"/>
    <w:rsid w:val="00C134C0"/>
    <w:rsid w:val="00C34959"/>
    <w:rsid w:val="00C37642"/>
    <w:rsid w:val="00C43AE1"/>
    <w:rsid w:val="00C74C0C"/>
    <w:rsid w:val="00C7787E"/>
    <w:rsid w:val="00CA4F96"/>
    <w:rsid w:val="00CC051E"/>
    <w:rsid w:val="00CC1B87"/>
    <w:rsid w:val="00CC2498"/>
    <w:rsid w:val="00CD609D"/>
    <w:rsid w:val="00CE3E4E"/>
    <w:rsid w:val="00CF6985"/>
    <w:rsid w:val="00D70E1E"/>
    <w:rsid w:val="00D830B2"/>
    <w:rsid w:val="00D97022"/>
    <w:rsid w:val="00E0027F"/>
    <w:rsid w:val="00E33DA2"/>
    <w:rsid w:val="00E43E5B"/>
    <w:rsid w:val="00E4610D"/>
    <w:rsid w:val="00E81B53"/>
    <w:rsid w:val="00E900E0"/>
    <w:rsid w:val="00EB0536"/>
    <w:rsid w:val="00F3444C"/>
    <w:rsid w:val="00F53EC3"/>
    <w:rsid w:val="00F62537"/>
    <w:rsid w:val="00F92F19"/>
    <w:rsid w:val="00F970C4"/>
    <w:rsid w:val="00F97BCD"/>
    <w:rsid w:val="00FC5824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96"/>
  <w15:docId w15:val="{39D9D653-DFE7-43ED-99D8-6EE0B71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26D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="Calibri" w:eastAsia="MS PGothic" w:hAnsi="Calibri" w:cs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28ED-7800-4374-90BF-C791129F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670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Jackson, Amy</cp:lastModifiedBy>
  <cp:revision>4</cp:revision>
  <cp:lastPrinted>2021-01-28T17:19:00Z</cp:lastPrinted>
  <dcterms:created xsi:type="dcterms:W3CDTF">2022-09-16T12:12:00Z</dcterms:created>
  <dcterms:modified xsi:type="dcterms:W3CDTF">2022-09-17T17:54:00Z</dcterms:modified>
</cp:coreProperties>
</file>