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9832" w14:textId="77777777" w:rsidR="00654AFD" w:rsidRPr="00DF0911" w:rsidRDefault="00654AFD" w:rsidP="00654AFD">
      <w:pPr>
        <w:tabs>
          <w:tab w:val="center" w:pos="4860"/>
          <w:tab w:val="left" w:pos="7020"/>
        </w:tabs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D4BAA86" w14:textId="77777777" w:rsidR="00654AFD" w:rsidRPr="001911FD" w:rsidRDefault="00654AFD" w:rsidP="00654A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1FD">
        <w:rPr>
          <w:rFonts w:ascii="Arial" w:hAnsi="Arial" w:cs="Arial"/>
          <w:b/>
          <w:sz w:val="24"/>
          <w:szCs w:val="24"/>
        </w:rPr>
        <w:t>THE KING'S BENCH (FAMILY DIVISION)</w:t>
      </w:r>
    </w:p>
    <w:p w14:paraId="5AD9DA41" w14:textId="77777777" w:rsidR="00654AFD" w:rsidRPr="001B1602" w:rsidRDefault="00654AFD" w:rsidP="00654AFD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7296C7F3" w14:textId="77777777" w:rsidR="00654AFD" w:rsidRPr="00DF0911" w:rsidRDefault="00654AFD" w:rsidP="00654AFD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D81BB67" w14:textId="77777777" w:rsidR="00654AFD" w:rsidRPr="00DF0911" w:rsidRDefault="00654AFD" w:rsidP="00654AFD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  <w:r w:rsidRPr="00DF0911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BETWEEN:</w:t>
      </w:r>
    </w:p>
    <w:p w14:paraId="14FF174B" w14:textId="77777777" w:rsidR="00654AFD" w:rsidRPr="00B904FF" w:rsidRDefault="00654AFD" w:rsidP="00654AFD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Cs w:val="24"/>
          <w:lang w:val="en-GB"/>
        </w:rPr>
      </w:pPr>
    </w:p>
    <w:p w14:paraId="192D468E" w14:textId="77777777" w:rsidR="00654AFD" w:rsidRPr="00B904FF" w:rsidRDefault="00654AFD" w:rsidP="00654AFD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Cs w:val="24"/>
          <w:lang w:val="en-GB"/>
        </w:rPr>
      </w:pPr>
    </w:p>
    <w:p w14:paraId="78F872CD" w14:textId="77777777" w:rsidR="00654AFD" w:rsidRPr="00B904FF" w:rsidRDefault="00654AFD" w:rsidP="00654AFD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Cs w:val="24"/>
          <w:lang w:val="en-GB"/>
        </w:rPr>
      </w:pPr>
    </w:p>
    <w:p w14:paraId="6E590BAB" w14:textId="77777777" w:rsidR="00654AFD" w:rsidRPr="00DF0911" w:rsidRDefault="00654AFD" w:rsidP="00654AFD">
      <w:pPr>
        <w:tabs>
          <w:tab w:val="right" w:pos="9360"/>
        </w:tabs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  <w:proofErr w:type="gramStart"/>
      <w:r w:rsidRPr="00DF0911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petitioner/applicant</w:t>
      </w:r>
      <w:proofErr w:type="gramEnd"/>
    </w:p>
    <w:p w14:paraId="6921A038" w14:textId="77777777" w:rsidR="00654AFD" w:rsidRPr="00DF0911" w:rsidRDefault="00654AFD" w:rsidP="00654AFD">
      <w:pPr>
        <w:tabs>
          <w:tab w:val="left" w:pos="7380"/>
        </w:tabs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14:paraId="4A0C8359" w14:textId="77777777" w:rsidR="00654AFD" w:rsidRPr="00DF0911" w:rsidRDefault="00654AFD" w:rsidP="00654AFD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0911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proofErr w:type="gramStart"/>
      <w:r w:rsidRPr="00DF0911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gramEnd"/>
      <w:r w:rsidRPr="00DF0911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</w:p>
    <w:p w14:paraId="5D17C299" w14:textId="77777777" w:rsidR="00654AFD" w:rsidRPr="00B904FF" w:rsidRDefault="00654AFD" w:rsidP="00654AFD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73915C8B" w14:textId="77777777" w:rsidR="00654AFD" w:rsidRPr="00B904FF" w:rsidRDefault="00654AFD" w:rsidP="00654AFD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2A982F18" w14:textId="77777777" w:rsidR="00654AFD" w:rsidRPr="00B904FF" w:rsidRDefault="00654AFD" w:rsidP="00654AFD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2B536318" w14:textId="77777777" w:rsidR="00654AFD" w:rsidRPr="00DF0911" w:rsidRDefault="00654AFD" w:rsidP="00654AFD">
      <w:pPr>
        <w:pStyle w:val="NoSpacing"/>
        <w:tabs>
          <w:tab w:val="left" w:pos="720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F0911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respondent</w:t>
      </w:r>
      <w:proofErr w:type="gramEnd"/>
    </w:p>
    <w:p w14:paraId="390D4C1D" w14:textId="77777777" w:rsidR="00654AFD" w:rsidRPr="00DF0911" w:rsidRDefault="00654AFD" w:rsidP="00654AFD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75B82B4" w14:textId="16DF86CC" w:rsidR="00E55F00" w:rsidRDefault="00E55F00" w:rsidP="00165DA2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1842FCA7" w14:textId="5C833E8D" w:rsidR="00865075" w:rsidRDefault="00865075" w:rsidP="00165DA2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32038496" w14:textId="77777777" w:rsidR="00865075" w:rsidRPr="003339A6" w:rsidRDefault="00865075" w:rsidP="00165DA2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105E614B" w14:textId="77777777" w:rsidR="00D22553" w:rsidRPr="003339A6" w:rsidRDefault="00D22553" w:rsidP="00165DA2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60931437" w14:textId="3A6D2DA4" w:rsidR="00E55F00" w:rsidRPr="00B86970" w:rsidRDefault="00E55F00" w:rsidP="00165DA2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B86970">
        <w:rPr>
          <w:rFonts w:ascii="Arial" w:hAnsi="Arial" w:cs="Arial"/>
          <w:b/>
          <w:color w:val="000000" w:themeColor="text1"/>
          <w:sz w:val="24"/>
        </w:rPr>
        <w:t>TRIAGE BRIEF</w:t>
      </w:r>
    </w:p>
    <w:p w14:paraId="543A64E2" w14:textId="77777777" w:rsidR="00F25DA8" w:rsidRPr="003339A6" w:rsidRDefault="00F25DA8" w:rsidP="00F25D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14:paraId="5F3D07BE" w14:textId="059B5AFD" w:rsidR="00F25DA8" w:rsidRPr="003339A6" w:rsidRDefault="001737DA" w:rsidP="00F25DA8">
      <w:pPr>
        <w:pStyle w:val="NoSpacing"/>
        <w:tabs>
          <w:tab w:val="left" w:pos="1440"/>
          <w:tab w:val="left" w:pos="5400"/>
        </w:tabs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>Filed by:</w:t>
      </w:r>
      <w:r w:rsidR="00F25DA8" w:rsidRPr="003339A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34752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F25DA8" w:rsidRPr="003339A6">
        <w:rPr>
          <w:rFonts w:ascii="Arial" w:hAnsi="Arial" w:cs="Arial"/>
          <w:color w:val="000000" w:themeColor="text1"/>
        </w:rPr>
        <w:t xml:space="preserve">  petitioner/applicant</w:t>
      </w:r>
      <w:r w:rsidR="00F25DA8" w:rsidRPr="003339A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50192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F6774E" w:rsidRPr="003339A6">
        <w:rPr>
          <w:rFonts w:ascii="Arial" w:hAnsi="Arial" w:cs="Arial"/>
          <w:color w:val="000000" w:themeColor="text1"/>
        </w:rPr>
        <w:t xml:space="preserve">  </w:t>
      </w:r>
      <w:r w:rsidR="00F25DA8" w:rsidRPr="003339A6">
        <w:rPr>
          <w:rFonts w:ascii="Arial" w:hAnsi="Arial" w:cs="Arial"/>
          <w:color w:val="000000" w:themeColor="text1"/>
        </w:rPr>
        <w:t xml:space="preserve">lawyer for the </w:t>
      </w:r>
      <w:r w:rsidR="00F6774E" w:rsidRPr="003339A6">
        <w:rPr>
          <w:rFonts w:ascii="Arial" w:hAnsi="Arial" w:cs="Arial"/>
          <w:color w:val="000000" w:themeColor="text1"/>
        </w:rPr>
        <w:t>p</w:t>
      </w:r>
      <w:r w:rsidR="00F25DA8" w:rsidRPr="003339A6">
        <w:rPr>
          <w:rFonts w:ascii="Arial" w:hAnsi="Arial" w:cs="Arial"/>
          <w:color w:val="000000" w:themeColor="text1"/>
        </w:rPr>
        <w:t>etitioner/applicant</w:t>
      </w:r>
    </w:p>
    <w:p w14:paraId="435EF577" w14:textId="381BCEA5" w:rsidR="00F25DA8" w:rsidRPr="003339A6" w:rsidRDefault="00F25DA8" w:rsidP="00F25DA8">
      <w:pPr>
        <w:pStyle w:val="NoSpacing"/>
        <w:tabs>
          <w:tab w:val="left" w:pos="1440"/>
          <w:tab w:val="left" w:pos="5400"/>
        </w:tabs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19359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339A6">
        <w:rPr>
          <w:rFonts w:ascii="Arial" w:hAnsi="Arial" w:cs="Arial"/>
          <w:color w:val="000000" w:themeColor="text1"/>
        </w:rPr>
        <w:t xml:space="preserve">  </w:t>
      </w:r>
      <w:proofErr w:type="gramStart"/>
      <w:r w:rsidRPr="003339A6">
        <w:rPr>
          <w:rFonts w:ascii="Arial" w:hAnsi="Arial" w:cs="Arial"/>
          <w:color w:val="000000" w:themeColor="text1"/>
        </w:rPr>
        <w:t>respondent</w:t>
      </w:r>
      <w:proofErr w:type="gramEnd"/>
      <w:r w:rsidRPr="003339A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90354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F6774E" w:rsidRPr="003339A6">
        <w:rPr>
          <w:rFonts w:ascii="Arial" w:hAnsi="Arial" w:cs="Arial"/>
          <w:color w:val="000000" w:themeColor="text1"/>
        </w:rPr>
        <w:t xml:space="preserve">  </w:t>
      </w:r>
      <w:r w:rsidRPr="003339A6">
        <w:rPr>
          <w:rFonts w:ascii="Arial" w:hAnsi="Arial" w:cs="Arial"/>
          <w:color w:val="000000" w:themeColor="text1"/>
        </w:rPr>
        <w:t>lawyer for the respondent</w:t>
      </w:r>
    </w:p>
    <w:p w14:paraId="2CFBB039" w14:textId="77777777" w:rsidR="00F25DA8" w:rsidRPr="003339A6" w:rsidRDefault="00F25DA8" w:rsidP="00F25D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14:paraId="4EA433F4" w14:textId="77777777" w:rsidR="00F25DA8" w:rsidRPr="003339A6" w:rsidRDefault="00F25DA8" w:rsidP="00F25D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14:paraId="40B32696" w14:textId="617BE3AC" w:rsidR="00E55F00" w:rsidRPr="003339A6" w:rsidRDefault="00E55F00" w:rsidP="00F25DA8">
      <w:pPr>
        <w:tabs>
          <w:tab w:val="left" w:pos="4500"/>
          <w:tab w:val="left" w:pos="7380"/>
          <w:tab w:val="left" w:pos="8550"/>
          <w:tab w:val="left" w:pos="9000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8822A5">
        <w:rPr>
          <w:rFonts w:ascii="Arial" w:hAnsi="Arial" w:cs="Arial"/>
          <w:b/>
          <w:color w:val="000000" w:themeColor="text1"/>
          <w:lang w:val="en-GB"/>
        </w:rPr>
        <w:t xml:space="preserve">Triage </w:t>
      </w:r>
      <w:r w:rsidR="00E255DF" w:rsidRPr="008822A5">
        <w:rPr>
          <w:rFonts w:ascii="Arial" w:hAnsi="Arial" w:cs="Arial"/>
          <w:b/>
          <w:color w:val="000000" w:themeColor="text1"/>
          <w:lang w:val="en-GB"/>
        </w:rPr>
        <w:t>Screening</w:t>
      </w:r>
      <w:r w:rsidRPr="008822A5">
        <w:rPr>
          <w:rFonts w:ascii="Arial" w:hAnsi="Arial" w:cs="Arial"/>
          <w:b/>
          <w:color w:val="000000" w:themeColor="text1"/>
          <w:lang w:val="en-GB"/>
        </w:rPr>
        <w:t xml:space="preserve"> Date</w:t>
      </w:r>
      <w:proofErr w:type="gramStart"/>
      <w:r w:rsidRPr="003339A6">
        <w:rPr>
          <w:rFonts w:ascii="Arial" w:hAnsi="Arial" w:cs="Arial"/>
          <w:color w:val="000000" w:themeColor="text1"/>
          <w:lang w:val="en-GB"/>
        </w:rPr>
        <w:t>: </w:t>
      </w:r>
      <w:r w:rsidR="00165DA2" w:rsidRPr="003339A6">
        <w:rPr>
          <w:rFonts w:ascii="Arial" w:hAnsi="Arial" w:cs="Arial"/>
          <w:color w:val="000000" w:themeColor="text1"/>
          <w:u w:val="single"/>
          <w:lang w:val="en-GB"/>
        </w:rPr>
        <w:tab/>
      </w:r>
      <w:r w:rsidRPr="003339A6">
        <w:rPr>
          <w:rFonts w:ascii="Arial" w:hAnsi="Arial" w:cs="Arial"/>
          <w:color w:val="000000" w:themeColor="text1"/>
          <w:lang w:val="en-GB"/>
        </w:rPr>
        <w:t xml:space="preserve">, </w:t>
      </w:r>
      <w:r w:rsidRPr="003339A6">
        <w:rPr>
          <w:rFonts w:ascii="Arial" w:hAnsi="Arial" w:cs="Arial"/>
          <w:color w:val="000000" w:themeColor="text1"/>
          <w:u w:val="single"/>
          <w:lang w:val="en-GB"/>
        </w:rPr>
        <w:tab/>
      </w:r>
      <w:r w:rsidRPr="003339A6">
        <w:rPr>
          <w:rFonts w:ascii="Arial" w:hAnsi="Arial" w:cs="Arial"/>
          <w:color w:val="000000" w:themeColor="text1"/>
          <w:lang w:val="en-GB"/>
        </w:rPr>
        <w:t>,</w:t>
      </w:r>
      <w:proofErr w:type="gramEnd"/>
      <w:r w:rsidRPr="003339A6">
        <w:rPr>
          <w:rFonts w:ascii="Arial" w:hAnsi="Arial" w:cs="Arial"/>
          <w:color w:val="000000" w:themeColor="text1"/>
          <w:lang w:val="en-GB"/>
        </w:rPr>
        <w:t xml:space="preserve"> at </w:t>
      </w:r>
      <w:r w:rsidRPr="003339A6">
        <w:rPr>
          <w:rFonts w:ascii="Arial" w:hAnsi="Arial" w:cs="Arial"/>
          <w:color w:val="000000" w:themeColor="text1"/>
          <w:u w:val="single"/>
          <w:lang w:val="en-GB"/>
        </w:rPr>
        <w:tab/>
      </w:r>
      <w:r w:rsidRPr="003339A6">
        <w:rPr>
          <w:rFonts w:ascii="Arial" w:hAnsi="Arial" w:cs="Arial"/>
          <w:color w:val="000000" w:themeColor="text1"/>
        </w:rPr>
        <w:t> a.m./p.m.</w:t>
      </w:r>
    </w:p>
    <w:p w14:paraId="33DC2E65" w14:textId="5590CA92" w:rsidR="00E55F00" w:rsidRPr="003339A6" w:rsidRDefault="00165DA2" w:rsidP="00F25DA8">
      <w:pPr>
        <w:tabs>
          <w:tab w:val="left" w:pos="3060"/>
          <w:tab w:val="left" w:pos="5400"/>
          <w:tab w:val="left" w:pos="79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ab/>
      </w:r>
      <w:r w:rsidR="00E55F00"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>(</w:t>
      </w:r>
      <w:proofErr w:type="gramStart"/>
      <w:r w:rsidR="00E55F00"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>day</w:t>
      </w:r>
      <w:proofErr w:type="gramEnd"/>
      <w:r w:rsidR="00E55F00"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 xml:space="preserve"> of the week)</w:t>
      </w:r>
      <w:r w:rsidR="002C766A"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ab/>
      </w:r>
      <w:r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>(</w:t>
      </w:r>
      <w:proofErr w:type="gramStart"/>
      <w:r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>month/day/year</w:t>
      </w:r>
      <w:proofErr w:type="gramEnd"/>
      <w:r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>)</w:t>
      </w:r>
      <w:r w:rsidR="002C766A"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ab/>
      </w:r>
      <w:r w:rsidR="00E55F00"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>(</w:t>
      </w:r>
      <w:proofErr w:type="gramStart"/>
      <w:r w:rsidR="00E55F00"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>time</w:t>
      </w:r>
      <w:proofErr w:type="gramEnd"/>
      <w:r w:rsidR="00E55F00"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>)</w:t>
      </w:r>
    </w:p>
    <w:p w14:paraId="33B7DB03" w14:textId="2915AE5C" w:rsidR="00E55F00" w:rsidRPr="003339A6" w:rsidRDefault="00E55F00" w:rsidP="00165DA2">
      <w:pPr>
        <w:pBdr>
          <w:bottom w:val="single" w:sz="4" w:space="1" w:color="auto"/>
        </w:pBdr>
        <w:tabs>
          <w:tab w:val="left" w:pos="729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3FCECCE6" w14:textId="77777777" w:rsidR="002C766A" w:rsidRPr="003339A6" w:rsidRDefault="002C766A" w:rsidP="00165DA2">
      <w:pPr>
        <w:pBdr>
          <w:bottom w:val="single" w:sz="4" w:space="1" w:color="auto"/>
        </w:pBdr>
        <w:tabs>
          <w:tab w:val="left" w:pos="729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5E44EEFE" w14:textId="76BF634B" w:rsidR="002C766A" w:rsidRPr="003339A6" w:rsidRDefault="002C766A" w:rsidP="00165DA2">
      <w:pPr>
        <w:tabs>
          <w:tab w:val="left" w:pos="3060"/>
          <w:tab w:val="left" w:pos="3510"/>
        </w:tabs>
        <w:spacing w:after="0" w:line="240" w:lineRule="auto"/>
        <w:ind w:left="3870" w:hanging="450"/>
        <w:jc w:val="both"/>
        <w:rPr>
          <w:rFonts w:ascii="Arial" w:hAnsi="Arial" w:cs="Arial"/>
          <w:color w:val="000000" w:themeColor="text1"/>
          <w:lang w:val="en-GB"/>
        </w:rPr>
      </w:pPr>
    </w:p>
    <w:p w14:paraId="2751386C" w14:textId="77777777" w:rsidR="002C766A" w:rsidRPr="003339A6" w:rsidRDefault="002C766A" w:rsidP="00165DA2">
      <w:pPr>
        <w:tabs>
          <w:tab w:val="left" w:pos="3060"/>
          <w:tab w:val="left" w:pos="3510"/>
        </w:tabs>
        <w:spacing w:after="0" w:line="240" w:lineRule="auto"/>
        <w:ind w:left="3870" w:hanging="450"/>
        <w:jc w:val="both"/>
        <w:rPr>
          <w:rFonts w:ascii="Arial" w:hAnsi="Arial" w:cs="Arial"/>
          <w:color w:val="000000" w:themeColor="text1"/>
          <w:lang w:val="en-GB"/>
        </w:rPr>
      </w:pPr>
    </w:p>
    <w:tbl>
      <w:tblPr>
        <w:tblW w:w="0" w:type="auto"/>
        <w:tblInd w:w="28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339A6" w:rsidRPr="003339A6" w14:paraId="7CB6E176" w14:textId="77777777" w:rsidTr="00E55F00"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FFB5E" w14:textId="77777777" w:rsidR="00E55F00" w:rsidRPr="003339A6" w:rsidRDefault="00E55F00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38FDD3E6" w14:textId="475F84A1" w:rsidR="002C766A" w:rsidRPr="003339A6" w:rsidRDefault="002C766A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3339A6" w:rsidRPr="003339A6" w14:paraId="3DD61F87" w14:textId="77777777" w:rsidTr="00E55F00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473F1" w14:textId="77777777" w:rsidR="00E55F00" w:rsidRPr="003339A6" w:rsidRDefault="00E55F00" w:rsidP="00165DA2">
            <w:pPr>
              <w:pStyle w:val="CM16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39A6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of lawyer or party filing</w:t>
            </w:r>
          </w:p>
          <w:p w14:paraId="7209AB0D" w14:textId="77777777" w:rsidR="00E55F00" w:rsidRPr="003339A6" w:rsidRDefault="00E55F00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31092A1" w14:textId="1107C47D" w:rsidR="002C766A" w:rsidRPr="003339A6" w:rsidRDefault="002C766A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339A6" w:rsidRPr="003339A6" w14:paraId="6D2EAAD8" w14:textId="77777777" w:rsidTr="002C766A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44D3E" w14:textId="77777777" w:rsidR="00E55F00" w:rsidRPr="003339A6" w:rsidRDefault="00E55F00" w:rsidP="00165DA2">
            <w:pPr>
              <w:pStyle w:val="CM16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proofErr w:type="spellStart"/>
            <w:r w:rsidRPr="003339A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Address</w:t>
            </w:r>
            <w:proofErr w:type="spellEnd"/>
          </w:p>
          <w:p w14:paraId="74C2620B" w14:textId="77777777" w:rsidR="002C766A" w:rsidRPr="003339A6" w:rsidRDefault="002C766A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20941D24" w14:textId="15B8FCAE" w:rsidR="002C766A" w:rsidRPr="003339A6" w:rsidRDefault="002C766A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3339A6" w:rsidRPr="003339A6" w14:paraId="4F53EC42" w14:textId="77777777" w:rsidTr="002C766A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76196" w14:textId="77777777" w:rsidR="00E55F00" w:rsidRPr="003339A6" w:rsidRDefault="00E55F00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339A6">
              <w:rPr>
                <w:rFonts w:ascii="Arial" w:hAnsi="Arial" w:cs="Arial"/>
                <w:color w:val="000000" w:themeColor="text1"/>
                <w:lang w:val="en-GB"/>
              </w:rPr>
              <w:t>Telephone number</w:t>
            </w:r>
          </w:p>
          <w:p w14:paraId="7A0BDC06" w14:textId="77777777" w:rsidR="002C766A" w:rsidRPr="003339A6" w:rsidRDefault="002C766A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35C485F6" w14:textId="66B2F272" w:rsidR="002C766A" w:rsidRPr="003339A6" w:rsidRDefault="002C766A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E55F00" w:rsidRPr="003339A6" w14:paraId="7AB8F100" w14:textId="77777777" w:rsidTr="002C766A"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31D66" w14:textId="77777777" w:rsidR="00E55F00" w:rsidRPr="003339A6" w:rsidRDefault="00E55F00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339A6">
              <w:rPr>
                <w:rFonts w:ascii="Arial" w:hAnsi="Arial" w:cs="Arial"/>
                <w:color w:val="000000" w:themeColor="text1"/>
                <w:lang w:val="en-GB"/>
              </w:rPr>
              <w:t>Fax number</w:t>
            </w:r>
          </w:p>
          <w:p w14:paraId="24D0D646" w14:textId="51C7CA92" w:rsidR="002C766A" w:rsidRPr="003339A6" w:rsidRDefault="002C766A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14:paraId="24028856" w14:textId="79C2D383" w:rsidR="00E55F00" w:rsidRPr="003339A6" w:rsidRDefault="00E55F00" w:rsidP="00165DA2">
      <w:pPr>
        <w:tabs>
          <w:tab w:val="center" w:pos="4860"/>
        </w:tabs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14:paraId="423939CF" w14:textId="77777777" w:rsidR="009F4E81" w:rsidRPr="003339A6" w:rsidRDefault="009F4E81" w:rsidP="00165DA2">
      <w:pPr>
        <w:tabs>
          <w:tab w:val="center" w:pos="4860"/>
        </w:tabs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14:paraId="72CFFD9F" w14:textId="1B3DF2DA" w:rsidR="00E55F00" w:rsidRPr="0070729D" w:rsidRDefault="00E55F00" w:rsidP="00165DA2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pacing w:val="-4"/>
          <w:sz w:val="20"/>
          <w:lang w:val="en-GB"/>
        </w:rPr>
      </w:pPr>
      <w:r w:rsidRPr="0070729D">
        <w:rPr>
          <w:rFonts w:ascii="Arial" w:hAnsi="Arial" w:cs="Arial"/>
          <w:i/>
          <w:iCs/>
          <w:color w:val="000000" w:themeColor="text1"/>
          <w:spacing w:val="-4"/>
          <w:sz w:val="20"/>
          <w:lang w:val="en-GB"/>
        </w:rPr>
        <w:t>(Where the party acts in person, include the party's name and address for service, including postal code and telephone number.)</w:t>
      </w:r>
    </w:p>
    <w:p w14:paraId="2A9EE8E5" w14:textId="77777777" w:rsidR="00165DA2" w:rsidRPr="003339A6" w:rsidRDefault="00165DA2">
      <w:pPr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br w:type="page"/>
      </w:r>
    </w:p>
    <w:p w14:paraId="3900C078" w14:textId="4CD84E16" w:rsidR="00D22553" w:rsidRPr="008822A5" w:rsidRDefault="00D22553" w:rsidP="00165DA2">
      <w:pPr>
        <w:tabs>
          <w:tab w:val="left" w:pos="729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  <w:r w:rsidRPr="008822A5">
        <w:rPr>
          <w:rFonts w:ascii="Arial" w:hAnsi="Arial" w:cs="Arial"/>
          <w:b/>
          <w:bCs/>
          <w:color w:val="000000" w:themeColor="text1"/>
          <w:lang w:val="en-GB"/>
        </w:rPr>
        <w:lastRenderedPageBreak/>
        <w:t>TRIAGE</w:t>
      </w:r>
      <w:r w:rsidR="004A249B" w:rsidRPr="008822A5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="00A85271" w:rsidRPr="008822A5">
        <w:rPr>
          <w:rFonts w:ascii="Arial" w:hAnsi="Arial" w:cs="Arial"/>
          <w:b/>
          <w:bCs/>
          <w:color w:val="000000" w:themeColor="text1"/>
          <w:lang w:val="en-GB"/>
        </w:rPr>
        <w:t>BRIEF</w:t>
      </w:r>
    </w:p>
    <w:p w14:paraId="0069393B" w14:textId="0820F479" w:rsidR="008822A5" w:rsidRDefault="008822A5" w:rsidP="008822A5">
      <w:pPr>
        <w:tabs>
          <w:tab w:val="left" w:pos="7290"/>
        </w:tabs>
        <w:spacing w:after="0" w:line="240" w:lineRule="auto"/>
        <w:rPr>
          <w:rFonts w:ascii="Arial" w:hAnsi="Arial" w:cs="Arial"/>
          <w:bCs/>
          <w:color w:val="000000" w:themeColor="text1"/>
          <w:lang w:val="en-GB"/>
        </w:rPr>
      </w:pPr>
    </w:p>
    <w:p w14:paraId="734F7AEE" w14:textId="188A491A" w:rsidR="008822A5" w:rsidRPr="0070729D" w:rsidRDefault="008822A5" w:rsidP="008822A5">
      <w:pPr>
        <w:tabs>
          <w:tab w:val="left" w:pos="7290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lang w:val="en-GB"/>
        </w:rPr>
      </w:pPr>
      <w:r w:rsidRPr="0070729D">
        <w:rPr>
          <w:rFonts w:ascii="Arial" w:hAnsi="Arial" w:cs="Arial"/>
          <w:bCs/>
          <w:i/>
          <w:color w:val="000000" w:themeColor="text1"/>
          <w:sz w:val="20"/>
          <w:lang w:val="en-GB"/>
        </w:rPr>
        <w:t>(Check all applicable boxes and strike out any statements that do not apply)</w:t>
      </w:r>
    </w:p>
    <w:p w14:paraId="53194A8D" w14:textId="127FD983" w:rsidR="00A85271" w:rsidRDefault="00A85271" w:rsidP="00165DA2">
      <w:pPr>
        <w:tabs>
          <w:tab w:val="left" w:pos="7290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lang w:val="en-GB"/>
        </w:rPr>
      </w:pPr>
    </w:p>
    <w:p w14:paraId="4DC83322" w14:textId="77777777" w:rsidR="0070729D" w:rsidRPr="003339A6" w:rsidRDefault="0070729D" w:rsidP="00165DA2">
      <w:pPr>
        <w:tabs>
          <w:tab w:val="left" w:pos="7290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lang w:val="en-GB"/>
        </w:rPr>
      </w:pPr>
    </w:p>
    <w:p w14:paraId="4CF8618D" w14:textId="23394227" w:rsidR="00035295" w:rsidRPr="003339A6" w:rsidRDefault="00CC5B7C" w:rsidP="00165DA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3339A6">
        <w:rPr>
          <w:rFonts w:ascii="Arial" w:hAnsi="Arial" w:cs="Arial"/>
          <w:b/>
          <w:color w:val="000000" w:themeColor="text1"/>
          <w:u w:val="single"/>
        </w:rPr>
        <w:t xml:space="preserve">PART </w:t>
      </w:r>
      <w:r w:rsidR="00C553BB" w:rsidRPr="003339A6">
        <w:rPr>
          <w:rFonts w:ascii="Arial" w:hAnsi="Arial" w:cs="Arial"/>
          <w:b/>
          <w:color w:val="000000" w:themeColor="text1"/>
          <w:u w:val="single"/>
        </w:rPr>
        <w:t>1</w:t>
      </w:r>
      <w:r w:rsidRPr="003339A6">
        <w:rPr>
          <w:rFonts w:ascii="Arial" w:hAnsi="Arial" w:cs="Arial"/>
          <w:b/>
          <w:color w:val="000000" w:themeColor="text1"/>
          <w:u w:val="single"/>
        </w:rPr>
        <w:t xml:space="preserve"> – FAMILY FACTS</w:t>
      </w:r>
    </w:p>
    <w:p w14:paraId="01285A23" w14:textId="77777777" w:rsidR="0070729D" w:rsidRPr="005A67CA" w:rsidRDefault="0070729D" w:rsidP="0070729D">
      <w:pPr>
        <w:spacing w:after="0" w:line="240" w:lineRule="auto"/>
        <w:rPr>
          <w:rFonts w:ascii="Arial" w:hAnsi="Arial" w:cs="Arial"/>
          <w:color w:val="000000" w:themeColor="text1"/>
          <w:sz w:val="32"/>
          <w:u w:val="single"/>
        </w:rPr>
      </w:pPr>
    </w:p>
    <w:p w14:paraId="521F0191" w14:textId="59B00C31" w:rsidR="00E255DF" w:rsidRPr="003339A6" w:rsidRDefault="00A23CC9" w:rsidP="00ED2A50">
      <w:pPr>
        <w:tabs>
          <w:tab w:val="left" w:pos="709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b/>
          <w:color w:val="000000" w:themeColor="text1"/>
        </w:rPr>
        <w:tab/>
      </w:r>
      <w:r w:rsidR="00CC5B7C" w:rsidRPr="003339A6">
        <w:rPr>
          <w:rFonts w:ascii="Arial" w:hAnsi="Arial" w:cs="Arial"/>
          <w:b/>
          <w:color w:val="000000" w:themeColor="text1"/>
        </w:rPr>
        <w:t>PETITIONER/APPLICANT:</w:t>
      </w:r>
      <w:r w:rsidR="00CC5B7C" w:rsidRPr="003339A6">
        <w:rPr>
          <w:rFonts w:ascii="Arial" w:hAnsi="Arial" w:cs="Arial"/>
          <w:b/>
          <w:color w:val="000000" w:themeColor="text1"/>
        </w:rPr>
        <w:tab/>
      </w:r>
      <w:r w:rsidR="001737DA" w:rsidRPr="003339A6">
        <w:rPr>
          <w:rFonts w:ascii="Arial" w:hAnsi="Arial" w:cs="Arial"/>
          <w:color w:val="000000" w:themeColor="text1"/>
        </w:rPr>
        <w:t>Age</w:t>
      </w:r>
      <w:r w:rsidR="00032CA0">
        <w:rPr>
          <w:rFonts w:ascii="Arial" w:hAnsi="Arial" w:cs="Arial"/>
          <w:color w:val="000000" w:themeColor="text1"/>
        </w:rPr>
        <w:t>:</w:t>
      </w:r>
      <w:r w:rsidR="00A85271" w:rsidRPr="003339A6">
        <w:rPr>
          <w:rFonts w:ascii="Arial" w:hAnsi="Arial" w:cs="Arial"/>
          <w:color w:val="000000" w:themeColor="text1"/>
        </w:rPr>
        <w:t> </w:t>
      </w:r>
      <w:r w:rsidR="001737DA" w:rsidRPr="003339A6">
        <w:rPr>
          <w:rFonts w:ascii="Arial" w:hAnsi="Arial" w:cs="Arial"/>
          <w:color w:val="000000" w:themeColor="text1"/>
          <w:u w:val="single"/>
        </w:rPr>
        <w:t>    </w:t>
      </w:r>
      <w:r w:rsidR="00A85271" w:rsidRPr="003339A6">
        <w:rPr>
          <w:rFonts w:ascii="Arial" w:hAnsi="Arial" w:cs="Arial"/>
          <w:color w:val="000000" w:themeColor="text1"/>
          <w:u w:val="single"/>
        </w:rPr>
        <w:t>         </w:t>
      </w:r>
      <w:r w:rsidR="00A85271" w:rsidRPr="003339A6">
        <w:rPr>
          <w:rFonts w:ascii="Arial" w:hAnsi="Arial" w:cs="Arial"/>
          <w:color w:val="000000" w:themeColor="text1"/>
        </w:rPr>
        <w:t> </w:t>
      </w:r>
    </w:p>
    <w:p w14:paraId="26F5A651" w14:textId="53F36832" w:rsidR="00B272A2" w:rsidRPr="003339A6" w:rsidRDefault="00B272A2" w:rsidP="009F4E81">
      <w:pPr>
        <w:spacing w:after="0" w:line="360" w:lineRule="auto"/>
        <w:ind w:left="2160" w:firstLine="720"/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>Occupation</w:t>
      </w:r>
      <w:r w:rsidR="00E255DF" w:rsidRPr="003339A6">
        <w:rPr>
          <w:rFonts w:ascii="Arial" w:hAnsi="Arial" w:cs="Arial"/>
          <w:color w:val="000000" w:themeColor="text1"/>
        </w:rPr>
        <w:t>/Employer</w:t>
      </w:r>
      <w:r w:rsidR="00032CA0">
        <w:rPr>
          <w:rFonts w:ascii="Arial" w:hAnsi="Arial" w:cs="Arial"/>
          <w:color w:val="000000" w:themeColor="text1"/>
        </w:rPr>
        <w:t>:</w:t>
      </w:r>
      <w:r w:rsidRPr="003339A6">
        <w:rPr>
          <w:rFonts w:ascii="Arial" w:hAnsi="Arial" w:cs="Arial"/>
          <w:color w:val="000000" w:themeColor="text1"/>
        </w:rPr>
        <w:t xml:space="preserve"> </w:t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336A44" w:rsidRPr="003339A6">
        <w:rPr>
          <w:rFonts w:ascii="Arial" w:hAnsi="Arial" w:cs="Arial"/>
          <w:color w:val="000000" w:themeColor="text1"/>
          <w:u w:val="single"/>
        </w:rPr>
        <w:tab/>
      </w:r>
    </w:p>
    <w:p w14:paraId="33B541C8" w14:textId="4AF0BFE4" w:rsidR="00C553BB" w:rsidRPr="003339A6" w:rsidRDefault="00C1214D" w:rsidP="009F4E81">
      <w:pPr>
        <w:pStyle w:val="ListParagraph"/>
        <w:spacing w:after="0" w:line="360" w:lineRule="auto"/>
        <w:ind w:left="2880"/>
        <w:rPr>
          <w:rFonts w:ascii="Arial" w:hAnsi="Arial" w:cs="Arial"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t>Days of week/h</w:t>
      </w:r>
      <w:r w:rsidR="00C553BB" w:rsidRPr="003339A6">
        <w:rPr>
          <w:rFonts w:ascii="Arial" w:hAnsi="Arial" w:cs="Arial"/>
          <w:color w:val="000000" w:themeColor="text1"/>
        </w:rPr>
        <w:t>ours of work</w:t>
      </w:r>
      <w:r w:rsidR="00032CA0">
        <w:rPr>
          <w:rFonts w:ascii="Arial" w:hAnsi="Arial" w:cs="Arial"/>
          <w:color w:val="000000" w:themeColor="text1"/>
        </w:rPr>
        <w:t>:</w:t>
      </w:r>
      <w:r w:rsidR="00C553BB" w:rsidRPr="003339A6">
        <w:rPr>
          <w:rFonts w:ascii="Arial" w:hAnsi="Arial" w:cs="Arial"/>
          <w:color w:val="000000" w:themeColor="text1"/>
        </w:rPr>
        <w:t xml:space="preserve"> </w:t>
      </w:r>
      <w:r w:rsidR="00C553BB" w:rsidRPr="003339A6">
        <w:rPr>
          <w:rFonts w:ascii="Arial" w:hAnsi="Arial" w:cs="Arial"/>
          <w:color w:val="000000" w:themeColor="text1"/>
          <w:u w:val="single"/>
        </w:rPr>
        <w:tab/>
      </w:r>
      <w:r w:rsidR="00C553BB" w:rsidRPr="003339A6">
        <w:rPr>
          <w:rFonts w:ascii="Arial" w:hAnsi="Arial" w:cs="Arial"/>
          <w:color w:val="000000" w:themeColor="text1"/>
          <w:u w:val="single"/>
        </w:rPr>
        <w:tab/>
      </w:r>
      <w:r w:rsidR="00C553BB" w:rsidRPr="003339A6">
        <w:rPr>
          <w:rFonts w:ascii="Arial" w:hAnsi="Arial" w:cs="Arial"/>
          <w:color w:val="000000" w:themeColor="text1"/>
          <w:u w:val="single"/>
        </w:rPr>
        <w:tab/>
      </w:r>
      <w:r w:rsidR="00C553BB"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="00336A44" w:rsidRPr="003339A6">
        <w:rPr>
          <w:rFonts w:ascii="Arial" w:hAnsi="Arial" w:cs="Arial"/>
          <w:color w:val="000000" w:themeColor="text1"/>
          <w:u w:val="single"/>
        </w:rPr>
        <w:tab/>
      </w:r>
    </w:p>
    <w:p w14:paraId="171EF00E" w14:textId="791A0D5C" w:rsidR="00C1214D" w:rsidRPr="003339A6" w:rsidRDefault="00C1214D" w:rsidP="009F4E81">
      <w:pPr>
        <w:pStyle w:val="ListParagraph"/>
        <w:spacing w:after="0" w:line="360" w:lineRule="auto"/>
        <w:ind w:left="2880"/>
        <w:rPr>
          <w:rFonts w:ascii="Arial" w:hAnsi="Arial" w:cs="Arial"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t>Place of residence</w:t>
      </w:r>
      <w:r w:rsidR="00336A44" w:rsidRPr="003339A6">
        <w:rPr>
          <w:rFonts w:ascii="Arial" w:hAnsi="Arial" w:cs="Arial"/>
          <w:color w:val="000000" w:themeColor="text1"/>
        </w:rPr>
        <w:t>/Neighbourhood</w:t>
      </w:r>
      <w:r w:rsidR="00032CA0">
        <w:rPr>
          <w:rFonts w:ascii="Arial" w:hAnsi="Arial" w:cs="Arial"/>
          <w:color w:val="000000" w:themeColor="text1"/>
        </w:rPr>
        <w:t>:</w:t>
      </w:r>
      <w:r w:rsidR="00CD4626">
        <w:rPr>
          <w:rFonts w:ascii="Arial" w:hAnsi="Arial" w:cs="Arial"/>
          <w:color w:val="000000" w:themeColor="text1"/>
        </w:rPr>
        <w:t xml:space="preserve"> </w:t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="00E255DF" w:rsidRPr="003339A6">
        <w:rPr>
          <w:rFonts w:ascii="Arial" w:hAnsi="Arial" w:cs="Arial"/>
          <w:color w:val="000000" w:themeColor="text1"/>
          <w:u w:val="single"/>
        </w:rPr>
        <w:tab/>
      </w:r>
      <w:r w:rsidR="00336A44" w:rsidRPr="003339A6">
        <w:rPr>
          <w:rFonts w:ascii="Arial" w:hAnsi="Arial" w:cs="Arial"/>
          <w:color w:val="000000" w:themeColor="text1"/>
          <w:u w:val="single"/>
        </w:rPr>
        <w:tab/>
      </w:r>
      <w:r w:rsidR="00E255DF" w:rsidRPr="003339A6">
        <w:rPr>
          <w:rFonts w:ascii="Arial" w:hAnsi="Arial" w:cs="Arial"/>
          <w:color w:val="000000" w:themeColor="text1"/>
          <w:u w:val="single"/>
        </w:rPr>
        <w:tab/>
      </w:r>
    </w:p>
    <w:p w14:paraId="0EB63AF9" w14:textId="77777777" w:rsidR="00C553BB" w:rsidRPr="003339A6" w:rsidRDefault="00C553BB" w:rsidP="009F4E81">
      <w:pPr>
        <w:pStyle w:val="ListParagraph"/>
        <w:spacing w:after="0" w:line="360" w:lineRule="auto"/>
        <w:ind w:left="3600"/>
        <w:rPr>
          <w:rFonts w:ascii="Arial" w:hAnsi="Arial" w:cs="Arial"/>
          <w:color w:val="000000" w:themeColor="text1"/>
          <w:u w:val="single"/>
        </w:rPr>
      </w:pPr>
    </w:p>
    <w:p w14:paraId="5DC31C88" w14:textId="3EC5A2B0" w:rsidR="001737DA" w:rsidRPr="003339A6" w:rsidRDefault="00A23CC9" w:rsidP="001737DA">
      <w:pPr>
        <w:spacing w:after="0" w:line="360" w:lineRule="auto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b/>
          <w:color w:val="000000" w:themeColor="text1"/>
        </w:rPr>
        <w:tab/>
      </w:r>
      <w:r w:rsidR="00CC5B7C" w:rsidRPr="003339A6">
        <w:rPr>
          <w:rFonts w:ascii="Arial" w:hAnsi="Arial" w:cs="Arial"/>
          <w:b/>
          <w:color w:val="000000" w:themeColor="text1"/>
        </w:rPr>
        <w:t>RESPONDENT:</w:t>
      </w:r>
      <w:r w:rsidR="006E6DC6">
        <w:rPr>
          <w:rFonts w:ascii="Arial" w:hAnsi="Arial" w:cs="Arial"/>
          <w:color w:val="000000" w:themeColor="text1"/>
        </w:rPr>
        <w:tab/>
      </w:r>
      <w:r w:rsidR="001737DA" w:rsidRPr="003339A6">
        <w:rPr>
          <w:rFonts w:ascii="Arial" w:hAnsi="Arial" w:cs="Arial"/>
          <w:color w:val="000000" w:themeColor="text1"/>
        </w:rPr>
        <w:t>Age</w:t>
      </w:r>
      <w:r w:rsidR="00032CA0">
        <w:rPr>
          <w:rFonts w:ascii="Arial" w:hAnsi="Arial" w:cs="Arial"/>
          <w:color w:val="000000" w:themeColor="text1"/>
        </w:rPr>
        <w:t>:</w:t>
      </w:r>
      <w:r w:rsidR="001737DA" w:rsidRPr="003339A6">
        <w:rPr>
          <w:rFonts w:ascii="Arial" w:hAnsi="Arial" w:cs="Arial"/>
          <w:color w:val="000000" w:themeColor="text1"/>
        </w:rPr>
        <w:t> </w:t>
      </w:r>
      <w:r w:rsidR="001737DA" w:rsidRPr="003339A6">
        <w:rPr>
          <w:rFonts w:ascii="Arial" w:hAnsi="Arial" w:cs="Arial"/>
          <w:color w:val="000000" w:themeColor="text1"/>
          <w:u w:val="single"/>
        </w:rPr>
        <w:t>             </w:t>
      </w:r>
      <w:r w:rsidR="001737DA" w:rsidRPr="003339A6">
        <w:rPr>
          <w:rFonts w:ascii="Arial" w:hAnsi="Arial" w:cs="Arial"/>
          <w:color w:val="000000" w:themeColor="text1"/>
        </w:rPr>
        <w:t> </w:t>
      </w:r>
    </w:p>
    <w:p w14:paraId="51F46078" w14:textId="12E35B32" w:rsidR="00A85271" w:rsidRPr="003339A6" w:rsidRDefault="00A85271" w:rsidP="009F4E81">
      <w:pPr>
        <w:spacing w:after="0" w:line="360" w:lineRule="auto"/>
        <w:ind w:left="2160" w:firstLine="720"/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>Occupation</w:t>
      </w:r>
      <w:r w:rsidR="00E255DF" w:rsidRPr="003339A6">
        <w:rPr>
          <w:rFonts w:ascii="Arial" w:hAnsi="Arial" w:cs="Arial"/>
          <w:color w:val="000000" w:themeColor="text1"/>
        </w:rPr>
        <w:t>/Employer</w:t>
      </w:r>
      <w:r w:rsidRPr="003339A6">
        <w:rPr>
          <w:rFonts w:ascii="Arial" w:hAnsi="Arial" w:cs="Arial"/>
          <w:color w:val="000000" w:themeColor="text1"/>
        </w:rPr>
        <w:t xml:space="preserve">: </w:t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="00336A44"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</w:p>
    <w:p w14:paraId="14490A2A" w14:textId="26C76B43" w:rsidR="00C553BB" w:rsidRPr="003339A6" w:rsidRDefault="00C1214D" w:rsidP="009F4E81">
      <w:pPr>
        <w:pStyle w:val="ListParagraph"/>
        <w:spacing w:after="0" w:line="360" w:lineRule="auto"/>
        <w:ind w:left="2880"/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>D</w:t>
      </w:r>
      <w:r w:rsidR="00C553BB" w:rsidRPr="003339A6">
        <w:rPr>
          <w:rFonts w:ascii="Arial" w:hAnsi="Arial" w:cs="Arial"/>
          <w:color w:val="000000" w:themeColor="text1"/>
        </w:rPr>
        <w:t>ays of week</w:t>
      </w:r>
      <w:r w:rsidRPr="003339A6">
        <w:rPr>
          <w:rFonts w:ascii="Arial" w:hAnsi="Arial" w:cs="Arial"/>
          <w:color w:val="000000" w:themeColor="text1"/>
        </w:rPr>
        <w:t>/hours of work</w:t>
      </w:r>
      <w:r w:rsidR="00C553BB" w:rsidRPr="003339A6">
        <w:rPr>
          <w:rFonts w:ascii="Arial" w:hAnsi="Arial" w:cs="Arial"/>
          <w:color w:val="000000" w:themeColor="text1"/>
        </w:rPr>
        <w:t xml:space="preserve">: </w:t>
      </w:r>
      <w:r w:rsidR="00A85271" w:rsidRPr="003339A6">
        <w:rPr>
          <w:rFonts w:ascii="Arial" w:hAnsi="Arial" w:cs="Arial"/>
          <w:color w:val="000000" w:themeColor="text1"/>
        </w:rPr>
        <w:tab/>
      </w:r>
      <w:r w:rsidR="00C553BB" w:rsidRPr="003339A6">
        <w:rPr>
          <w:rFonts w:ascii="Arial" w:hAnsi="Arial" w:cs="Arial"/>
          <w:color w:val="000000" w:themeColor="text1"/>
          <w:u w:val="single"/>
        </w:rPr>
        <w:tab/>
      </w:r>
      <w:r w:rsidR="00C553BB" w:rsidRPr="003339A6">
        <w:rPr>
          <w:rFonts w:ascii="Arial" w:hAnsi="Arial" w:cs="Arial"/>
          <w:color w:val="000000" w:themeColor="text1"/>
          <w:u w:val="single"/>
        </w:rPr>
        <w:tab/>
      </w:r>
      <w:r w:rsidR="00336A44" w:rsidRPr="003339A6">
        <w:rPr>
          <w:rFonts w:ascii="Arial" w:hAnsi="Arial" w:cs="Arial"/>
          <w:color w:val="000000" w:themeColor="text1"/>
          <w:u w:val="single"/>
        </w:rPr>
        <w:tab/>
      </w:r>
      <w:r w:rsidR="00C553BB" w:rsidRPr="003339A6">
        <w:rPr>
          <w:rFonts w:ascii="Arial" w:hAnsi="Arial" w:cs="Arial"/>
          <w:color w:val="000000" w:themeColor="text1"/>
          <w:u w:val="single"/>
        </w:rPr>
        <w:tab/>
      </w:r>
      <w:r w:rsidR="00C553BB" w:rsidRPr="003339A6">
        <w:rPr>
          <w:rFonts w:ascii="Arial" w:hAnsi="Arial" w:cs="Arial"/>
          <w:color w:val="000000" w:themeColor="text1"/>
          <w:u w:val="single"/>
        </w:rPr>
        <w:tab/>
      </w:r>
    </w:p>
    <w:p w14:paraId="0CD34A0B" w14:textId="432ECC11" w:rsidR="00C553BB" w:rsidRPr="003339A6" w:rsidRDefault="00C553BB" w:rsidP="009F4E81">
      <w:pPr>
        <w:pStyle w:val="ListParagraph"/>
        <w:spacing w:after="0" w:line="360" w:lineRule="auto"/>
        <w:ind w:left="2880"/>
        <w:rPr>
          <w:rFonts w:ascii="Arial" w:hAnsi="Arial" w:cs="Arial"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t>Place of residence</w:t>
      </w:r>
      <w:r w:rsidR="00336A44" w:rsidRPr="003339A6">
        <w:rPr>
          <w:rFonts w:ascii="Arial" w:hAnsi="Arial" w:cs="Arial"/>
          <w:color w:val="000000" w:themeColor="text1"/>
        </w:rPr>
        <w:t>/Neighbourhood</w:t>
      </w:r>
      <w:r w:rsidRPr="003339A6">
        <w:rPr>
          <w:rFonts w:ascii="Arial" w:hAnsi="Arial" w:cs="Arial"/>
          <w:color w:val="000000" w:themeColor="text1"/>
        </w:rPr>
        <w:t>:</w:t>
      </w:r>
      <w:r w:rsidR="00CD4626">
        <w:rPr>
          <w:rFonts w:ascii="Arial" w:hAnsi="Arial" w:cs="Arial"/>
          <w:color w:val="000000" w:themeColor="text1"/>
        </w:rPr>
        <w:t xml:space="preserve"> </w:t>
      </w:r>
      <w:r w:rsidR="00336A44" w:rsidRPr="003339A6">
        <w:rPr>
          <w:rFonts w:ascii="Arial" w:hAnsi="Arial" w:cs="Arial"/>
          <w:color w:val="000000" w:themeColor="text1"/>
          <w:u w:val="single"/>
        </w:rPr>
        <w:tab/>
      </w:r>
      <w:r w:rsidR="00336A44"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="00E255DF" w:rsidRPr="003339A6">
        <w:rPr>
          <w:rFonts w:ascii="Arial" w:hAnsi="Arial" w:cs="Arial"/>
          <w:color w:val="000000" w:themeColor="text1"/>
          <w:u w:val="single"/>
        </w:rPr>
        <w:tab/>
      </w:r>
      <w:r w:rsidR="00E255DF" w:rsidRPr="003339A6">
        <w:rPr>
          <w:rFonts w:ascii="Arial" w:hAnsi="Arial" w:cs="Arial"/>
          <w:color w:val="000000" w:themeColor="text1"/>
          <w:u w:val="single"/>
        </w:rPr>
        <w:tab/>
      </w:r>
    </w:p>
    <w:p w14:paraId="2FAF78B6" w14:textId="3288D527" w:rsidR="00C1214D" w:rsidRPr="003339A6" w:rsidRDefault="00C1214D" w:rsidP="009F4E81">
      <w:pPr>
        <w:spacing w:after="0" w:line="360" w:lineRule="auto"/>
        <w:rPr>
          <w:rFonts w:ascii="Arial" w:hAnsi="Arial" w:cs="Arial"/>
          <w:color w:val="000000" w:themeColor="text1"/>
          <w:u w:val="single"/>
        </w:rPr>
      </w:pPr>
    </w:p>
    <w:p w14:paraId="05753959" w14:textId="17220B4A" w:rsidR="00CC5B7C" w:rsidRPr="003339A6" w:rsidRDefault="00A23CC9" w:rsidP="00A8527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b/>
          <w:color w:val="000000" w:themeColor="text1"/>
        </w:rPr>
        <w:tab/>
      </w:r>
      <w:r w:rsidR="00CC5B7C" w:rsidRPr="003339A6">
        <w:rPr>
          <w:rFonts w:ascii="Arial" w:hAnsi="Arial" w:cs="Arial"/>
          <w:b/>
          <w:color w:val="000000" w:themeColor="text1"/>
        </w:rPr>
        <w:t>RELATIONSHIP DATES:</w:t>
      </w:r>
    </w:p>
    <w:p w14:paraId="31D1858B" w14:textId="77777777" w:rsidR="00562403" w:rsidRPr="003339A6" w:rsidRDefault="00562403" w:rsidP="00A8527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6A4B2E8A" w14:textId="520B44D9" w:rsidR="00CC5B7C" w:rsidRPr="003339A6" w:rsidRDefault="00337399" w:rsidP="00A85271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u w:val="single"/>
        </w:rPr>
      </w:pPr>
      <w:sdt>
        <w:sdtPr>
          <w:rPr>
            <w:rFonts w:ascii="Arial" w:hAnsi="Arial" w:cs="Arial"/>
            <w:color w:val="000000" w:themeColor="text1"/>
          </w:rPr>
          <w:id w:val="-146741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E4132">
        <w:rPr>
          <w:rFonts w:ascii="Arial" w:hAnsi="Arial" w:cs="Arial"/>
          <w:color w:val="000000" w:themeColor="text1"/>
        </w:rPr>
        <w:t xml:space="preserve">  Married      </w:t>
      </w:r>
      <w:r w:rsidR="007D340C" w:rsidRPr="003339A6">
        <w:rPr>
          <w:rFonts w:ascii="Arial" w:hAnsi="Arial" w:cs="Arial"/>
          <w:color w:val="000000" w:themeColor="text1"/>
        </w:rPr>
        <w:t xml:space="preserve">     </w:t>
      </w:r>
      <w:sdt>
        <w:sdtPr>
          <w:rPr>
            <w:rFonts w:ascii="Arial" w:hAnsi="Arial" w:cs="Arial"/>
            <w:color w:val="000000" w:themeColor="text1"/>
          </w:rPr>
          <w:id w:val="64779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7D340C" w:rsidRPr="003339A6">
        <w:rPr>
          <w:rFonts w:ascii="Arial" w:hAnsi="Arial" w:cs="Arial"/>
          <w:color w:val="000000" w:themeColor="text1"/>
        </w:rPr>
        <w:t xml:space="preserve">  Common law</w:t>
      </w:r>
      <w:r w:rsidR="009E4132">
        <w:rPr>
          <w:rFonts w:ascii="Arial" w:hAnsi="Arial" w:cs="Arial"/>
          <w:color w:val="000000" w:themeColor="text1"/>
        </w:rPr>
        <w:t xml:space="preserve">       </w:t>
      </w:r>
      <w:r w:rsidR="009E4132" w:rsidRPr="003339A6">
        <w:rPr>
          <w:rFonts w:ascii="Arial" w:hAnsi="Arial" w:cs="Arial"/>
          <w:color w:val="000000" w:themeColor="text1"/>
        </w:rPr>
        <w:t xml:space="preserve">     </w:t>
      </w:r>
      <w:sdt>
        <w:sdtPr>
          <w:rPr>
            <w:rFonts w:ascii="Arial" w:hAnsi="Arial" w:cs="Arial"/>
            <w:color w:val="000000" w:themeColor="text1"/>
          </w:rPr>
          <w:id w:val="37196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E255DF" w:rsidRPr="003339A6">
        <w:rPr>
          <w:rFonts w:ascii="Arial" w:hAnsi="Arial" w:cs="Arial"/>
          <w:color w:val="000000" w:themeColor="text1"/>
        </w:rPr>
        <w:t xml:space="preserve"> </w:t>
      </w:r>
      <w:r w:rsidR="004270B6">
        <w:rPr>
          <w:rFonts w:ascii="Arial" w:hAnsi="Arial" w:cs="Arial"/>
          <w:color w:val="000000" w:themeColor="text1"/>
        </w:rPr>
        <w:t xml:space="preserve"> </w:t>
      </w:r>
      <w:proofErr w:type="gramStart"/>
      <w:r w:rsidR="00E255DF" w:rsidRPr="003339A6">
        <w:rPr>
          <w:rFonts w:ascii="Arial" w:hAnsi="Arial" w:cs="Arial"/>
          <w:color w:val="000000" w:themeColor="text1"/>
        </w:rPr>
        <w:t>Never</w:t>
      </w:r>
      <w:proofErr w:type="gramEnd"/>
      <w:r w:rsidR="00E255DF" w:rsidRPr="003339A6">
        <w:rPr>
          <w:rFonts w:ascii="Arial" w:hAnsi="Arial" w:cs="Arial"/>
          <w:color w:val="000000" w:themeColor="text1"/>
        </w:rPr>
        <w:t xml:space="preserve"> cohabited</w:t>
      </w:r>
    </w:p>
    <w:p w14:paraId="17CF1EFB" w14:textId="54F25D87" w:rsidR="00562403" w:rsidRPr="003339A6" w:rsidRDefault="00562403" w:rsidP="00A85271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5024BDCB" w14:textId="0108E6FA" w:rsidR="001737DA" w:rsidRPr="003339A6" w:rsidRDefault="001737DA" w:rsidP="001737DA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t>Date of marriage</w:t>
      </w:r>
      <w:r w:rsidR="00032CA0">
        <w:rPr>
          <w:rFonts w:ascii="Arial" w:hAnsi="Arial" w:cs="Arial"/>
          <w:color w:val="000000" w:themeColor="text1"/>
        </w:rPr>
        <w:t>:</w:t>
      </w:r>
      <w:r w:rsidRPr="003339A6">
        <w:rPr>
          <w:rFonts w:ascii="Arial" w:hAnsi="Arial" w:cs="Arial"/>
          <w:color w:val="000000" w:themeColor="text1"/>
        </w:rPr>
        <w:t xml:space="preserve"> </w:t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</w:p>
    <w:p w14:paraId="2C0B3176" w14:textId="77777777" w:rsidR="001737DA" w:rsidRPr="003339A6" w:rsidRDefault="001737DA" w:rsidP="00E255DF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7C1C345A" w14:textId="3B711C04" w:rsidR="00E255DF" w:rsidRPr="003339A6" w:rsidRDefault="00E255DF" w:rsidP="00E255DF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t>Date cohabitation started</w:t>
      </w:r>
      <w:r w:rsidR="00032CA0">
        <w:rPr>
          <w:rFonts w:ascii="Arial" w:hAnsi="Arial" w:cs="Arial"/>
          <w:color w:val="000000" w:themeColor="text1"/>
        </w:rPr>
        <w:t>:</w:t>
      </w:r>
      <w:r w:rsidRPr="003339A6">
        <w:rPr>
          <w:rFonts w:ascii="Arial" w:hAnsi="Arial" w:cs="Arial"/>
          <w:color w:val="000000" w:themeColor="text1"/>
        </w:rPr>
        <w:t xml:space="preserve"> </w:t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</w:p>
    <w:p w14:paraId="302B958F" w14:textId="77777777" w:rsidR="00E255DF" w:rsidRPr="003339A6" w:rsidRDefault="00E255DF" w:rsidP="00A85271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6F0575F5" w14:textId="195E767D" w:rsidR="00D22553" w:rsidRPr="003339A6" w:rsidRDefault="00E255DF" w:rsidP="00A85271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t>Date of separation</w:t>
      </w:r>
      <w:r w:rsidR="00032CA0">
        <w:rPr>
          <w:rFonts w:ascii="Arial" w:hAnsi="Arial" w:cs="Arial"/>
          <w:color w:val="000000" w:themeColor="text1"/>
        </w:rPr>
        <w:t>:</w:t>
      </w:r>
      <w:r w:rsidR="00D22553" w:rsidRPr="003339A6">
        <w:rPr>
          <w:rFonts w:ascii="Arial" w:hAnsi="Arial" w:cs="Arial"/>
          <w:color w:val="000000" w:themeColor="text1"/>
        </w:rPr>
        <w:t xml:space="preserve"> </w:t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</w:p>
    <w:p w14:paraId="7C9AB163" w14:textId="77777777" w:rsidR="00562403" w:rsidRPr="003339A6" w:rsidRDefault="00562403" w:rsidP="00A8527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1195A5F" w14:textId="0E7C5D11" w:rsidR="00C553BB" w:rsidRPr="003339A6" w:rsidRDefault="00C553BB" w:rsidP="00A85271">
      <w:pPr>
        <w:spacing w:after="0" w:line="240" w:lineRule="auto"/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>Duration of Relationship</w:t>
      </w:r>
      <w:r w:rsidR="00032CA0">
        <w:rPr>
          <w:rFonts w:ascii="Arial" w:hAnsi="Arial" w:cs="Arial"/>
          <w:color w:val="000000" w:themeColor="text1"/>
        </w:rPr>
        <w:t>:</w:t>
      </w:r>
      <w:r w:rsidR="00CD4626">
        <w:rPr>
          <w:rFonts w:ascii="Arial" w:hAnsi="Arial" w:cs="Arial"/>
          <w:color w:val="000000" w:themeColor="text1"/>
        </w:rPr>
        <w:t xml:space="preserve"> </w:t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</w:p>
    <w:p w14:paraId="39014AA9" w14:textId="466C9CDB" w:rsidR="00F14537" w:rsidRDefault="00F14537" w:rsidP="00165DA2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4FCA5B12" w14:textId="77777777" w:rsidR="00A23CC9" w:rsidRPr="003339A6" w:rsidRDefault="00A23CC9" w:rsidP="00165DA2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4375FBBF" w14:textId="1BD3D46F" w:rsidR="00D22553" w:rsidRPr="003339A6" w:rsidRDefault="00A23CC9" w:rsidP="00A85271">
      <w:pPr>
        <w:spacing w:after="0" w:line="240" w:lineRule="auto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4</w:t>
      </w:r>
      <w:r w:rsidRPr="002077D0">
        <w:rPr>
          <w:rFonts w:ascii="Arial" w:hAnsi="Arial" w:cs="Arial"/>
          <w:i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r w:rsidR="00D22553" w:rsidRPr="003339A6">
        <w:rPr>
          <w:rFonts w:ascii="Arial" w:hAnsi="Arial" w:cs="Arial"/>
          <w:color w:val="000000" w:themeColor="text1"/>
        </w:rPr>
        <w:t xml:space="preserve">The basic information about the </w:t>
      </w:r>
      <w:proofErr w:type="gramStart"/>
      <w:r w:rsidR="00D22553" w:rsidRPr="003339A6">
        <w:rPr>
          <w:rFonts w:ascii="Arial" w:hAnsi="Arial" w:cs="Arial"/>
          <w:color w:val="000000" w:themeColor="text1"/>
        </w:rPr>
        <w:t>child(</w:t>
      </w:r>
      <w:proofErr w:type="spellStart"/>
      <w:proofErr w:type="gramEnd"/>
      <w:r w:rsidR="00D22553" w:rsidRPr="003339A6">
        <w:rPr>
          <w:rFonts w:ascii="Arial" w:hAnsi="Arial" w:cs="Arial"/>
          <w:color w:val="000000" w:themeColor="text1"/>
        </w:rPr>
        <w:t>ren</w:t>
      </w:r>
      <w:proofErr w:type="spellEnd"/>
      <w:r w:rsidR="00D22553" w:rsidRPr="003339A6">
        <w:rPr>
          <w:rFonts w:ascii="Arial" w:hAnsi="Arial" w:cs="Arial"/>
          <w:color w:val="000000" w:themeColor="text1"/>
        </w:rPr>
        <w:t>) is as follows:</w:t>
      </w:r>
    </w:p>
    <w:p w14:paraId="35F0AFE7" w14:textId="77777777" w:rsidR="00A85271" w:rsidRPr="003339A6" w:rsidRDefault="00A85271" w:rsidP="00A85271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E9951EA" w14:textId="4FAA8B09" w:rsidR="004A249B" w:rsidRPr="003339A6" w:rsidRDefault="004A249B" w:rsidP="00165DA2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1260"/>
        <w:gridCol w:w="1170"/>
        <w:gridCol w:w="3510"/>
      </w:tblGrid>
      <w:tr w:rsidR="003339A6" w:rsidRPr="003339A6" w14:paraId="3AB62F2B" w14:textId="0618A842" w:rsidTr="009F4E81">
        <w:trPr>
          <w:trHeight w:val="360"/>
        </w:trPr>
        <w:tc>
          <w:tcPr>
            <w:tcW w:w="3415" w:type="dxa"/>
          </w:tcPr>
          <w:p w14:paraId="124C9AEB" w14:textId="38B3CE59" w:rsidR="009F4E81" w:rsidRPr="003339A6" w:rsidRDefault="009F4E81" w:rsidP="009F4E81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Child’s name</w:t>
            </w:r>
          </w:p>
        </w:tc>
        <w:tc>
          <w:tcPr>
            <w:tcW w:w="1260" w:type="dxa"/>
          </w:tcPr>
          <w:p w14:paraId="1FDFF0C8" w14:textId="4F3A2D1A" w:rsidR="009F4E81" w:rsidRPr="003339A6" w:rsidRDefault="009F4E81" w:rsidP="009F4E81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Age</w:t>
            </w:r>
          </w:p>
        </w:tc>
        <w:tc>
          <w:tcPr>
            <w:tcW w:w="1170" w:type="dxa"/>
          </w:tcPr>
          <w:p w14:paraId="6D24E01A" w14:textId="430BB8CC" w:rsidR="009F4E81" w:rsidRPr="003339A6" w:rsidRDefault="009F4E81" w:rsidP="009F4E81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Grade</w:t>
            </w:r>
          </w:p>
        </w:tc>
        <w:tc>
          <w:tcPr>
            <w:tcW w:w="3510" w:type="dxa"/>
          </w:tcPr>
          <w:p w14:paraId="7AFB9A81" w14:textId="3B41F201" w:rsidR="009F4E81" w:rsidRPr="003339A6" w:rsidRDefault="009F4E81" w:rsidP="009F4E81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Now living with</w:t>
            </w:r>
          </w:p>
        </w:tc>
      </w:tr>
      <w:tr w:rsidR="003339A6" w:rsidRPr="003339A6" w14:paraId="3BBEA28B" w14:textId="21633F5A" w:rsidTr="009F4E81">
        <w:trPr>
          <w:trHeight w:val="360"/>
        </w:trPr>
        <w:tc>
          <w:tcPr>
            <w:tcW w:w="3415" w:type="dxa"/>
          </w:tcPr>
          <w:p w14:paraId="7A3C69D9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7AB592E1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22D0B50E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14:paraId="7782162A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339A6" w:rsidRPr="003339A6" w14:paraId="4BC66094" w14:textId="54994B7B" w:rsidTr="009F4E81">
        <w:trPr>
          <w:trHeight w:val="360"/>
        </w:trPr>
        <w:tc>
          <w:tcPr>
            <w:tcW w:w="3415" w:type="dxa"/>
          </w:tcPr>
          <w:p w14:paraId="1B6E7AC7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7868D452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68A6382F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14:paraId="17F1A233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339A6" w:rsidRPr="003339A6" w14:paraId="2B5E98FC" w14:textId="77777777" w:rsidTr="009F4E81">
        <w:trPr>
          <w:trHeight w:val="360"/>
        </w:trPr>
        <w:tc>
          <w:tcPr>
            <w:tcW w:w="3415" w:type="dxa"/>
          </w:tcPr>
          <w:p w14:paraId="2B2959A7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6C61247F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65C20B41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14:paraId="6036A4D6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F4E81" w:rsidRPr="003339A6" w14:paraId="6F021648" w14:textId="77777777" w:rsidTr="009F4E81">
        <w:trPr>
          <w:trHeight w:val="360"/>
        </w:trPr>
        <w:tc>
          <w:tcPr>
            <w:tcW w:w="3415" w:type="dxa"/>
          </w:tcPr>
          <w:p w14:paraId="1F2AA665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423E3B05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686B0FD9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14:paraId="6E4BDA49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CA4B87A" w14:textId="77777777" w:rsidR="00A85271" w:rsidRPr="003339A6" w:rsidRDefault="00A85271" w:rsidP="00165DA2">
      <w:pPr>
        <w:spacing w:after="0" w:line="240" w:lineRule="auto"/>
        <w:rPr>
          <w:rFonts w:ascii="Arial" w:hAnsi="Arial" w:cs="Arial"/>
          <w:b/>
          <w:strike/>
          <w:color w:val="000000" w:themeColor="text1"/>
        </w:rPr>
      </w:pPr>
    </w:p>
    <w:p w14:paraId="5BFDC3EE" w14:textId="77777777" w:rsidR="00562403" w:rsidRPr="003339A6" w:rsidRDefault="00562403">
      <w:pPr>
        <w:rPr>
          <w:rFonts w:ascii="Arial" w:hAnsi="Arial" w:cs="Arial"/>
          <w:b/>
          <w:color w:val="000000" w:themeColor="text1"/>
          <w:u w:val="single"/>
        </w:rPr>
      </w:pPr>
      <w:r w:rsidRPr="003339A6">
        <w:rPr>
          <w:rFonts w:ascii="Arial" w:hAnsi="Arial" w:cs="Arial"/>
          <w:b/>
          <w:color w:val="000000" w:themeColor="text1"/>
          <w:u w:val="single"/>
        </w:rPr>
        <w:br w:type="page"/>
      </w:r>
    </w:p>
    <w:p w14:paraId="2EADDAEB" w14:textId="1153EED3" w:rsidR="00D22553" w:rsidRPr="003339A6" w:rsidRDefault="007D340C" w:rsidP="00165DA2">
      <w:pPr>
        <w:pStyle w:val="ListParagraph"/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3339A6">
        <w:rPr>
          <w:rFonts w:ascii="Arial" w:hAnsi="Arial" w:cs="Arial"/>
          <w:b/>
          <w:color w:val="000000" w:themeColor="text1"/>
          <w:u w:val="single"/>
        </w:rPr>
        <w:lastRenderedPageBreak/>
        <w:t>PART 2</w:t>
      </w:r>
      <w:r w:rsidR="004A249B" w:rsidRPr="003339A6">
        <w:rPr>
          <w:rFonts w:ascii="Arial" w:hAnsi="Arial" w:cs="Arial"/>
          <w:b/>
          <w:color w:val="000000" w:themeColor="text1"/>
          <w:u w:val="single"/>
        </w:rPr>
        <w:t xml:space="preserve"> – ISSUES</w:t>
      </w:r>
      <w:r w:rsidR="003933C6" w:rsidRPr="003339A6">
        <w:rPr>
          <w:rFonts w:ascii="Arial" w:hAnsi="Arial" w:cs="Arial"/>
          <w:b/>
          <w:color w:val="000000" w:themeColor="text1"/>
          <w:u w:val="single"/>
        </w:rPr>
        <w:t xml:space="preserve"> IN THIS CASE</w:t>
      </w:r>
    </w:p>
    <w:p w14:paraId="763B92D1" w14:textId="77777777" w:rsidR="0070729D" w:rsidRPr="005A67CA" w:rsidRDefault="0070729D" w:rsidP="0070729D">
      <w:pPr>
        <w:spacing w:after="0" w:line="240" w:lineRule="auto"/>
        <w:rPr>
          <w:rFonts w:ascii="Arial" w:hAnsi="Arial" w:cs="Arial"/>
          <w:color w:val="000000" w:themeColor="text1"/>
          <w:sz w:val="32"/>
          <w:u w:val="single"/>
        </w:rPr>
      </w:pPr>
    </w:p>
    <w:p w14:paraId="247BADC8" w14:textId="4F9BD127" w:rsidR="001641A6" w:rsidRPr="003339A6" w:rsidRDefault="00A23CC9" w:rsidP="009E4132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ab/>
      </w:r>
      <w:r w:rsidR="00885263" w:rsidRPr="003339A6">
        <w:rPr>
          <w:rFonts w:ascii="Arial" w:hAnsi="Arial" w:cs="Arial"/>
          <w:color w:val="000000" w:themeColor="text1"/>
        </w:rPr>
        <w:t>List all</w:t>
      </w:r>
      <w:r w:rsidR="001641A6" w:rsidRPr="003339A6">
        <w:rPr>
          <w:rFonts w:ascii="Arial" w:hAnsi="Arial" w:cs="Arial"/>
          <w:color w:val="000000" w:themeColor="text1"/>
        </w:rPr>
        <w:t xml:space="preserve"> issues that </w:t>
      </w:r>
      <w:r w:rsidR="001641A6" w:rsidRPr="00A23CC9">
        <w:rPr>
          <w:rFonts w:ascii="Arial" w:hAnsi="Arial" w:cs="Arial"/>
          <w:b/>
          <w:color w:val="000000" w:themeColor="text1"/>
        </w:rPr>
        <w:t>have been</w:t>
      </w:r>
      <w:r w:rsidR="001641A6" w:rsidRPr="003339A6">
        <w:rPr>
          <w:rFonts w:ascii="Arial" w:hAnsi="Arial" w:cs="Arial"/>
          <w:color w:val="000000" w:themeColor="text1"/>
        </w:rPr>
        <w:t xml:space="preserve"> s</w:t>
      </w:r>
      <w:r w:rsidR="007073C6" w:rsidRPr="003339A6">
        <w:rPr>
          <w:rFonts w:ascii="Arial" w:hAnsi="Arial" w:cs="Arial"/>
          <w:color w:val="000000" w:themeColor="text1"/>
        </w:rPr>
        <w:t>ettl</w:t>
      </w:r>
      <w:r w:rsidR="001641A6" w:rsidRPr="003339A6">
        <w:rPr>
          <w:rFonts w:ascii="Arial" w:hAnsi="Arial" w:cs="Arial"/>
          <w:color w:val="000000" w:themeColor="text1"/>
        </w:rPr>
        <w:t>ed</w:t>
      </w:r>
      <w:r w:rsidR="007073C6" w:rsidRPr="003339A6">
        <w:rPr>
          <w:rFonts w:ascii="Arial" w:hAnsi="Arial" w:cs="Arial"/>
          <w:color w:val="000000" w:themeColor="text1"/>
        </w:rPr>
        <w:t>.</w:t>
      </w:r>
    </w:p>
    <w:p w14:paraId="21FEBE5F" w14:textId="77777777" w:rsidR="009E4132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44D9F550" w14:textId="77777777" w:rsidR="009E4132" w:rsidRPr="003339A6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78A4DDBE" w14:textId="4D1BF6BC" w:rsidR="009E4132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67E473F0" w14:textId="77777777" w:rsidR="009E4132" w:rsidRPr="003339A6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499A5A6C" w14:textId="77777777" w:rsidR="009E4132" w:rsidRDefault="009E4132" w:rsidP="00885263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07F1BC4E" w14:textId="77777777" w:rsidR="009E4132" w:rsidRDefault="009E4132" w:rsidP="00885263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705BE62D" w14:textId="268CF077" w:rsidR="001641A6" w:rsidRPr="003339A6" w:rsidRDefault="00A23CC9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ab/>
      </w:r>
      <w:r w:rsidRPr="00A23CC9">
        <w:rPr>
          <w:rFonts w:ascii="Arial" w:hAnsi="Arial" w:cs="Arial"/>
          <w:color w:val="000000" w:themeColor="text1"/>
        </w:rPr>
        <w:t>List all</w:t>
      </w:r>
      <w:r w:rsidR="004A249B" w:rsidRPr="00A23CC9">
        <w:rPr>
          <w:rFonts w:ascii="Arial" w:hAnsi="Arial" w:cs="Arial"/>
          <w:color w:val="000000" w:themeColor="text1"/>
        </w:rPr>
        <w:t xml:space="preserve"> issues </w:t>
      </w:r>
      <w:r w:rsidRPr="00A23CC9">
        <w:rPr>
          <w:rFonts w:ascii="Arial" w:hAnsi="Arial" w:cs="Arial"/>
          <w:color w:val="000000" w:themeColor="text1"/>
        </w:rPr>
        <w:t>that</w:t>
      </w:r>
      <w:r w:rsidR="004A249B" w:rsidRPr="00A23CC9">
        <w:rPr>
          <w:rFonts w:ascii="Arial" w:hAnsi="Arial" w:cs="Arial"/>
          <w:color w:val="000000" w:themeColor="text1"/>
        </w:rPr>
        <w:t xml:space="preserve"> </w:t>
      </w:r>
      <w:r w:rsidR="004A249B" w:rsidRPr="00A23CC9">
        <w:rPr>
          <w:rFonts w:ascii="Arial" w:hAnsi="Arial" w:cs="Arial"/>
          <w:b/>
          <w:color w:val="000000" w:themeColor="text1"/>
        </w:rPr>
        <w:t>HAVE NOT</w:t>
      </w:r>
      <w:r w:rsidR="00562403" w:rsidRPr="00A23CC9">
        <w:rPr>
          <w:rFonts w:ascii="Arial" w:hAnsi="Arial" w:cs="Arial"/>
          <w:color w:val="000000" w:themeColor="text1"/>
        </w:rPr>
        <w:t xml:space="preserve"> been settled </w:t>
      </w:r>
      <w:r w:rsidR="001641A6" w:rsidRPr="00A23CC9">
        <w:rPr>
          <w:rFonts w:ascii="Arial" w:hAnsi="Arial" w:cs="Arial"/>
          <w:color w:val="000000" w:themeColor="text1"/>
        </w:rPr>
        <w:t>(still in dispute between the parties)</w:t>
      </w:r>
      <w:r w:rsidR="00562403" w:rsidRPr="00A23CC9">
        <w:rPr>
          <w:rFonts w:ascii="Arial" w:hAnsi="Arial" w:cs="Arial"/>
          <w:color w:val="000000" w:themeColor="text1"/>
        </w:rPr>
        <w:t>:</w:t>
      </w:r>
    </w:p>
    <w:p w14:paraId="3A283E72" w14:textId="3B8A021A" w:rsidR="00562403" w:rsidRPr="003339A6" w:rsidRDefault="00562403" w:rsidP="0088526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A8873E4" w14:textId="77777777" w:rsidR="009E4132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1FD2B87D" w14:textId="77777777" w:rsidR="009E4132" w:rsidRPr="003339A6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767AC7B1" w14:textId="77777777" w:rsidR="009E4132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1309DD82" w14:textId="5365765E" w:rsidR="009E4132" w:rsidRPr="003339A6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87F7803" w14:textId="4C267203" w:rsidR="00562403" w:rsidRPr="003339A6" w:rsidRDefault="00562403" w:rsidP="0088526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32DEC6B" w14:textId="77777777" w:rsidR="00A23CC9" w:rsidRPr="003339A6" w:rsidRDefault="00A23CC9" w:rsidP="0088526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CF5E6F2" w14:textId="7DA5744B" w:rsidR="001737DA" w:rsidRPr="003339A6" w:rsidRDefault="00A23CC9" w:rsidP="009E413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7.</w:t>
      </w:r>
      <w:r>
        <w:rPr>
          <w:rFonts w:ascii="Arial" w:hAnsi="Arial" w:cs="Arial"/>
          <w:color w:val="000000" w:themeColor="text1"/>
        </w:rPr>
        <w:tab/>
      </w:r>
      <w:r w:rsidR="00336A44" w:rsidRPr="003339A6">
        <w:rPr>
          <w:rFonts w:ascii="Arial" w:hAnsi="Arial" w:cs="Arial"/>
          <w:color w:val="000000" w:themeColor="text1"/>
        </w:rPr>
        <w:t>Is this a variation of an</w:t>
      </w:r>
      <w:r w:rsidR="00CD4626">
        <w:rPr>
          <w:rFonts w:ascii="Arial" w:hAnsi="Arial" w:cs="Arial"/>
          <w:color w:val="000000" w:themeColor="text1"/>
        </w:rPr>
        <w:t xml:space="preserve"> existing family court order?</w:t>
      </w:r>
    </w:p>
    <w:p w14:paraId="2F5CAA3D" w14:textId="7F270489" w:rsidR="009C18B8" w:rsidRPr="003339A6" w:rsidRDefault="00337399" w:rsidP="009E4132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07794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C18B8" w:rsidRPr="003339A6">
        <w:rPr>
          <w:rFonts w:ascii="Arial" w:hAnsi="Arial" w:cs="Arial"/>
          <w:color w:val="000000" w:themeColor="text1"/>
        </w:rPr>
        <w:t xml:space="preserve">  No</w:t>
      </w:r>
      <w:r w:rsidR="009C18B8" w:rsidRPr="003339A6">
        <w:rPr>
          <w:rFonts w:ascii="Arial" w:hAnsi="Arial" w:cs="Arial"/>
          <w:color w:val="000000" w:themeColor="text1"/>
        </w:rPr>
        <w:tab/>
      </w:r>
      <w:r w:rsidR="001737DA" w:rsidRPr="003339A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58365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C18B8" w:rsidRPr="003339A6">
        <w:rPr>
          <w:rFonts w:ascii="Arial" w:hAnsi="Arial" w:cs="Arial"/>
          <w:color w:val="000000" w:themeColor="text1"/>
        </w:rPr>
        <w:t xml:space="preserve"> </w:t>
      </w:r>
      <w:r w:rsidR="001737DA" w:rsidRPr="003339A6">
        <w:rPr>
          <w:rFonts w:ascii="Arial" w:hAnsi="Arial" w:cs="Arial"/>
          <w:color w:val="000000" w:themeColor="text1"/>
        </w:rPr>
        <w:t xml:space="preserve"> </w:t>
      </w:r>
      <w:r w:rsidR="009C18B8" w:rsidRPr="003339A6">
        <w:rPr>
          <w:rFonts w:ascii="Arial" w:hAnsi="Arial" w:cs="Arial"/>
          <w:color w:val="000000" w:themeColor="text1"/>
        </w:rPr>
        <w:t>Yes</w:t>
      </w:r>
      <w:r w:rsidR="001737DA" w:rsidRPr="003339A6">
        <w:rPr>
          <w:rFonts w:ascii="Arial" w:hAnsi="Arial" w:cs="Arial"/>
          <w:color w:val="000000" w:themeColor="text1"/>
        </w:rPr>
        <w:t xml:space="preserve"> </w:t>
      </w:r>
      <w:r w:rsidR="00885263" w:rsidRPr="0070729D">
        <w:rPr>
          <w:rFonts w:ascii="Arial" w:hAnsi="Arial" w:cs="Arial"/>
          <w:i/>
          <w:color w:val="000000" w:themeColor="text1"/>
          <w:sz w:val="20"/>
        </w:rPr>
        <w:t>(</w:t>
      </w:r>
      <w:r w:rsidR="001A0495" w:rsidRPr="0070729D">
        <w:rPr>
          <w:rFonts w:ascii="Arial" w:hAnsi="Arial" w:cs="Arial"/>
          <w:i/>
          <w:color w:val="000000" w:themeColor="text1"/>
          <w:sz w:val="20"/>
        </w:rPr>
        <w:t xml:space="preserve">attach </w:t>
      </w:r>
      <w:r w:rsidR="009C18B8" w:rsidRPr="0070729D">
        <w:rPr>
          <w:rFonts w:ascii="Arial" w:hAnsi="Arial" w:cs="Arial"/>
          <w:i/>
          <w:color w:val="000000" w:themeColor="text1"/>
          <w:sz w:val="20"/>
        </w:rPr>
        <w:t>copy of the order/agreement</w:t>
      </w:r>
      <w:r w:rsidR="009C18B8" w:rsidRPr="0070729D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="009C18B8" w:rsidRPr="0070729D">
        <w:rPr>
          <w:rFonts w:ascii="Arial" w:hAnsi="Arial" w:cs="Arial"/>
          <w:i/>
          <w:color w:val="000000" w:themeColor="text1"/>
          <w:sz w:val="20"/>
        </w:rPr>
        <w:t>you are seeking to vary</w:t>
      </w:r>
      <w:r w:rsidR="00885263" w:rsidRPr="0070729D">
        <w:rPr>
          <w:rFonts w:ascii="Arial" w:hAnsi="Arial" w:cs="Arial"/>
          <w:i/>
          <w:color w:val="000000" w:themeColor="text1"/>
          <w:sz w:val="20"/>
        </w:rPr>
        <w:t>)</w:t>
      </w:r>
    </w:p>
    <w:p w14:paraId="3D47887C" w14:textId="76729723" w:rsidR="00562403" w:rsidRPr="003339A6" w:rsidRDefault="00562403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9C7C260" w14:textId="77777777" w:rsidR="00885263" w:rsidRPr="003339A6" w:rsidRDefault="00885263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6611F13" w14:textId="545E51EB" w:rsidR="006B6BF1" w:rsidRPr="003339A6" w:rsidRDefault="00A23CC9" w:rsidP="009E413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8.</w:t>
      </w:r>
      <w:r>
        <w:rPr>
          <w:rFonts w:ascii="Arial" w:hAnsi="Arial" w:cs="Arial"/>
          <w:color w:val="000000" w:themeColor="text1"/>
        </w:rPr>
        <w:tab/>
      </w:r>
      <w:r w:rsidR="006B6BF1" w:rsidRPr="003339A6">
        <w:rPr>
          <w:rFonts w:ascii="Arial" w:hAnsi="Arial" w:cs="Arial"/>
          <w:color w:val="000000" w:themeColor="text1"/>
        </w:rPr>
        <w:t xml:space="preserve">Is there a </w:t>
      </w:r>
      <w:r w:rsidR="00184C20" w:rsidRPr="003339A6">
        <w:rPr>
          <w:rFonts w:ascii="Arial" w:hAnsi="Arial" w:cs="Arial"/>
          <w:color w:val="000000" w:themeColor="text1"/>
        </w:rPr>
        <w:t>p</w:t>
      </w:r>
      <w:r w:rsidR="006B6BF1" w:rsidRPr="003339A6">
        <w:rPr>
          <w:rFonts w:ascii="Arial" w:hAnsi="Arial" w:cs="Arial"/>
          <w:color w:val="000000" w:themeColor="text1"/>
        </w:rPr>
        <w:t xml:space="preserve">rotection </w:t>
      </w:r>
      <w:r w:rsidR="00184C20" w:rsidRPr="003339A6">
        <w:rPr>
          <w:rFonts w:ascii="Arial" w:hAnsi="Arial" w:cs="Arial"/>
          <w:color w:val="000000" w:themeColor="text1"/>
        </w:rPr>
        <w:t>o</w:t>
      </w:r>
      <w:r w:rsidR="00CD4626">
        <w:rPr>
          <w:rFonts w:ascii="Arial" w:hAnsi="Arial" w:cs="Arial"/>
          <w:color w:val="000000" w:themeColor="text1"/>
        </w:rPr>
        <w:t>rder in place?</w:t>
      </w:r>
    </w:p>
    <w:p w14:paraId="7021F31D" w14:textId="2DF0E3E2" w:rsidR="006B6BF1" w:rsidRPr="003339A6" w:rsidRDefault="00337399" w:rsidP="009E4132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44642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B6BF1" w:rsidRPr="003339A6">
        <w:rPr>
          <w:rFonts w:ascii="Arial" w:hAnsi="Arial" w:cs="Arial"/>
          <w:color w:val="000000" w:themeColor="text1"/>
        </w:rPr>
        <w:t xml:space="preserve">  No</w:t>
      </w:r>
      <w:r w:rsidR="006B6BF1" w:rsidRPr="003339A6">
        <w:rPr>
          <w:rFonts w:ascii="Arial" w:hAnsi="Arial" w:cs="Arial"/>
          <w:color w:val="000000" w:themeColor="text1"/>
        </w:rPr>
        <w:tab/>
      </w:r>
      <w:r w:rsidR="00885263" w:rsidRPr="003339A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04593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B6BF1" w:rsidRPr="003339A6">
        <w:rPr>
          <w:rFonts w:ascii="Arial" w:hAnsi="Arial" w:cs="Arial"/>
          <w:color w:val="000000" w:themeColor="text1"/>
        </w:rPr>
        <w:t xml:space="preserve"> </w:t>
      </w:r>
      <w:r w:rsidR="001737DA" w:rsidRPr="003339A6">
        <w:rPr>
          <w:rFonts w:ascii="Arial" w:hAnsi="Arial" w:cs="Arial"/>
          <w:color w:val="000000" w:themeColor="text1"/>
        </w:rPr>
        <w:t xml:space="preserve"> </w:t>
      </w:r>
      <w:r w:rsidR="006B6BF1" w:rsidRPr="003339A6">
        <w:rPr>
          <w:rFonts w:ascii="Arial" w:hAnsi="Arial" w:cs="Arial"/>
          <w:color w:val="000000" w:themeColor="text1"/>
        </w:rPr>
        <w:t xml:space="preserve">Yes </w:t>
      </w:r>
      <w:r w:rsidR="004B4DE7" w:rsidRPr="0070729D">
        <w:rPr>
          <w:rFonts w:ascii="Arial" w:hAnsi="Arial" w:cs="Arial"/>
          <w:i/>
          <w:color w:val="000000" w:themeColor="text1"/>
          <w:sz w:val="20"/>
        </w:rPr>
        <w:t xml:space="preserve">(attach copy of </w:t>
      </w:r>
      <w:r w:rsidR="00184C20" w:rsidRPr="0070729D">
        <w:rPr>
          <w:rFonts w:ascii="Arial" w:hAnsi="Arial" w:cs="Arial"/>
          <w:i/>
          <w:color w:val="000000" w:themeColor="text1"/>
          <w:sz w:val="20"/>
        </w:rPr>
        <w:t>p</w:t>
      </w:r>
      <w:r w:rsidR="004B4DE7" w:rsidRPr="0070729D">
        <w:rPr>
          <w:rFonts w:ascii="Arial" w:hAnsi="Arial" w:cs="Arial"/>
          <w:i/>
          <w:color w:val="000000" w:themeColor="text1"/>
          <w:sz w:val="20"/>
        </w:rPr>
        <w:t xml:space="preserve">rotection </w:t>
      </w:r>
      <w:r w:rsidR="00184C20" w:rsidRPr="0070729D">
        <w:rPr>
          <w:rFonts w:ascii="Arial" w:hAnsi="Arial" w:cs="Arial"/>
          <w:i/>
          <w:color w:val="000000" w:themeColor="text1"/>
          <w:sz w:val="20"/>
        </w:rPr>
        <w:t>o</w:t>
      </w:r>
      <w:r w:rsidR="004B4DE7" w:rsidRPr="0070729D">
        <w:rPr>
          <w:rFonts w:ascii="Arial" w:hAnsi="Arial" w:cs="Arial"/>
          <w:i/>
          <w:color w:val="000000" w:themeColor="text1"/>
          <w:sz w:val="20"/>
        </w:rPr>
        <w:t>rder</w:t>
      </w:r>
      <w:r w:rsidR="006B6BF1" w:rsidRPr="0070729D">
        <w:rPr>
          <w:rFonts w:ascii="Arial" w:hAnsi="Arial" w:cs="Arial"/>
          <w:i/>
          <w:color w:val="000000" w:themeColor="text1"/>
          <w:sz w:val="20"/>
        </w:rPr>
        <w:t>)</w:t>
      </w:r>
    </w:p>
    <w:p w14:paraId="45683281" w14:textId="2616DC0E" w:rsidR="00885263" w:rsidRDefault="00885263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C2D2E67" w14:textId="77777777" w:rsidR="00156690" w:rsidRPr="003339A6" w:rsidRDefault="00156690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31A94E6" w14:textId="308B2DA2" w:rsidR="00562403" w:rsidRPr="003339A6" w:rsidRDefault="00A23CC9" w:rsidP="009E413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9.</w:t>
      </w:r>
      <w:r>
        <w:rPr>
          <w:rFonts w:ascii="Arial" w:hAnsi="Arial" w:cs="Arial"/>
          <w:color w:val="000000" w:themeColor="text1"/>
        </w:rPr>
        <w:tab/>
      </w:r>
      <w:r w:rsidR="007D340C" w:rsidRPr="003339A6">
        <w:rPr>
          <w:rFonts w:ascii="Arial" w:hAnsi="Arial" w:cs="Arial"/>
          <w:color w:val="000000" w:themeColor="text1"/>
        </w:rPr>
        <w:t>Are you seeking</w:t>
      </w:r>
      <w:r w:rsidR="00EE2EDC" w:rsidRPr="003339A6">
        <w:rPr>
          <w:rFonts w:ascii="Arial" w:hAnsi="Arial" w:cs="Arial"/>
          <w:color w:val="000000" w:themeColor="text1"/>
        </w:rPr>
        <w:t xml:space="preserve">/opposing the </w:t>
      </w:r>
      <w:r w:rsidR="00AA6DD2" w:rsidRPr="003339A6">
        <w:rPr>
          <w:rFonts w:ascii="Arial" w:hAnsi="Arial" w:cs="Arial"/>
          <w:color w:val="000000" w:themeColor="text1"/>
        </w:rPr>
        <w:t xml:space="preserve">protection </w:t>
      </w:r>
      <w:r w:rsidR="00EE2EDC" w:rsidRPr="003339A6">
        <w:rPr>
          <w:rFonts w:ascii="Arial" w:hAnsi="Arial" w:cs="Arial"/>
          <w:color w:val="000000" w:themeColor="text1"/>
        </w:rPr>
        <w:t xml:space="preserve">order being set </w:t>
      </w:r>
      <w:r w:rsidR="000D05B8" w:rsidRPr="003339A6">
        <w:rPr>
          <w:rFonts w:ascii="Arial" w:hAnsi="Arial" w:cs="Arial"/>
          <w:color w:val="000000" w:themeColor="text1"/>
        </w:rPr>
        <w:t>aside/varied</w:t>
      </w:r>
      <w:r w:rsidR="00AA6DD2" w:rsidRPr="003339A6">
        <w:rPr>
          <w:rFonts w:ascii="Arial" w:hAnsi="Arial" w:cs="Arial"/>
          <w:color w:val="000000" w:themeColor="text1"/>
        </w:rPr>
        <w:t>/revoked</w:t>
      </w:r>
      <w:r w:rsidR="00CD4626">
        <w:rPr>
          <w:rFonts w:ascii="Arial" w:hAnsi="Arial" w:cs="Arial"/>
          <w:color w:val="000000" w:themeColor="text1"/>
        </w:rPr>
        <w:t>?</w:t>
      </w:r>
    </w:p>
    <w:p w14:paraId="39928752" w14:textId="4F9CF8D2" w:rsidR="000D05B8" w:rsidRPr="0070729D" w:rsidRDefault="00337399" w:rsidP="009E4132">
      <w:pPr>
        <w:spacing w:after="0" w:line="360" w:lineRule="auto"/>
        <w:ind w:left="709"/>
        <w:jc w:val="both"/>
        <w:rPr>
          <w:rFonts w:ascii="Arial" w:hAnsi="Arial" w:cs="Arial"/>
          <w:i/>
          <w:color w:val="000000" w:themeColor="text1"/>
          <w:sz w:val="20"/>
          <w:u w:val="single"/>
        </w:rPr>
      </w:pPr>
      <w:sdt>
        <w:sdtPr>
          <w:rPr>
            <w:rFonts w:ascii="Arial" w:hAnsi="Arial" w:cs="Arial"/>
            <w:color w:val="000000" w:themeColor="text1"/>
          </w:rPr>
          <w:id w:val="-147490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737DA" w:rsidRPr="003339A6">
        <w:rPr>
          <w:rFonts w:ascii="Arial" w:hAnsi="Arial" w:cs="Arial"/>
          <w:color w:val="000000" w:themeColor="text1"/>
        </w:rPr>
        <w:t xml:space="preserve">  No</w:t>
      </w:r>
      <w:r w:rsidR="001737DA" w:rsidRPr="003339A6">
        <w:rPr>
          <w:rFonts w:ascii="Arial" w:hAnsi="Arial" w:cs="Arial"/>
          <w:color w:val="000000" w:themeColor="text1"/>
        </w:rPr>
        <w:tab/>
      </w:r>
      <w:r w:rsidR="001737DA" w:rsidRPr="003339A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346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737DA" w:rsidRPr="003339A6">
        <w:rPr>
          <w:rFonts w:ascii="Arial" w:hAnsi="Arial" w:cs="Arial"/>
          <w:color w:val="000000" w:themeColor="text1"/>
        </w:rPr>
        <w:t xml:space="preserve">  Yes </w:t>
      </w:r>
      <w:r w:rsidR="000D05B8" w:rsidRPr="0070729D">
        <w:rPr>
          <w:rFonts w:ascii="Arial" w:hAnsi="Arial" w:cs="Arial"/>
          <w:i/>
          <w:color w:val="000000" w:themeColor="text1"/>
          <w:sz w:val="20"/>
          <w:lang w:eastAsia="en-CA"/>
        </w:rPr>
        <w:t>(</w:t>
      </w:r>
      <w:r w:rsidR="001737DA" w:rsidRPr="0070729D">
        <w:rPr>
          <w:rFonts w:ascii="Arial" w:hAnsi="Arial" w:cs="Arial"/>
          <w:i/>
          <w:color w:val="000000" w:themeColor="text1"/>
          <w:sz w:val="20"/>
          <w:lang w:eastAsia="en-CA"/>
        </w:rPr>
        <w:t>explain the basis of your position in concise paragraphs</w:t>
      </w:r>
      <w:r w:rsidR="000D05B8" w:rsidRPr="0070729D">
        <w:rPr>
          <w:rFonts w:ascii="Arial" w:hAnsi="Arial" w:cs="Arial"/>
          <w:i/>
          <w:color w:val="000000" w:themeColor="text1"/>
          <w:sz w:val="20"/>
          <w:lang w:eastAsia="en-CA"/>
        </w:rPr>
        <w:t>)</w:t>
      </w:r>
    </w:p>
    <w:p w14:paraId="0D37A2E0" w14:textId="12E80E16" w:rsidR="00885263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3FF4316" w14:textId="77777777" w:rsidR="009E4132" w:rsidRPr="003339A6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9644C7C" w14:textId="77777777" w:rsidR="009E4132" w:rsidRPr="003339A6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ECE5194" w14:textId="77777777" w:rsidR="009E4132" w:rsidRPr="003339A6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1415F2B6" w14:textId="77777777" w:rsidR="009E4132" w:rsidRPr="003339A6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7A3F76B2" w14:textId="77777777" w:rsidR="009E4132" w:rsidRPr="003339A6" w:rsidRDefault="009E4132" w:rsidP="009E4132">
      <w:pPr>
        <w:tabs>
          <w:tab w:val="left" w:pos="992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2868583C" w14:textId="77777777" w:rsidR="009E4132" w:rsidRPr="003339A6" w:rsidRDefault="009E4132" w:rsidP="009E4132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0A4B7717" w14:textId="77777777" w:rsidR="00885263" w:rsidRPr="003339A6" w:rsidRDefault="00885263" w:rsidP="00885263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65DFA47B" w14:textId="4DA732CE" w:rsidR="004B4DE7" w:rsidRPr="003339A6" w:rsidRDefault="00A23CC9" w:rsidP="009E413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10.</w:t>
      </w:r>
      <w:r>
        <w:rPr>
          <w:rFonts w:ascii="Arial" w:hAnsi="Arial" w:cs="Arial"/>
          <w:color w:val="000000" w:themeColor="text1"/>
        </w:rPr>
        <w:tab/>
      </w:r>
      <w:r w:rsidR="004B4DE7" w:rsidRPr="003339A6">
        <w:rPr>
          <w:rFonts w:ascii="Arial" w:hAnsi="Arial" w:cs="Arial"/>
          <w:color w:val="000000" w:themeColor="text1"/>
        </w:rPr>
        <w:t>Is there a criminal court recognizance or bail order in place?</w:t>
      </w:r>
    </w:p>
    <w:p w14:paraId="3CBAB432" w14:textId="65B77234" w:rsidR="004B4DE7" w:rsidRPr="003339A6" w:rsidRDefault="00337399" w:rsidP="009E4132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21454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4B4DE7" w:rsidRPr="003339A6">
        <w:rPr>
          <w:rFonts w:ascii="Arial" w:hAnsi="Arial" w:cs="Arial"/>
          <w:color w:val="000000" w:themeColor="text1"/>
        </w:rPr>
        <w:t xml:space="preserve">  No</w:t>
      </w:r>
      <w:r w:rsidR="004B4DE7" w:rsidRPr="003339A6">
        <w:rPr>
          <w:rFonts w:ascii="Arial" w:hAnsi="Arial" w:cs="Arial"/>
          <w:color w:val="000000" w:themeColor="text1"/>
        </w:rPr>
        <w:tab/>
      </w:r>
      <w:r w:rsidR="004B4DE7" w:rsidRPr="003339A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71825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E4132">
        <w:rPr>
          <w:color w:val="000000" w:themeColor="text1"/>
        </w:rPr>
        <w:t xml:space="preserve"> </w:t>
      </w:r>
      <w:r w:rsidR="009E4132" w:rsidRPr="003339A6">
        <w:rPr>
          <w:rFonts w:ascii="Arial" w:hAnsi="Arial" w:cs="Arial"/>
          <w:color w:val="000000" w:themeColor="text1"/>
        </w:rPr>
        <w:t xml:space="preserve"> </w:t>
      </w:r>
      <w:r w:rsidR="004B4DE7" w:rsidRPr="003339A6">
        <w:rPr>
          <w:rFonts w:ascii="Arial" w:hAnsi="Arial" w:cs="Arial"/>
          <w:color w:val="000000" w:themeColor="text1"/>
        </w:rPr>
        <w:t xml:space="preserve">Yes </w:t>
      </w:r>
      <w:r w:rsidR="004B4DE7" w:rsidRPr="0070729D">
        <w:rPr>
          <w:rFonts w:ascii="Arial" w:hAnsi="Arial" w:cs="Arial"/>
          <w:i/>
          <w:color w:val="000000" w:themeColor="text1"/>
          <w:sz w:val="20"/>
        </w:rPr>
        <w:t>(attach copy of document)</w:t>
      </w:r>
    </w:p>
    <w:p w14:paraId="17DCD6E4" w14:textId="446F573F" w:rsidR="00562403" w:rsidRPr="003339A6" w:rsidRDefault="00562403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72D430" w14:textId="61F377CD" w:rsidR="00885263" w:rsidRPr="003339A6" w:rsidRDefault="00885263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1FF6BB2" w14:textId="34045479" w:rsidR="004B4DE7" w:rsidRPr="003339A6" w:rsidRDefault="00A23CC9" w:rsidP="009E413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11.</w:t>
      </w:r>
      <w:r>
        <w:rPr>
          <w:rFonts w:ascii="Arial" w:hAnsi="Arial" w:cs="Arial"/>
          <w:color w:val="000000" w:themeColor="text1"/>
        </w:rPr>
        <w:tab/>
      </w:r>
      <w:r w:rsidR="004B4DE7" w:rsidRPr="003339A6">
        <w:rPr>
          <w:rFonts w:ascii="Arial" w:hAnsi="Arial" w:cs="Arial"/>
          <w:color w:val="000000" w:themeColor="text1"/>
        </w:rPr>
        <w:t xml:space="preserve">Have you sought or are you seeking a variation of the criminal court </w:t>
      </w:r>
      <w:r w:rsidR="00AA6DD2" w:rsidRPr="003339A6">
        <w:rPr>
          <w:rFonts w:ascii="Arial" w:hAnsi="Arial" w:cs="Arial"/>
          <w:color w:val="000000" w:themeColor="text1"/>
        </w:rPr>
        <w:t>recognizance o</w:t>
      </w:r>
      <w:r w:rsidR="009E19E8" w:rsidRPr="003339A6">
        <w:rPr>
          <w:rFonts w:ascii="Arial" w:hAnsi="Arial" w:cs="Arial"/>
          <w:color w:val="000000" w:themeColor="text1"/>
        </w:rPr>
        <w:t>r</w:t>
      </w:r>
      <w:r w:rsidR="00AA6DD2" w:rsidRPr="003339A6">
        <w:rPr>
          <w:rFonts w:ascii="Arial" w:hAnsi="Arial" w:cs="Arial"/>
          <w:color w:val="000000" w:themeColor="text1"/>
        </w:rPr>
        <w:t xml:space="preserve"> ba</w:t>
      </w:r>
      <w:r w:rsidR="001737DA" w:rsidRPr="003339A6">
        <w:rPr>
          <w:rFonts w:ascii="Arial" w:hAnsi="Arial" w:cs="Arial"/>
          <w:color w:val="000000" w:themeColor="text1"/>
        </w:rPr>
        <w:t>i</w:t>
      </w:r>
      <w:r w:rsidR="00AA6DD2" w:rsidRPr="003339A6">
        <w:rPr>
          <w:rFonts w:ascii="Arial" w:hAnsi="Arial" w:cs="Arial"/>
          <w:color w:val="000000" w:themeColor="text1"/>
        </w:rPr>
        <w:t xml:space="preserve">l </w:t>
      </w:r>
      <w:r w:rsidR="004B4DE7" w:rsidRPr="003339A6">
        <w:rPr>
          <w:rFonts w:ascii="Arial" w:hAnsi="Arial" w:cs="Arial"/>
          <w:color w:val="000000" w:themeColor="text1"/>
        </w:rPr>
        <w:t>order?</w:t>
      </w:r>
    </w:p>
    <w:p w14:paraId="757DC895" w14:textId="73EFF9F2" w:rsidR="004B4DE7" w:rsidRPr="003339A6" w:rsidRDefault="00337399" w:rsidP="009E4132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29888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A6DD2" w:rsidRPr="003339A6">
        <w:rPr>
          <w:rFonts w:ascii="Arial" w:hAnsi="Arial" w:cs="Arial"/>
          <w:color w:val="000000" w:themeColor="text1"/>
        </w:rPr>
        <w:t xml:space="preserve">  No</w:t>
      </w:r>
      <w:r w:rsidR="00AA6DD2" w:rsidRPr="003339A6">
        <w:rPr>
          <w:rFonts w:ascii="Arial" w:hAnsi="Arial" w:cs="Arial"/>
          <w:color w:val="000000" w:themeColor="text1"/>
        </w:rPr>
        <w:tab/>
      </w:r>
      <w:r w:rsidR="00AA6DD2" w:rsidRPr="003339A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47163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4270B6">
        <w:rPr>
          <w:color w:val="000000" w:themeColor="text1"/>
        </w:rPr>
        <w:t xml:space="preserve"> </w:t>
      </w:r>
      <w:r w:rsidR="00AA6DD2" w:rsidRPr="003339A6">
        <w:rPr>
          <w:rFonts w:ascii="Arial" w:hAnsi="Arial" w:cs="Arial"/>
          <w:color w:val="000000" w:themeColor="text1"/>
        </w:rPr>
        <w:t xml:space="preserve"> Yes</w:t>
      </w:r>
      <w:r w:rsidR="001737DA" w:rsidRPr="003339A6">
        <w:rPr>
          <w:rFonts w:ascii="Arial" w:hAnsi="Arial" w:cs="Arial"/>
          <w:color w:val="000000" w:themeColor="text1"/>
        </w:rPr>
        <w:t xml:space="preserve"> </w:t>
      </w:r>
      <w:r w:rsidR="00AA6DD2" w:rsidRPr="0070729D">
        <w:rPr>
          <w:rFonts w:ascii="Arial" w:hAnsi="Arial" w:cs="Arial"/>
          <w:i/>
          <w:color w:val="000000" w:themeColor="text1"/>
          <w:sz w:val="20"/>
        </w:rPr>
        <w:t>(</w:t>
      </w:r>
      <w:r w:rsidR="004B4DE7" w:rsidRPr="0070729D">
        <w:rPr>
          <w:rFonts w:ascii="Arial" w:hAnsi="Arial" w:cs="Arial"/>
          <w:i/>
          <w:color w:val="000000" w:themeColor="text1"/>
          <w:sz w:val="20"/>
        </w:rPr>
        <w:t>attach variation order or provide date when</w:t>
      </w:r>
      <w:r w:rsidR="00AA6DD2" w:rsidRPr="0070729D">
        <w:rPr>
          <w:rFonts w:ascii="Arial" w:hAnsi="Arial" w:cs="Arial"/>
          <w:i/>
          <w:color w:val="000000" w:themeColor="text1"/>
          <w:sz w:val="20"/>
        </w:rPr>
        <w:t xml:space="preserve"> variation order is being heard)</w:t>
      </w:r>
    </w:p>
    <w:p w14:paraId="5AA39B3A" w14:textId="165E1738" w:rsidR="007D340C" w:rsidRPr="003339A6" w:rsidRDefault="007D340C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C52D46E" w14:textId="39BA73DD" w:rsidR="00A23CC9" w:rsidRDefault="00A23CC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7FED4EB0" w14:textId="0C62445B" w:rsidR="004B4DE7" w:rsidRDefault="00A23CC9" w:rsidP="00B86970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lastRenderedPageBreak/>
        <w:t>12.</w:t>
      </w:r>
      <w:r>
        <w:rPr>
          <w:rFonts w:ascii="Arial" w:hAnsi="Arial" w:cs="Arial"/>
          <w:color w:val="000000" w:themeColor="text1"/>
        </w:rPr>
        <w:tab/>
      </w:r>
      <w:r w:rsidR="004B4DE7" w:rsidRPr="003339A6">
        <w:rPr>
          <w:rFonts w:ascii="Arial" w:hAnsi="Arial" w:cs="Arial"/>
          <w:color w:val="000000" w:themeColor="text1"/>
        </w:rPr>
        <w:t xml:space="preserve">Are there any proceedings under </w:t>
      </w:r>
      <w:r w:rsidR="004B4DE7" w:rsidRPr="003339A6">
        <w:rPr>
          <w:rFonts w:ascii="Arial" w:hAnsi="Arial" w:cs="Arial"/>
          <w:i/>
          <w:color w:val="000000" w:themeColor="text1"/>
        </w:rPr>
        <w:t>The Child &amp; Family Services Act</w:t>
      </w:r>
      <w:r w:rsidR="004B4DE7" w:rsidRPr="003339A6">
        <w:rPr>
          <w:rFonts w:ascii="Arial" w:hAnsi="Arial" w:cs="Arial"/>
          <w:color w:val="000000" w:themeColor="text1"/>
        </w:rPr>
        <w:t xml:space="preserve"> that affect any child in this matter?</w:t>
      </w:r>
    </w:p>
    <w:p w14:paraId="30E4FD80" w14:textId="77777777" w:rsidR="00B86970" w:rsidRPr="00B86970" w:rsidRDefault="00B86970" w:rsidP="00B86970">
      <w:pPr>
        <w:spacing w:after="0" w:line="240" w:lineRule="auto"/>
        <w:ind w:left="720" w:hanging="720"/>
        <w:jc w:val="both"/>
        <w:rPr>
          <w:rFonts w:ascii="Arial" w:hAnsi="Arial" w:cs="Arial"/>
          <w:i/>
          <w:color w:val="000000" w:themeColor="text1"/>
          <w:sz w:val="16"/>
          <w:szCs w:val="16"/>
          <w:u w:val="single"/>
        </w:rPr>
      </w:pPr>
    </w:p>
    <w:p w14:paraId="00A14AD5" w14:textId="5C1FDA8F" w:rsidR="004B4DE7" w:rsidRPr="003339A6" w:rsidRDefault="00337399" w:rsidP="009E413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90857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4B4DE7" w:rsidRPr="003339A6">
        <w:rPr>
          <w:rFonts w:ascii="Arial" w:hAnsi="Arial" w:cs="Arial"/>
          <w:color w:val="000000" w:themeColor="text1"/>
        </w:rPr>
        <w:t xml:space="preserve">  No</w:t>
      </w:r>
      <w:r w:rsidR="004B4DE7" w:rsidRPr="003339A6">
        <w:rPr>
          <w:rFonts w:ascii="Arial" w:hAnsi="Arial" w:cs="Arial"/>
          <w:color w:val="000000" w:themeColor="text1"/>
        </w:rPr>
        <w:tab/>
      </w:r>
      <w:r w:rsidR="004B4DE7" w:rsidRPr="003339A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60280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4270B6">
        <w:rPr>
          <w:color w:val="000000" w:themeColor="text1"/>
        </w:rPr>
        <w:t xml:space="preserve"> </w:t>
      </w:r>
      <w:r w:rsidR="004B4DE7" w:rsidRPr="003339A6">
        <w:rPr>
          <w:rFonts w:ascii="Arial" w:hAnsi="Arial" w:cs="Arial"/>
          <w:color w:val="000000" w:themeColor="text1"/>
        </w:rPr>
        <w:t xml:space="preserve"> Yes </w:t>
      </w:r>
      <w:r w:rsidR="004B4DE7" w:rsidRPr="0070729D">
        <w:rPr>
          <w:rFonts w:ascii="Arial" w:hAnsi="Arial" w:cs="Arial"/>
          <w:i/>
          <w:color w:val="000000" w:themeColor="text1"/>
          <w:sz w:val="20"/>
        </w:rPr>
        <w:t>(provide details)</w:t>
      </w:r>
    </w:p>
    <w:p w14:paraId="0F122A43" w14:textId="0AC5CABF" w:rsidR="009C18B8" w:rsidRPr="003339A6" w:rsidRDefault="009C18B8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A0F4DA5" w14:textId="77777777" w:rsidR="00562403" w:rsidRPr="003339A6" w:rsidRDefault="00562403" w:rsidP="00885263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7BA3C254" w14:textId="77777777" w:rsidR="005A67CA" w:rsidRDefault="00A23CC9" w:rsidP="005A67CA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13.</w:t>
      </w:r>
      <w:r>
        <w:rPr>
          <w:rFonts w:ascii="Arial" w:hAnsi="Arial" w:cs="Arial"/>
          <w:color w:val="000000" w:themeColor="text1"/>
        </w:rPr>
        <w:tab/>
      </w:r>
      <w:r w:rsidR="009C18B8" w:rsidRPr="003339A6">
        <w:rPr>
          <w:rFonts w:ascii="Arial" w:hAnsi="Arial" w:cs="Arial"/>
          <w:color w:val="000000" w:themeColor="text1"/>
        </w:rPr>
        <w:t xml:space="preserve">Are </w:t>
      </w:r>
      <w:r w:rsidR="005E3329" w:rsidRPr="003339A6">
        <w:rPr>
          <w:rFonts w:ascii="Arial" w:hAnsi="Arial" w:cs="Arial"/>
          <w:color w:val="000000" w:themeColor="text1"/>
        </w:rPr>
        <w:t>there matters you are seeking to have addressed before the first case conference</w:t>
      </w:r>
      <w:r w:rsidR="009C18B8" w:rsidRPr="003339A6">
        <w:rPr>
          <w:rFonts w:ascii="Arial" w:hAnsi="Arial" w:cs="Arial"/>
          <w:color w:val="000000" w:themeColor="text1"/>
        </w:rPr>
        <w:t>? If so,</w:t>
      </w:r>
    </w:p>
    <w:p w14:paraId="7FEAEABF" w14:textId="47B46DFF" w:rsidR="009C18B8" w:rsidRPr="003339A6" w:rsidRDefault="009C18B8" w:rsidP="005A67CA">
      <w:pPr>
        <w:spacing w:after="0" w:line="360" w:lineRule="auto"/>
        <w:ind w:left="720" w:hanging="11"/>
        <w:jc w:val="both"/>
        <w:rPr>
          <w:rFonts w:ascii="Arial" w:hAnsi="Arial" w:cs="Arial"/>
          <w:color w:val="000000" w:themeColor="text1"/>
        </w:rPr>
      </w:pPr>
      <w:proofErr w:type="gramStart"/>
      <w:r w:rsidRPr="003339A6">
        <w:rPr>
          <w:rFonts w:ascii="Arial" w:hAnsi="Arial" w:cs="Arial"/>
          <w:color w:val="000000" w:themeColor="text1"/>
        </w:rPr>
        <w:t>briefly</w:t>
      </w:r>
      <w:proofErr w:type="gramEnd"/>
      <w:r w:rsidRPr="003339A6">
        <w:rPr>
          <w:rFonts w:ascii="Arial" w:hAnsi="Arial" w:cs="Arial"/>
          <w:color w:val="000000" w:themeColor="text1"/>
        </w:rPr>
        <w:t xml:space="preserve"> state why</w:t>
      </w:r>
      <w:r w:rsidR="00AA6DD2" w:rsidRPr="003339A6">
        <w:rPr>
          <w:rFonts w:ascii="Arial" w:hAnsi="Arial" w:cs="Arial"/>
          <w:color w:val="000000" w:themeColor="text1"/>
        </w:rPr>
        <w:t>:</w:t>
      </w:r>
    </w:p>
    <w:p w14:paraId="723CA389" w14:textId="2BB36A66" w:rsidR="009C18B8" w:rsidRPr="00654AFD" w:rsidRDefault="00337399" w:rsidP="00654AFD">
      <w:pPr>
        <w:spacing w:after="0" w:line="360" w:lineRule="auto"/>
        <w:ind w:firstLine="709"/>
        <w:jc w:val="both"/>
        <w:rPr>
          <w:rFonts w:ascii="Arial" w:hAnsi="Arial" w:cs="Arial"/>
          <w:i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20306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54AFD" w:rsidRPr="00654AFD">
        <w:rPr>
          <w:rFonts w:ascii="Arial" w:hAnsi="Arial" w:cs="Arial"/>
          <w:color w:val="000000" w:themeColor="text1"/>
        </w:rPr>
        <w:t xml:space="preserve"> </w:t>
      </w:r>
      <w:r w:rsidR="001737DA" w:rsidRPr="00654AFD">
        <w:rPr>
          <w:rFonts w:ascii="Arial" w:hAnsi="Arial" w:cs="Arial"/>
          <w:color w:val="000000" w:themeColor="text1"/>
        </w:rPr>
        <w:t>Set aside/vary/</w:t>
      </w:r>
      <w:r w:rsidR="00AA6DD2" w:rsidRPr="00654AFD">
        <w:rPr>
          <w:rFonts w:ascii="Arial" w:hAnsi="Arial" w:cs="Arial"/>
          <w:color w:val="000000" w:themeColor="text1"/>
        </w:rPr>
        <w:t xml:space="preserve">revoke </w:t>
      </w:r>
      <w:r w:rsidR="005E3329" w:rsidRPr="00654AFD">
        <w:rPr>
          <w:rFonts w:ascii="Arial" w:hAnsi="Arial" w:cs="Arial"/>
          <w:color w:val="000000" w:themeColor="text1"/>
        </w:rPr>
        <w:t>protection order</w:t>
      </w:r>
    </w:p>
    <w:p w14:paraId="6A2B0AD8" w14:textId="042A6C7F" w:rsidR="005A67CA" w:rsidRPr="00654AFD" w:rsidRDefault="00337399" w:rsidP="00654AFD">
      <w:pPr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18451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54AFD" w:rsidRPr="00654AFD">
        <w:rPr>
          <w:rFonts w:ascii="Arial" w:hAnsi="Arial" w:cs="Arial"/>
          <w:color w:val="000000" w:themeColor="text1"/>
        </w:rPr>
        <w:t xml:space="preserve"> </w:t>
      </w:r>
      <w:r w:rsidR="009C18B8" w:rsidRPr="00654AFD">
        <w:rPr>
          <w:rFonts w:ascii="Arial" w:hAnsi="Arial" w:cs="Arial"/>
          <w:color w:val="000000" w:themeColor="text1"/>
        </w:rPr>
        <w:t xml:space="preserve">Opposing </w:t>
      </w:r>
      <w:r w:rsidR="005E3329" w:rsidRPr="00654AFD">
        <w:rPr>
          <w:rFonts w:ascii="Arial" w:hAnsi="Arial" w:cs="Arial"/>
          <w:color w:val="000000" w:themeColor="text1"/>
        </w:rPr>
        <w:t>c</w:t>
      </w:r>
      <w:r w:rsidR="009C18B8" w:rsidRPr="00654AFD">
        <w:rPr>
          <w:rFonts w:ascii="Arial" w:hAnsi="Arial" w:cs="Arial"/>
          <w:color w:val="000000" w:themeColor="text1"/>
        </w:rPr>
        <w:t xml:space="preserve">onfirmation of </w:t>
      </w:r>
      <w:r>
        <w:rPr>
          <w:rFonts w:ascii="Arial" w:hAnsi="Arial" w:cs="Arial"/>
          <w:color w:val="000000" w:themeColor="text1"/>
        </w:rPr>
        <w:t>Associate Judge</w:t>
      </w:r>
      <w:r w:rsidR="009C18B8" w:rsidRPr="00654AFD">
        <w:rPr>
          <w:rFonts w:ascii="Arial" w:hAnsi="Arial" w:cs="Arial"/>
          <w:color w:val="000000" w:themeColor="text1"/>
        </w:rPr>
        <w:t xml:space="preserve">’s recommendation regarding dates of cohabitation </w:t>
      </w:r>
    </w:p>
    <w:p w14:paraId="1B5AAC3E" w14:textId="6D582908" w:rsidR="009C18B8" w:rsidRPr="003339A6" w:rsidRDefault="009C18B8" w:rsidP="005A67CA">
      <w:pPr>
        <w:pStyle w:val="ListParagraph"/>
        <w:spacing w:after="0" w:line="360" w:lineRule="auto"/>
        <w:ind w:left="1418"/>
        <w:jc w:val="both"/>
        <w:rPr>
          <w:rFonts w:ascii="Arial" w:hAnsi="Arial" w:cs="Arial"/>
          <w:i/>
          <w:color w:val="000000" w:themeColor="text1"/>
        </w:rPr>
      </w:pPr>
      <w:proofErr w:type="gramStart"/>
      <w:r w:rsidRPr="003339A6">
        <w:rPr>
          <w:rFonts w:ascii="Arial" w:hAnsi="Arial" w:cs="Arial"/>
          <w:color w:val="000000" w:themeColor="text1"/>
        </w:rPr>
        <w:t>and/or</w:t>
      </w:r>
      <w:proofErr w:type="gramEnd"/>
      <w:r w:rsidRPr="003339A6">
        <w:rPr>
          <w:rFonts w:ascii="Arial" w:hAnsi="Arial" w:cs="Arial"/>
          <w:color w:val="000000" w:themeColor="text1"/>
        </w:rPr>
        <w:t xml:space="preserve"> separation</w:t>
      </w:r>
    </w:p>
    <w:p w14:paraId="008E888A" w14:textId="2578F5AE" w:rsidR="009C18B8" w:rsidRPr="003339A6" w:rsidRDefault="00337399" w:rsidP="00654AFD">
      <w:pPr>
        <w:pStyle w:val="ListParagraph"/>
        <w:spacing w:after="0" w:line="240" w:lineRule="auto"/>
        <w:ind w:left="709"/>
        <w:jc w:val="both"/>
        <w:rPr>
          <w:rFonts w:ascii="Arial" w:hAnsi="Arial" w:cs="Arial"/>
          <w:i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47350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54AFD" w:rsidRPr="003339A6">
        <w:rPr>
          <w:rFonts w:ascii="Arial" w:hAnsi="Arial" w:cs="Arial"/>
          <w:color w:val="000000" w:themeColor="text1"/>
        </w:rPr>
        <w:t xml:space="preserve"> </w:t>
      </w:r>
      <w:r w:rsidR="009C18B8" w:rsidRPr="003339A6">
        <w:rPr>
          <w:rFonts w:ascii="Arial" w:hAnsi="Arial" w:cs="Arial"/>
          <w:color w:val="000000" w:themeColor="text1"/>
        </w:rPr>
        <w:t>Other</w:t>
      </w:r>
      <w:r w:rsidR="005E3329" w:rsidRPr="003339A6">
        <w:rPr>
          <w:rFonts w:ascii="Arial" w:hAnsi="Arial" w:cs="Arial"/>
          <w:color w:val="000000" w:themeColor="text1"/>
        </w:rPr>
        <w:t xml:space="preserve"> (specify)</w:t>
      </w:r>
      <w:r w:rsidR="00ED2A50">
        <w:rPr>
          <w:rFonts w:ascii="Arial" w:hAnsi="Arial" w:cs="Arial"/>
          <w:color w:val="000000" w:themeColor="text1"/>
        </w:rPr>
        <w:t>:</w:t>
      </w:r>
    </w:p>
    <w:p w14:paraId="217D77EC" w14:textId="01A76400" w:rsidR="00562403" w:rsidRPr="003339A6" w:rsidRDefault="00562403" w:rsidP="00562403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14:paraId="4658B08A" w14:textId="4B7E0597" w:rsidR="00AA6DD2" w:rsidRDefault="00AA6DD2" w:rsidP="005A67CA">
      <w:pPr>
        <w:spacing w:after="0"/>
        <w:rPr>
          <w:rFonts w:ascii="Arial" w:hAnsi="Arial" w:cs="Arial"/>
          <w:color w:val="000000" w:themeColor="text1"/>
          <w:u w:val="single"/>
        </w:rPr>
      </w:pPr>
    </w:p>
    <w:p w14:paraId="3CA945C7" w14:textId="77777777" w:rsidR="005A67CA" w:rsidRDefault="005A67CA">
      <w:pPr>
        <w:rPr>
          <w:rFonts w:ascii="Arial" w:hAnsi="Arial" w:cs="Arial"/>
          <w:color w:val="000000" w:themeColor="text1"/>
          <w:u w:val="single"/>
        </w:rPr>
      </w:pPr>
    </w:p>
    <w:p w14:paraId="10FFFC40" w14:textId="59AB2448" w:rsidR="003933C6" w:rsidRPr="003339A6" w:rsidRDefault="003933C6" w:rsidP="00165DA2">
      <w:pPr>
        <w:pStyle w:val="ListParagraph"/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3339A6">
        <w:rPr>
          <w:rFonts w:ascii="Arial" w:hAnsi="Arial" w:cs="Arial"/>
          <w:b/>
          <w:color w:val="000000" w:themeColor="text1"/>
          <w:u w:val="single"/>
        </w:rPr>
        <w:t xml:space="preserve">PART </w:t>
      </w:r>
      <w:r w:rsidR="007D340C" w:rsidRPr="003339A6">
        <w:rPr>
          <w:rFonts w:ascii="Arial" w:hAnsi="Arial" w:cs="Arial"/>
          <w:b/>
          <w:color w:val="000000" w:themeColor="text1"/>
          <w:u w:val="single"/>
        </w:rPr>
        <w:t>3</w:t>
      </w:r>
      <w:r w:rsidRPr="003339A6">
        <w:rPr>
          <w:rFonts w:ascii="Arial" w:hAnsi="Arial" w:cs="Arial"/>
          <w:b/>
          <w:color w:val="000000" w:themeColor="text1"/>
          <w:u w:val="single"/>
        </w:rPr>
        <w:t xml:space="preserve"> – AREAS IN DISPUTE</w:t>
      </w:r>
    </w:p>
    <w:p w14:paraId="069D7727" w14:textId="28943FE9" w:rsidR="001641A6" w:rsidRPr="005A67CA" w:rsidRDefault="001641A6" w:rsidP="00562403">
      <w:pPr>
        <w:spacing w:after="0" w:line="240" w:lineRule="auto"/>
        <w:rPr>
          <w:rFonts w:ascii="Arial" w:hAnsi="Arial" w:cs="Arial"/>
          <w:color w:val="000000" w:themeColor="text1"/>
          <w:sz w:val="32"/>
          <w:u w:val="single"/>
        </w:rPr>
      </w:pPr>
    </w:p>
    <w:p w14:paraId="1D6B5D2B" w14:textId="708F861E" w:rsidR="007D0217" w:rsidRPr="007D0217" w:rsidRDefault="00ED2A50" w:rsidP="00ED2A5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  <w:r>
        <w:rPr>
          <w:rFonts w:ascii="Arial" w:hAnsi="Arial" w:cs="Arial"/>
          <w:b/>
          <w:smallCaps/>
          <w:color w:val="000000" w:themeColor="text1"/>
          <w:lang w:eastAsia="en-CA"/>
        </w:rPr>
        <w:t xml:space="preserve">PARENTING ARRANGEMENTS </w:t>
      </w:r>
      <w:r>
        <w:rPr>
          <w:rFonts w:ascii="Arial" w:hAnsi="Arial" w:cs="Arial"/>
          <w:color w:val="000000" w:themeColor="text1"/>
          <w:lang w:eastAsia="en-CA"/>
        </w:rPr>
        <w:t>(Parenting time/decision-</w:t>
      </w:r>
      <w:r w:rsidRPr="00B86970">
        <w:rPr>
          <w:rFonts w:ascii="Arial" w:hAnsi="Arial" w:cs="Arial"/>
          <w:color w:val="000000" w:themeColor="text1"/>
          <w:lang w:eastAsia="en-CA"/>
        </w:rPr>
        <w:t>making </w:t>
      </w:r>
      <w:r w:rsidR="007D0217" w:rsidRPr="00B86970">
        <w:rPr>
          <w:rFonts w:ascii="Arial" w:hAnsi="Arial" w:cs="Arial"/>
          <w:color w:val="000000" w:themeColor="text1"/>
          <w:lang w:eastAsia="en-CA"/>
        </w:rPr>
        <w:t>responsibility/contact)</w:t>
      </w:r>
    </w:p>
    <w:p w14:paraId="0EC8D0DB" w14:textId="77777777" w:rsidR="005B0068" w:rsidRPr="00567700" w:rsidRDefault="005B0068" w:rsidP="00AA6DD2">
      <w:pPr>
        <w:keepNext/>
        <w:spacing w:after="0" w:line="240" w:lineRule="auto"/>
        <w:rPr>
          <w:rFonts w:ascii="Arial" w:hAnsi="Arial" w:cs="Arial"/>
          <w:smallCaps/>
          <w:color w:val="000000" w:themeColor="text1"/>
          <w:u w:val="double"/>
          <w:lang w:eastAsia="en-CA"/>
        </w:rPr>
      </w:pPr>
    </w:p>
    <w:p w14:paraId="4F4440A9" w14:textId="2F744E1C" w:rsidR="00567700" w:rsidRDefault="00A23CC9" w:rsidP="00567700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14.</w:t>
      </w:r>
      <w:r>
        <w:rPr>
          <w:rFonts w:ascii="Arial" w:hAnsi="Arial" w:cs="Arial"/>
          <w:color w:val="000000" w:themeColor="text1"/>
        </w:rPr>
        <w:tab/>
      </w:r>
      <w:r w:rsidR="003933C6" w:rsidRPr="003339A6">
        <w:rPr>
          <w:rFonts w:ascii="Arial" w:hAnsi="Arial" w:cs="Arial"/>
          <w:color w:val="000000" w:themeColor="text1"/>
        </w:rPr>
        <w:t xml:space="preserve">If </w:t>
      </w:r>
      <w:r w:rsidR="005B0068" w:rsidRPr="009B033A">
        <w:rPr>
          <w:rFonts w:ascii="Arial" w:hAnsi="Arial" w:cs="Arial"/>
          <w:color w:val="000000" w:themeColor="text1"/>
        </w:rPr>
        <w:t xml:space="preserve">parenting arrangements are </w:t>
      </w:r>
      <w:r w:rsidR="003933C6" w:rsidRPr="003339A6">
        <w:rPr>
          <w:rFonts w:ascii="Arial" w:hAnsi="Arial" w:cs="Arial"/>
          <w:color w:val="000000" w:themeColor="text1"/>
        </w:rPr>
        <w:t xml:space="preserve">an issue, is </w:t>
      </w:r>
      <w:r w:rsidR="003933C6" w:rsidRPr="00B86970">
        <w:rPr>
          <w:rFonts w:ascii="Arial" w:hAnsi="Arial" w:cs="Arial"/>
          <w:color w:val="000000" w:themeColor="text1"/>
        </w:rPr>
        <w:t xml:space="preserve">there a </w:t>
      </w:r>
      <w:r w:rsidR="005B0068" w:rsidRPr="00B86970">
        <w:rPr>
          <w:rFonts w:ascii="Arial" w:hAnsi="Arial" w:cs="Arial"/>
          <w:color w:val="000000" w:themeColor="text1"/>
        </w:rPr>
        <w:t>parenting</w:t>
      </w:r>
      <w:r w:rsidR="003933C6" w:rsidRPr="003339A6">
        <w:rPr>
          <w:rFonts w:ascii="Arial" w:hAnsi="Arial" w:cs="Arial"/>
          <w:color w:val="000000" w:themeColor="text1"/>
        </w:rPr>
        <w:t xml:space="preserve"> assessment</w:t>
      </w:r>
      <w:r w:rsidR="00475839" w:rsidRPr="003339A6">
        <w:rPr>
          <w:rFonts w:ascii="Arial" w:hAnsi="Arial" w:cs="Arial"/>
          <w:color w:val="000000" w:themeColor="text1"/>
        </w:rPr>
        <w:t xml:space="preserve"> </w:t>
      </w:r>
      <w:r w:rsidR="00C779E1" w:rsidRPr="003339A6">
        <w:rPr>
          <w:rFonts w:ascii="Arial" w:hAnsi="Arial" w:cs="Arial"/>
          <w:color w:val="000000" w:themeColor="text1"/>
        </w:rPr>
        <w:t>or mediated</w:t>
      </w:r>
      <w:r w:rsidR="00C779E1">
        <w:rPr>
          <w:rFonts w:ascii="Arial" w:hAnsi="Arial" w:cs="Arial"/>
          <w:color w:val="000000" w:themeColor="text1"/>
        </w:rPr>
        <w:t xml:space="preserve"> parenting</w:t>
      </w:r>
    </w:p>
    <w:p w14:paraId="147CD481" w14:textId="7972C4D2" w:rsidR="005B0068" w:rsidRPr="003339A6" w:rsidRDefault="00475839" w:rsidP="005A67CA">
      <w:pPr>
        <w:spacing w:after="0" w:line="480" w:lineRule="auto"/>
        <w:ind w:left="720" w:hanging="11"/>
        <w:jc w:val="both"/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>agreement</w:t>
      </w:r>
      <w:r w:rsidR="003933C6" w:rsidRPr="003339A6">
        <w:rPr>
          <w:rFonts w:ascii="Arial" w:hAnsi="Arial" w:cs="Arial"/>
          <w:color w:val="000000" w:themeColor="text1"/>
        </w:rPr>
        <w:t xml:space="preserve"> in this case?</w:t>
      </w:r>
    </w:p>
    <w:p w14:paraId="12AC7E2B" w14:textId="6BD8E874" w:rsidR="003933C6" w:rsidRPr="003339A6" w:rsidRDefault="00337399" w:rsidP="00654AFD">
      <w:pPr>
        <w:pStyle w:val="ListParagraph"/>
        <w:tabs>
          <w:tab w:val="left" w:pos="1418"/>
        </w:tabs>
        <w:spacing w:after="0" w:line="480" w:lineRule="auto"/>
        <w:ind w:left="709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94649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54AFD" w:rsidRPr="003339A6">
        <w:rPr>
          <w:rFonts w:ascii="Arial" w:hAnsi="Arial" w:cs="Arial"/>
          <w:color w:val="000000" w:themeColor="text1"/>
        </w:rPr>
        <w:t xml:space="preserve"> </w:t>
      </w:r>
      <w:r w:rsidR="003933C6" w:rsidRPr="003339A6">
        <w:rPr>
          <w:rFonts w:ascii="Arial" w:hAnsi="Arial" w:cs="Arial"/>
          <w:color w:val="000000" w:themeColor="text1"/>
        </w:rPr>
        <w:t xml:space="preserve">Yes – </w:t>
      </w:r>
      <w:r w:rsidR="00957A8B" w:rsidRPr="003339A6">
        <w:rPr>
          <w:rFonts w:ascii="Arial" w:hAnsi="Arial" w:cs="Arial"/>
          <w:color w:val="000000" w:themeColor="text1"/>
        </w:rPr>
        <w:t xml:space="preserve">(attach </w:t>
      </w:r>
      <w:r w:rsidR="001737DA" w:rsidRPr="003339A6">
        <w:rPr>
          <w:rFonts w:ascii="Arial" w:hAnsi="Arial" w:cs="Arial"/>
          <w:color w:val="000000" w:themeColor="text1"/>
        </w:rPr>
        <w:t>copy of assessment or agreement</w:t>
      </w:r>
      <w:r w:rsidR="00957A8B" w:rsidRPr="003339A6">
        <w:rPr>
          <w:rFonts w:ascii="Arial" w:hAnsi="Arial" w:cs="Arial"/>
          <w:color w:val="000000" w:themeColor="text1"/>
        </w:rPr>
        <w:t>)</w:t>
      </w:r>
    </w:p>
    <w:p w14:paraId="2DC30343" w14:textId="4EE76E6C" w:rsidR="00567700" w:rsidRPr="00654AFD" w:rsidRDefault="00337399" w:rsidP="00654AF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01403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54AFD" w:rsidRPr="00654AFD">
        <w:rPr>
          <w:rFonts w:ascii="Arial" w:hAnsi="Arial" w:cs="Arial"/>
          <w:color w:val="000000" w:themeColor="text1"/>
        </w:rPr>
        <w:t xml:space="preserve"> </w:t>
      </w:r>
      <w:r w:rsidR="003933C6" w:rsidRPr="00654AFD">
        <w:rPr>
          <w:rFonts w:ascii="Arial" w:hAnsi="Arial" w:cs="Arial"/>
          <w:color w:val="000000" w:themeColor="text1"/>
        </w:rPr>
        <w:t xml:space="preserve">No </w:t>
      </w:r>
      <w:r w:rsidR="00562403" w:rsidRPr="00654AFD">
        <w:rPr>
          <w:rFonts w:ascii="Arial" w:hAnsi="Arial" w:cs="Arial"/>
          <w:color w:val="000000" w:themeColor="text1"/>
        </w:rPr>
        <w:t>–</w:t>
      </w:r>
      <w:r w:rsidR="003933C6" w:rsidRPr="00654AFD">
        <w:rPr>
          <w:rFonts w:ascii="Arial" w:hAnsi="Arial" w:cs="Arial"/>
          <w:color w:val="000000" w:themeColor="text1"/>
        </w:rPr>
        <w:t xml:space="preserve"> </w:t>
      </w:r>
      <w:r w:rsidR="001737DA" w:rsidRPr="00654AFD">
        <w:rPr>
          <w:rFonts w:ascii="Arial" w:hAnsi="Arial" w:cs="Arial"/>
          <w:color w:val="000000" w:themeColor="text1"/>
        </w:rPr>
        <w:t>(</w:t>
      </w:r>
      <w:r w:rsidR="003933C6" w:rsidRPr="00654AFD">
        <w:rPr>
          <w:rFonts w:ascii="Arial" w:hAnsi="Arial" w:cs="Arial"/>
          <w:color w:val="000000" w:themeColor="text1"/>
        </w:rPr>
        <w:t xml:space="preserve">the </w:t>
      </w:r>
      <w:r w:rsidR="000526AE" w:rsidRPr="00654AFD">
        <w:rPr>
          <w:rFonts w:ascii="Arial" w:hAnsi="Arial" w:cs="Arial"/>
          <w:color w:val="000000" w:themeColor="text1"/>
        </w:rPr>
        <w:t>assessment</w:t>
      </w:r>
      <w:r w:rsidR="003933C6" w:rsidRPr="00654AFD">
        <w:rPr>
          <w:rFonts w:ascii="Arial" w:hAnsi="Arial" w:cs="Arial"/>
          <w:color w:val="000000" w:themeColor="text1"/>
        </w:rPr>
        <w:t xml:space="preserve"> is not yet finished </w:t>
      </w:r>
      <w:r w:rsidR="00154CFA" w:rsidRPr="00654AFD">
        <w:rPr>
          <w:rFonts w:ascii="Arial" w:hAnsi="Arial" w:cs="Arial"/>
          <w:color w:val="000000"/>
        </w:rPr>
        <w:t xml:space="preserve">– must explain why the assessment is not ready </w:t>
      </w:r>
    </w:p>
    <w:p w14:paraId="7E70E2ED" w14:textId="79886D5D" w:rsidR="003933C6" w:rsidRPr="003339A6" w:rsidRDefault="00C779E1" w:rsidP="005A67CA">
      <w:pPr>
        <w:pStyle w:val="ListParagraph"/>
        <w:tabs>
          <w:tab w:val="left" w:pos="1985"/>
        </w:tabs>
        <w:spacing w:after="0" w:line="480" w:lineRule="auto"/>
        <w:ind w:left="1418" w:firstLine="2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ab/>
      </w:r>
      <w:proofErr w:type="gramStart"/>
      <w:r w:rsidR="00154CFA" w:rsidRPr="00154CFA">
        <w:rPr>
          <w:rFonts w:ascii="Arial" w:hAnsi="Arial" w:cs="Arial"/>
          <w:color w:val="000000"/>
        </w:rPr>
        <w:t>and</w:t>
      </w:r>
      <w:proofErr w:type="gramEnd"/>
      <w:r w:rsidR="00154CFA" w:rsidRPr="00154CFA">
        <w:rPr>
          <w:rFonts w:ascii="Arial" w:hAnsi="Arial" w:cs="Arial"/>
          <w:color w:val="000000"/>
        </w:rPr>
        <w:t xml:space="preserve"> provide anticipated date of completion)</w:t>
      </w:r>
    </w:p>
    <w:p w14:paraId="4BBE9DDA" w14:textId="630BCA99" w:rsidR="003933C6" w:rsidRPr="003339A6" w:rsidRDefault="00337399" w:rsidP="00654AFD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83803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54AFD" w:rsidRPr="003339A6">
        <w:rPr>
          <w:rFonts w:ascii="Arial" w:hAnsi="Arial" w:cs="Arial"/>
          <w:color w:val="000000" w:themeColor="text1"/>
        </w:rPr>
        <w:t xml:space="preserve"> </w:t>
      </w:r>
      <w:r w:rsidR="003933C6" w:rsidRPr="003339A6">
        <w:rPr>
          <w:rFonts w:ascii="Arial" w:hAnsi="Arial" w:cs="Arial"/>
          <w:color w:val="000000" w:themeColor="text1"/>
        </w:rPr>
        <w:t xml:space="preserve">No – </w:t>
      </w:r>
      <w:r w:rsidR="001737DA" w:rsidRPr="003339A6">
        <w:rPr>
          <w:rFonts w:ascii="Arial" w:hAnsi="Arial" w:cs="Arial"/>
          <w:color w:val="000000" w:themeColor="text1"/>
        </w:rPr>
        <w:t>(</w:t>
      </w:r>
      <w:r w:rsidR="003933C6" w:rsidRPr="003339A6">
        <w:rPr>
          <w:rFonts w:ascii="Arial" w:hAnsi="Arial" w:cs="Arial"/>
          <w:color w:val="000000" w:themeColor="text1"/>
        </w:rPr>
        <w:t>neither party is seeking an assessment</w:t>
      </w:r>
      <w:r w:rsidR="001737DA" w:rsidRPr="003339A6">
        <w:rPr>
          <w:rFonts w:ascii="Arial" w:hAnsi="Arial" w:cs="Arial"/>
          <w:color w:val="000000" w:themeColor="text1"/>
        </w:rPr>
        <w:t xml:space="preserve"> or mediated agreement)</w:t>
      </w:r>
    </w:p>
    <w:p w14:paraId="67055B4A" w14:textId="5016F860" w:rsidR="003933C6" w:rsidRDefault="003933C6" w:rsidP="00AA6DD2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</w:p>
    <w:p w14:paraId="5BC6EC31" w14:textId="77777777" w:rsidR="00A23CC9" w:rsidRPr="003339A6" w:rsidRDefault="00A23CC9" w:rsidP="00AA6DD2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</w:p>
    <w:p w14:paraId="0F68ABE9" w14:textId="77777777" w:rsidR="00567700" w:rsidRDefault="00A23CC9" w:rsidP="00567700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15.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3933C6" w:rsidRPr="003339A6">
        <w:rPr>
          <w:rFonts w:ascii="Arial" w:hAnsi="Arial" w:cs="Arial"/>
          <w:color w:val="000000" w:themeColor="text1"/>
          <w:lang w:eastAsia="en-CA"/>
        </w:rPr>
        <w:t xml:space="preserve">Provide a brief description of the </w:t>
      </w:r>
      <w:r w:rsidR="00475839" w:rsidRPr="003339A6">
        <w:rPr>
          <w:rFonts w:ascii="Arial" w:hAnsi="Arial" w:cs="Arial"/>
          <w:color w:val="000000" w:themeColor="text1"/>
          <w:lang w:eastAsia="en-CA"/>
        </w:rPr>
        <w:t xml:space="preserve">specific disagreement(s) with respect to </w:t>
      </w:r>
      <w:r w:rsidR="005B0068" w:rsidRPr="009B033A">
        <w:rPr>
          <w:rFonts w:ascii="Arial" w:hAnsi="Arial" w:cs="Arial"/>
          <w:color w:val="000000" w:themeColor="text1"/>
          <w:lang w:eastAsia="en-CA"/>
        </w:rPr>
        <w:t>parenting arrangements</w:t>
      </w:r>
      <w:r w:rsidR="00475839" w:rsidRPr="003339A6">
        <w:rPr>
          <w:rFonts w:ascii="Arial" w:hAnsi="Arial" w:cs="Arial"/>
          <w:color w:val="000000" w:themeColor="text1"/>
          <w:lang w:eastAsia="en-CA"/>
        </w:rPr>
        <w:t xml:space="preserve"> of the </w:t>
      </w:r>
      <w:proofErr w:type="gramStart"/>
      <w:r w:rsidR="00475839" w:rsidRPr="003339A6">
        <w:rPr>
          <w:rFonts w:ascii="Arial" w:hAnsi="Arial" w:cs="Arial"/>
          <w:color w:val="000000" w:themeColor="text1"/>
          <w:lang w:eastAsia="en-CA"/>
        </w:rPr>
        <w:t>child(</w:t>
      </w:r>
      <w:proofErr w:type="spellStart"/>
      <w:proofErr w:type="gramEnd"/>
      <w:r w:rsidR="00475839" w:rsidRPr="003339A6">
        <w:rPr>
          <w:rFonts w:ascii="Arial" w:hAnsi="Arial" w:cs="Arial"/>
          <w:color w:val="000000" w:themeColor="text1"/>
          <w:lang w:eastAsia="en-CA"/>
        </w:rPr>
        <w:t>ren</w:t>
      </w:r>
      <w:proofErr w:type="spellEnd"/>
      <w:r w:rsidR="00475839" w:rsidRPr="003339A6">
        <w:rPr>
          <w:rFonts w:ascii="Arial" w:hAnsi="Arial" w:cs="Arial"/>
          <w:color w:val="000000" w:themeColor="text1"/>
          <w:lang w:eastAsia="en-CA"/>
        </w:rPr>
        <w:t>) and your proposed re</w:t>
      </w:r>
      <w:r w:rsidR="007D0217">
        <w:rPr>
          <w:rFonts w:ascii="Arial" w:hAnsi="Arial" w:cs="Arial"/>
          <w:color w:val="000000" w:themeColor="text1"/>
          <w:lang w:eastAsia="en-CA"/>
        </w:rPr>
        <w:t>solution of the disagreement(s)</w:t>
      </w:r>
      <w:r w:rsidR="00562403" w:rsidRPr="003339A6">
        <w:rPr>
          <w:rFonts w:ascii="Arial" w:hAnsi="Arial" w:cs="Arial"/>
          <w:color w:val="000000" w:themeColor="text1"/>
          <w:lang w:eastAsia="en-CA"/>
        </w:rPr>
        <w:t>.</w:t>
      </w:r>
      <w:r w:rsidR="00154CFA">
        <w:rPr>
          <w:rFonts w:ascii="Arial" w:hAnsi="Arial" w:cs="Arial"/>
          <w:color w:val="000000" w:themeColor="text1"/>
          <w:lang w:eastAsia="en-CA"/>
        </w:rPr>
        <w:t xml:space="preserve"> Proposed</w:t>
      </w:r>
    </w:p>
    <w:p w14:paraId="538C1CCB" w14:textId="475F775E" w:rsidR="003933C6" w:rsidRPr="003339A6" w:rsidRDefault="00154CFA" w:rsidP="00567700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lang w:eastAsia="en-CA"/>
        </w:rPr>
      </w:pPr>
      <w:proofErr w:type="gramStart"/>
      <w:r>
        <w:rPr>
          <w:rFonts w:ascii="Arial" w:hAnsi="Arial" w:cs="Arial"/>
          <w:color w:val="000000" w:themeColor="text1"/>
          <w:lang w:eastAsia="en-CA"/>
        </w:rPr>
        <w:t>parenting</w:t>
      </w:r>
      <w:proofErr w:type="gramEnd"/>
      <w:r>
        <w:rPr>
          <w:rFonts w:ascii="Arial" w:hAnsi="Arial" w:cs="Arial"/>
          <w:color w:val="000000" w:themeColor="text1"/>
          <w:lang w:eastAsia="en-CA"/>
        </w:rPr>
        <w:t xml:space="preserve"> plan must be attached. </w:t>
      </w:r>
    </w:p>
    <w:p w14:paraId="45AA594F" w14:textId="77777777" w:rsidR="00567700" w:rsidRDefault="00567700" w:rsidP="00567700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33105C4" w14:textId="77777777" w:rsidR="00567700" w:rsidRPr="003339A6" w:rsidRDefault="00567700" w:rsidP="00567700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7AB6F06A" w14:textId="77777777" w:rsidR="00567700" w:rsidRPr="003339A6" w:rsidRDefault="00567700" w:rsidP="00567700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573205E5" w14:textId="69C3040D" w:rsidR="00567700" w:rsidRDefault="00567700" w:rsidP="00567700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075D48FA" w14:textId="77777777" w:rsidR="005A67CA" w:rsidRPr="003339A6" w:rsidRDefault="005A67CA" w:rsidP="005A67CA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797F5EE8" w14:textId="77777777" w:rsidR="005A67CA" w:rsidRPr="003339A6" w:rsidRDefault="005A67CA" w:rsidP="005A67CA">
      <w:pPr>
        <w:tabs>
          <w:tab w:val="left" w:pos="9923"/>
        </w:tabs>
        <w:spacing w:after="0" w:line="36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21973DB0" w14:textId="77777777" w:rsidR="00567700" w:rsidRPr="00567700" w:rsidRDefault="00567700" w:rsidP="00AA6DD2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388A1B58" w14:textId="77777777" w:rsidR="005A67CA" w:rsidRDefault="005A67CA">
      <w:pPr>
        <w:rPr>
          <w:rFonts w:ascii="Arial" w:hAnsi="Arial" w:cs="Arial"/>
          <w:b/>
          <w:color w:val="000000" w:themeColor="text1"/>
          <w:lang w:eastAsia="en-CA"/>
        </w:rPr>
      </w:pPr>
      <w:r>
        <w:rPr>
          <w:rFonts w:ascii="Arial" w:hAnsi="Arial" w:cs="Arial"/>
          <w:b/>
          <w:color w:val="000000" w:themeColor="text1"/>
          <w:lang w:eastAsia="en-CA"/>
        </w:rPr>
        <w:br w:type="page"/>
      </w:r>
    </w:p>
    <w:p w14:paraId="6D33781A" w14:textId="1567573A" w:rsidR="00DF45F2" w:rsidRPr="003339A6" w:rsidRDefault="00DF45F2" w:rsidP="00AA6DD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en-CA"/>
        </w:rPr>
      </w:pPr>
      <w:r w:rsidRPr="003339A6">
        <w:rPr>
          <w:rFonts w:ascii="Arial" w:hAnsi="Arial" w:cs="Arial"/>
          <w:b/>
          <w:color w:val="000000" w:themeColor="text1"/>
          <w:lang w:eastAsia="en-CA"/>
        </w:rPr>
        <w:lastRenderedPageBreak/>
        <w:t>CHILD SUPPORT AND EXTRAORDINARY EXPENSES</w:t>
      </w:r>
    </w:p>
    <w:p w14:paraId="636FD2E9" w14:textId="77777777" w:rsidR="0005012D" w:rsidRPr="00C779E1" w:rsidRDefault="0005012D" w:rsidP="00AA6DD2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57615D19" w14:textId="0CF4986B" w:rsidR="00475839" w:rsidRPr="003339A6" w:rsidRDefault="00A23CC9" w:rsidP="00A23CC9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16.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475839" w:rsidRPr="003339A6">
        <w:rPr>
          <w:rFonts w:ascii="Arial" w:hAnsi="Arial" w:cs="Arial"/>
          <w:color w:val="000000" w:themeColor="text1"/>
          <w:lang w:eastAsia="en-CA"/>
        </w:rPr>
        <w:t>If child support</w:t>
      </w:r>
      <w:r w:rsidR="001A0495" w:rsidRPr="003339A6">
        <w:rPr>
          <w:rFonts w:ascii="Arial" w:hAnsi="Arial" w:cs="Arial"/>
          <w:color w:val="000000" w:themeColor="text1"/>
          <w:lang w:eastAsia="en-CA"/>
        </w:rPr>
        <w:t xml:space="preserve"> (or variation/termination of child support)</w:t>
      </w:r>
      <w:r w:rsidR="00475839" w:rsidRPr="003339A6">
        <w:rPr>
          <w:rFonts w:ascii="Arial" w:hAnsi="Arial" w:cs="Arial"/>
          <w:color w:val="000000" w:themeColor="text1"/>
          <w:lang w:eastAsia="en-CA"/>
        </w:rPr>
        <w:t xml:space="preserve"> is an issue, provide the</w:t>
      </w:r>
      <w:r w:rsidR="00DF45F2" w:rsidRPr="003339A6">
        <w:rPr>
          <w:rFonts w:ascii="Arial" w:hAnsi="Arial" w:cs="Arial"/>
          <w:color w:val="000000" w:themeColor="text1"/>
          <w:lang w:eastAsia="en-CA"/>
        </w:rPr>
        <w:t xml:space="preserve"> current</w:t>
      </w:r>
      <w:r w:rsidR="00475839" w:rsidRPr="003339A6">
        <w:rPr>
          <w:rFonts w:ascii="Arial" w:hAnsi="Arial" w:cs="Arial"/>
          <w:color w:val="000000" w:themeColor="text1"/>
          <w:lang w:eastAsia="en-CA"/>
        </w:rPr>
        <w:t xml:space="preserve"> income of the parties </w:t>
      </w:r>
      <w:r w:rsidR="00DF45F2" w:rsidRPr="003339A6">
        <w:rPr>
          <w:rFonts w:ascii="Arial" w:hAnsi="Arial" w:cs="Arial"/>
          <w:color w:val="000000" w:themeColor="text1"/>
          <w:lang w:eastAsia="en-CA"/>
        </w:rPr>
        <w:t xml:space="preserve">and the income </w:t>
      </w:r>
      <w:r w:rsidR="00475839" w:rsidRPr="003339A6">
        <w:rPr>
          <w:rFonts w:ascii="Arial" w:hAnsi="Arial" w:cs="Arial"/>
          <w:color w:val="000000" w:themeColor="text1"/>
          <w:lang w:eastAsia="en-CA"/>
        </w:rPr>
        <w:t>for the previous three years:</w:t>
      </w:r>
    </w:p>
    <w:p w14:paraId="3B8C25F2" w14:textId="0A987787" w:rsidR="00475839" w:rsidRPr="00567700" w:rsidRDefault="00475839" w:rsidP="00AA6DD2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162E3BE1" w14:textId="5903415C" w:rsidR="00475839" w:rsidRPr="003339A6" w:rsidRDefault="00475839" w:rsidP="00567700">
      <w:pPr>
        <w:pStyle w:val="ListParagraph"/>
        <w:tabs>
          <w:tab w:val="left" w:pos="2127"/>
          <w:tab w:val="left" w:pos="2835"/>
          <w:tab w:val="left" w:pos="5387"/>
        </w:tabs>
        <w:spacing w:after="0" w:line="360" w:lineRule="auto"/>
        <w:ind w:left="709"/>
        <w:rPr>
          <w:rFonts w:ascii="Arial" w:hAnsi="Arial" w:cs="Arial"/>
          <w:color w:val="000000" w:themeColor="text1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>Petitioner/Applic</w:t>
      </w:r>
      <w:r w:rsidR="001641A6" w:rsidRPr="003339A6">
        <w:rPr>
          <w:rFonts w:ascii="Arial" w:hAnsi="Arial" w:cs="Arial"/>
          <w:color w:val="000000" w:themeColor="text1"/>
          <w:lang w:eastAsia="en-CA"/>
        </w:rPr>
        <w:t>ant:</w:t>
      </w:r>
      <w:r w:rsidR="001641A6" w:rsidRPr="003339A6">
        <w:rPr>
          <w:rFonts w:ascii="Arial" w:hAnsi="Arial" w:cs="Arial"/>
          <w:color w:val="000000" w:themeColor="text1"/>
          <w:lang w:eastAsia="en-CA"/>
        </w:rPr>
        <w:tab/>
        <w:t>$</w:t>
      </w:r>
      <w:r w:rsidR="00562403" w:rsidRPr="003339A6">
        <w:rPr>
          <w:rFonts w:ascii="Arial" w:hAnsi="Arial" w:cs="Arial"/>
          <w:color w:val="000000" w:themeColor="text1"/>
          <w:lang w:eastAsia="en-CA"/>
        </w:rPr>
        <w:t> </w:t>
      </w:r>
      <w:r w:rsidR="00562403"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="001641A6"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r w:rsidR="00DF45F2" w:rsidRPr="003339A6">
        <w:rPr>
          <w:rFonts w:ascii="Arial" w:hAnsi="Arial" w:cs="Arial"/>
          <w:color w:val="000000" w:themeColor="text1"/>
          <w:lang w:eastAsia="en-CA"/>
        </w:rPr>
        <w:t>(current)</w:t>
      </w:r>
    </w:p>
    <w:p w14:paraId="0688CA0F" w14:textId="5C6C45A4" w:rsidR="00475839" w:rsidRPr="003339A6" w:rsidRDefault="00475839" w:rsidP="00567700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="00562403"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proofErr w:type="gramStart"/>
      <w:r w:rsidRPr="003339A6">
        <w:rPr>
          <w:rFonts w:ascii="Arial" w:hAnsi="Arial" w:cs="Arial"/>
          <w:color w:val="000000" w:themeColor="text1"/>
          <w:lang w:eastAsia="en-CA"/>
        </w:rPr>
        <w:t>in</w:t>
      </w:r>
      <w:proofErr w:type="gramEnd"/>
      <w:r w:rsidRPr="003339A6">
        <w:rPr>
          <w:rFonts w:ascii="Arial" w:hAnsi="Arial" w:cs="Arial"/>
          <w:color w:val="000000" w:themeColor="text1"/>
          <w:lang w:eastAsia="en-CA"/>
        </w:rPr>
        <w:t xml:space="preserve"> 20</w:t>
      </w:r>
      <w:r w:rsidR="00562403"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55099608" w14:textId="77777777" w:rsidR="006B440D" w:rsidRPr="003339A6" w:rsidRDefault="006B440D" w:rsidP="00567700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proofErr w:type="gramStart"/>
      <w:r w:rsidRPr="003339A6">
        <w:rPr>
          <w:rFonts w:ascii="Arial" w:hAnsi="Arial" w:cs="Arial"/>
          <w:color w:val="000000" w:themeColor="text1"/>
          <w:lang w:eastAsia="en-CA"/>
        </w:rPr>
        <w:t>in</w:t>
      </w:r>
      <w:proofErr w:type="gramEnd"/>
      <w:r w:rsidRPr="003339A6">
        <w:rPr>
          <w:rFonts w:ascii="Arial" w:hAnsi="Arial" w:cs="Arial"/>
          <w:color w:val="000000" w:themeColor="text1"/>
          <w:lang w:eastAsia="en-CA"/>
        </w:rPr>
        <w:t xml:space="preserve">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523CE8E4" w14:textId="77777777" w:rsidR="006B440D" w:rsidRPr="003339A6" w:rsidRDefault="006B440D" w:rsidP="00567700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proofErr w:type="gramStart"/>
      <w:r w:rsidRPr="003339A6">
        <w:rPr>
          <w:rFonts w:ascii="Arial" w:hAnsi="Arial" w:cs="Arial"/>
          <w:color w:val="000000" w:themeColor="text1"/>
          <w:lang w:eastAsia="en-CA"/>
        </w:rPr>
        <w:t>in</w:t>
      </w:r>
      <w:proofErr w:type="gramEnd"/>
      <w:r w:rsidRPr="003339A6">
        <w:rPr>
          <w:rFonts w:ascii="Arial" w:hAnsi="Arial" w:cs="Arial"/>
          <w:color w:val="000000" w:themeColor="text1"/>
          <w:lang w:eastAsia="en-CA"/>
        </w:rPr>
        <w:t xml:space="preserve">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2FE74D13" w14:textId="2E49D65B" w:rsidR="00567700" w:rsidRDefault="00567700" w:rsidP="0056770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61B131D4" w14:textId="77777777" w:rsidR="005A67CA" w:rsidRDefault="005A67CA" w:rsidP="0056770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5784B1BC" w14:textId="53A22130" w:rsidR="00567700" w:rsidRPr="003339A6" w:rsidRDefault="00567700" w:rsidP="00567700">
      <w:pPr>
        <w:pStyle w:val="ListParagraph"/>
        <w:tabs>
          <w:tab w:val="left" w:pos="2835"/>
          <w:tab w:val="left" w:pos="5387"/>
        </w:tabs>
        <w:spacing w:after="0" w:line="360" w:lineRule="auto"/>
        <w:ind w:left="709"/>
        <w:rPr>
          <w:rFonts w:ascii="Arial" w:hAnsi="Arial" w:cs="Arial"/>
          <w:color w:val="000000" w:themeColor="text1"/>
          <w:lang w:eastAsia="en-CA"/>
        </w:rPr>
      </w:pPr>
      <w:r>
        <w:rPr>
          <w:rFonts w:ascii="Arial" w:hAnsi="Arial" w:cs="Arial"/>
          <w:color w:val="000000" w:themeColor="text1"/>
          <w:lang w:eastAsia="en-CA"/>
        </w:rPr>
        <w:t>Respondent</w:t>
      </w:r>
      <w:r w:rsidRPr="003339A6">
        <w:rPr>
          <w:rFonts w:ascii="Arial" w:hAnsi="Arial" w:cs="Arial"/>
          <w:color w:val="000000" w:themeColor="text1"/>
          <w:lang w:eastAsia="en-CA"/>
        </w:rPr>
        <w:t>:</w:t>
      </w:r>
      <w:r w:rsidRPr="003339A6">
        <w:rPr>
          <w:rFonts w:ascii="Arial" w:hAnsi="Arial" w:cs="Arial"/>
          <w:color w:val="000000" w:themeColor="text1"/>
          <w:lang w:eastAsia="en-CA"/>
        </w:rPr>
        <w:tab/>
        <w:t>$ 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(current)</w:t>
      </w:r>
    </w:p>
    <w:p w14:paraId="18A35F5A" w14:textId="77777777" w:rsidR="00567700" w:rsidRPr="003339A6" w:rsidRDefault="00567700" w:rsidP="00567700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proofErr w:type="gramStart"/>
      <w:r w:rsidRPr="003339A6">
        <w:rPr>
          <w:rFonts w:ascii="Arial" w:hAnsi="Arial" w:cs="Arial"/>
          <w:color w:val="000000" w:themeColor="text1"/>
          <w:lang w:eastAsia="en-CA"/>
        </w:rPr>
        <w:t>in</w:t>
      </w:r>
      <w:proofErr w:type="gramEnd"/>
      <w:r w:rsidRPr="003339A6">
        <w:rPr>
          <w:rFonts w:ascii="Arial" w:hAnsi="Arial" w:cs="Arial"/>
          <w:color w:val="000000" w:themeColor="text1"/>
          <w:lang w:eastAsia="en-CA"/>
        </w:rPr>
        <w:t xml:space="preserve">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4E8DC24E" w14:textId="77777777" w:rsidR="00567700" w:rsidRPr="003339A6" w:rsidRDefault="00567700" w:rsidP="00567700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proofErr w:type="gramStart"/>
      <w:r w:rsidRPr="003339A6">
        <w:rPr>
          <w:rFonts w:ascii="Arial" w:hAnsi="Arial" w:cs="Arial"/>
          <w:color w:val="000000" w:themeColor="text1"/>
          <w:lang w:eastAsia="en-CA"/>
        </w:rPr>
        <w:t>in</w:t>
      </w:r>
      <w:proofErr w:type="gramEnd"/>
      <w:r w:rsidRPr="003339A6">
        <w:rPr>
          <w:rFonts w:ascii="Arial" w:hAnsi="Arial" w:cs="Arial"/>
          <w:color w:val="000000" w:themeColor="text1"/>
          <w:lang w:eastAsia="en-CA"/>
        </w:rPr>
        <w:t xml:space="preserve">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2F641689" w14:textId="77777777" w:rsidR="00567700" w:rsidRPr="003339A6" w:rsidRDefault="00567700" w:rsidP="00567700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proofErr w:type="gramStart"/>
      <w:r w:rsidRPr="003339A6">
        <w:rPr>
          <w:rFonts w:ascii="Arial" w:hAnsi="Arial" w:cs="Arial"/>
          <w:color w:val="000000" w:themeColor="text1"/>
          <w:lang w:eastAsia="en-CA"/>
        </w:rPr>
        <w:t>in</w:t>
      </w:r>
      <w:proofErr w:type="gramEnd"/>
      <w:r w:rsidRPr="003339A6">
        <w:rPr>
          <w:rFonts w:ascii="Arial" w:hAnsi="Arial" w:cs="Arial"/>
          <w:color w:val="000000" w:themeColor="text1"/>
          <w:lang w:eastAsia="en-CA"/>
        </w:rPr>
        <w:t xml:space="preserve">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12E3116C" w14:textId="77777777" w:rsidR="00567700" w:rsidRDefault="00567700" w:rsidP="00AA6DD2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lang w:eastAsia="en-CA"/>
        </w:rPr>
      </w:pPr>
    </w:p>
    <w:p w14:paraId="34BC18B5" w14:textId="1338CBD8" w:rsidR="00475839" w:rsidRPr="0070729D" w:rsidRDefault="00475839" w:rsidP="00AA6DD2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</w:pPr>
      <w:r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(Attach relevant </w:t>
      </w:r>
      <w:r w:rsid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>c</w:t>
      </w:r>
      <w:r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hild </w:t>
      </w:r>
      <w:r w:rsid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>support g</w:t>
      </w:r>
      <w:r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>uideline calculations)</w:t>
      </w:r>
    </w:p>
    <w:p w14:paraId="6251981F" w14:textId="77777777" w:rsidR="00ED7802" w:rsidRPr="0070729D" w:rsidRDefault="00ED7802" w:rsidP="00AA6DD2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</w:pPr>
    </w:p>
    <w:p w14:paraId="7166526E" w14:textId="28185B39" w:rsidR="00DF45F2" w:rsidRPr="0070729D" w:rsidRDefault="00DF45F2" w:rsidP="00AA6DD2">
      <w:pPr>
        <w:spacing w:after="0" w:line="240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</w:pPr>
      <w:r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(Attach Sworn </w:t>
      </w:r>
      <w:r w:rsidR="009C18B8"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Form 70D </w:t>
      </w:r>
      <w:r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Financial Statement and proof of current income </w:t>
      </w:r>
      <w:r w:rsidR="000526AE"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>and</w:t>
      </w:r>
      <w:r w:rsidR="0003419A"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 copies of</w:t>
      </w:r>
      <w:r w:rsidR="000526AE"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 Canada Revenue Agency </w:t>
      </w:r>
      <w:r w:rsidR="0003419A"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income and deduction computer </w:t>
      </w:r>
      <w:r w:rsidR="000526AE" w:rsidRPr="0070729D">
        <w:rPr>
          <w:rFonts w:ascii="Arial" w:hAnsi="Arial" w:cs="Arial"/>
          <w:i/>
          <w:color w:val="000000" w:themeColor="text1"/>
          <w:sz w:val="20"/>
          <w:szCs w:val="20"/>
        </w:rPr>
        <w:t xml:space="preserve">printouts </w:t>
      </w:r>
      <w:r w:rsidR="0003419A" w:rsidRPr="0070729D">
        <w:rPr>
          <w:rFonts w:ascii="Arial" w:hAnsi="Arial" w:cs="Arial"/>
          <w:i/>
          <w:color w:val="000000" w:themeColor="text1"/>
          <w:sz w:val="20"/>
          <w:szCs w:val="20"/>
        </w:rPr>
        <w:t xml:space="preserve">or filed income tax returns </w:t>
      </w:r>
      <w:r w:rsidR="000526AE" w:rsidRPr="0070729D">
        <w:rPr>
          <w:rFonts w:ascii="Arial" w:hAnsi="Arial" w:cs="Arial"/>
          <w:i/>
          <w:color w:val="000000" w:themeColor="text1"/>
          <w:sz w:val="20"/>
          <w:szCs w:val="20"/>
        </w:rPr>
        <w:t>for the immediately preceding three consecutive years</w:t>
      </w:r>
      <w:r w:rsidR="00EA0C06" w:rsidRPr="0070729D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6B24F277" w14:textId="4F3F4420" w:rsidR="003933C6" w:rsidRPr="003339A6" w:rsidRDefault="003933C6" w:rsidP="00AA6DD2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</w:p>
    <w:p w14:paraId="2B37D43D" w14:textId="77777777" w:rsidR="00AA6DD2" w:rsidRPr="003339A6" w:rsidRDefault="00AA6DD2" w:rsidP="00AA6DD2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2C5BB8AC" w14:textId="77777777" w:rsidR="00567700" w:rsidRDefault="00A23CC9" w:rsidP="00A23CC9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17.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EA0C06" w:rsidRPr="003339A6">
        <w:rPr>
          <w:rFonts w:ascii="Arial" w:hAnsi="Arial" w:cs="Arial"/>
          <w:color w:val="000000" w:themeColor="text1"/>
          <w:lang w:eastAsia="en-CA"/>
        </w:rPr>
        <w:t>Are special or extraordinary expenses</w:t>
      </w:r>
      <w:r w:rsidR="003933C6" w:rsidRPr="003339A6">
        <w:rPr>
          <w:rFonts w:ascii="Arial" w:hAnsi="Arial" w:cs="Arial"/>
          <w:color w:val="000000" w:themeColor="text1"/>
          <w:lang w:eastAsia="en-CA"/>
        </w:rPr>
        <w:t xml:space="preserve"> in dispute</w:t>
      </w:r>
      <w:r w:rsidR="00663625" w:rsidRPr="003339A6">
        <w:rPr>
          <w:rFonts w:ascii="Arial" w:hAnsi="Arial" w:cs="Arial"/>
          <w:color w:val="000000" w:themeColor="text1"/>
          <w:lang w:eastAsia="en-CA"/>
        </w:rPr>
        <w:t xml:space="preserve"> (i.e., children’s medical costs, dental </w:t>
      </w:r>
      <w:proofErr w:type="gramStart"/>
      <w:r w:rsidR="00663625" w:rsidRPr="003339A6">
        <w:rPr>
          <w:rFonts w:ascii="Arial" w:hAnsi="Arial" w:cs="Arial"/>
          <w:color w:val="000000" w:themeColor="text1"/>
          <w:lang w:eastAsia="en-CA"/>
        </w:rPr>
        <w:t>costs,</w:t>
      </w:r>
      <w:proofErr w:type="gramEnd"/>
      <w:r w:rsidR="00663625" w:rsidRPr="003339A6">
        <w:rPr>
          <w:rFonts w:ascii="Arial" w:hAnsi="Arial" w:cs="Arial"/>
          <w:color w:val="000000" w:themeColor="text1"/>
          <w:lang w:eastAsia="en-CA"/>
        </w:rPr>
        <w:t xml:space="preserve"> </w:t>
      </w:r>
    </w:p>
    <w:p w14:paraId="504E7D71" w14:textId="01C3C659" w:rsidR="00AA6DD2" w:rsidRPr="003339A6" w:rsidRDefault="00567700" w:rsidP="00567700">
      <w:pPr>
        <w:spacing w:after="0" w:line="36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>
        <w:rPr>
          <w:rFonts w:ascii="Arial" w:hAnsi="Arial" w:cs="Arial"/>
          <w:b/>
          <w:color w:val="000000" w:themeColor="text1"/>
          <w:lang w:eastAsia="en-CA"/>
        </w:rPr>
        <w:tab/>
      </w:r>
      <w:proofErr w:type="gramStart"/>
      <w:r w:rsidR="00663625" w:rsidRPr="003339A6">
        <w:rPr>
          <w:rFonts w:ascii="Arial" w:hAnsi="Arial" w:cs="Arial"/>
          <w:color w:val="000000" w:themeColor="text1"/>
          <w:lang w:eastAsia="en-CA"/>
        </w:rPr>
        <w:t>daycare</w:t>
      </w:r>
      <w:proofErr w:type="gramEnd"/>
      <w:r w:rsidR="00663625" w:rsidRPr="003339A6">
        <w:rPr>
          <w:rFonts w:ascii="Arial" w:hAnsi="Arial" w:cs="Arial"/>
          <w:color w:val="000000" w:themeColor="text1"/>
          <w:lang w:eastAsia="en-CA"/>
        </w:rPr>
        <w:t>,</w:t>
      </w:r>
      <w:r w:rsidR="001A0495" w:rsidRPr="003339A6">
        <w:rPr>
          <w:rFonts w:ascii="Arial" w:hAnsi="Arial" w:cs="Arial"/>
          <w:color w:val="000000" w:themeColor="text1"/>
          <w:lang w:eastAsia="en-CA"/>
        </w:rPr>
        <w:t xml:space="preserve"> university</w:t>
      </w:r>
      <w:r w:rsidR="00663625" w:rsidRPr="003339A6">
        <w:rPr>
          <w:rFonts w:ascii="Arial" w:hAnsi="Arial" w:cs="Arial"/>
          <w:color w:val="000000" w:themeColor="text1"/>
          <w:lang w:eastAsia="en-CA"/>
        </w:rPr>
        <w:t xml:space="preserve"> etc.)</w:t>
      </w:r>
      <w:r w:rsidR="00CD4626">
        <w:rPr>
          <w:rFonts w:ascii="Arial" w:hAnsi="Arial" w:cs="Arial"/>
          <w:color w:val="000000" w:themeColor="text1"/>
          <w:lang w:eastAsia="en-CA"/>
        </w:rPr>
        <w:t>?</w:t>
      </w:r>
    </w:p>
    <w:p w14:paraId="0376AF1A" w14:textId="01C5A016" w:rsidR="003933C6" w:rsidRPr="003339A6" w:rsidRDefault="00337399" w:rsidP="00567700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lang w:eastAsia="en-CA"/>
        </w:rPr>
      </w:pPr>
      <w:sdt>
        <w:sdtPr>
          <w:rPr>
            <w:rFonts w:ascii="Arial" w:hAnsi="Arial" w:cs="Arial"/>
            <w:color w:val="000000" w:themeColor="text1"/>
          </w:rPr>
          <w:id w:val="-207750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A6DD2" w:rsidRPr="003339A6">
        <w:rPr>
          <w:rFonts w:ascii="Arial" w:hAnsi="Arial" w:cs="Arial"/>
          <w:color w:val="000000" w:themeColor="text1"/>
        </w:rPr>
        <w:t xml:space="preserve">  No</w:t>
      </w:r>
      <w:r w:rsidR="00AA6DD2" w:rsidRPr="003339A6">
        <w:rPr>
          <w:rFonts w:ascii="Arial" w:hAnsi="Arial" w:cs="Arial"/>
          <w:color w:val="000000" w:themeColor="text1"/>
        </w:rPr>
        <w:tab/>
      </w:r>
      <w:r w:rsidR="00AA6DD2" w:rsidRPr="003339A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351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A6DD2" w:rsidRPr="003339A6">
        <w:rPr>
          <w:rFonts w:ascii="Arial" w:hAnsi="Arial" w:cs="Arial"/>
          <w:color w:val="000000" w:themeColor="text1"/>
        </w:rPr>
        <w:t xml:space="preserve"> </w:t>
      </w:r>
      <w:r w:rsidR="004270B6">
        <w:rPr>
          <w:rFonts w:ascii="Arial" w:hAnsi="Arial" w:cs="Arial"/>
          <w:color w:val="000000" w:themeColor="text1"/>
        </w:rPr>
        <w:t xml:space="preserve"> </w:t>
      </w:r>
      <w:r w:rsidR="00AA6DD2" w:rsidRPr="003339A6">
        <w:rPr>
          <w:rFonts w:ascii="Arial" w:hAnsi="Arial" w:cs="Arial"/>
          <w:color w:val="000000" w:themeColor="text1"/>
        </w:rPr>
        <w:t xml:space="preserve">Yes </w:t>
      </w:r>
      <w:r w:rsidR="00AA6DD2"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>(</w:t>
      </w:r>
      <w:r w:rsidR="003933C6"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>attach relevant expense calculations with</w:t>
      </w:r>
      <w:r w:rsidR="00AA6DD2"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 supporting documentation)</w:t>
      </w:r>
    </w:p>
    <w:p w14:paraId="4078DE8A" w14:textId="77777777" w:rsidR="00DF45F2" w:rsidRPr="003339A6" w:rsidRDefault="00DF45F2" w:rsidP="00AA6DD2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6067D64C" w14:textId="77777777" w:rsidR="00AA6DD2" w:rsidRPr="003339A6" w:rsidRDefault="00AA6DD2" w:rsidP="00AA6DD2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502EA812" w14:textId="77777777" w:rsidR="00567700" w:rsidRDefault="00A23CC9" w:rsidP="00A23CC9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18.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3933C6" w:rsidRPr="003339A6">
        <w:rPr>
          <w:rFonts w:ascii="Arial" w:hAnsi="Arial" w:cs="Arial"/>
          <w:color w:val="000000" w:themeColor="text1"/>
          <w:lang w:eastAsia="en-CA"/>
        </w:rPr>
        <w:t xml:space="preserve">Provide a brief description of the </w:t>
      </w:r>
      <w:r w:rsidR="00DF45F2" w:rsidRPr="003339A6">
        <w:rPr>
          <w:rFonts w:ascii="Arial" w:hAnsi="Arial" w:cs="Arial"/>
          <w:color w:val="000000" w:themeColor="text1"/>
          <w:lang w:eastAsia="en-CA"/>
        </w:rPr>
        <w:t xml:space="preserve">specific disagreement(s) with respect to child support and your </w:t>
      </w:r>
    </w:p>
    <w:p w14:paraId="034B9400" w14:textId="48096B38" w:rsidR="001A0495" w:rsidRPr="003339A6" w:rsidRDefault="00567700" w:rsidP="00567700">
      <w:pPr>
        <w:spacing w:after="0" w:line="36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>
        <w:rPr>
          <w:rFonts w:ascii="Arial" w:hAnsi="Arial" w:cs="Arial"/>
          <w:b/>
          <w:color w:val="000000" w:themeColor="text1"/>
          <w:lang w:eastAsia="en-CA"/>
        </w:rPr>
        <w:tab/>
      </w:r>
      <w:proofErr w:type="gramStart"/>
      <w:r w:rsidR="00DF45F2" w:rsidRPr="003339A6">
        <w:rPr>
          <w:rFonts w:ascii="Arial" w:hAnsi="Arial" w:cs="Arial"/>
          <w:color w:val="000000" w:themeColor="text1"/>
          <w:lang w:eastAsia="en-CA"/>
        </w:rPr>
        <w:t>proposed</w:t>
      </w:r>
      <w:proofErr w:type="gramEnd"/>
      <w:r w:rsidR="00DF45F2" w:rsidRPr="003339A6">
        <w:rPr>
          <w:rFonts w:ascii="Arial" w:hAnsi="Arial" w:cs="Arial"/>
          <w:color w:val="000000" w:themeColor="text1"/>
          <w:lang w:eastAsia="en-CA"/>
        </w:rPr>
        <w:t xml:space="preserve"> resolution of the disagreement(s).</w:t>
      </w:r>
      <w:r w:rsidR="006B440D"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r w:rsidR="001A0495" w:rsidRPr="003339A6">
        <w:rPr>
          <w:rFonts w:ascii="Arial" w:hAnsi="Arial" w:cs="Arial"/>
          <w:color w:val="000000" w:themeColor="text1"/>
          <w:lang w:eastAsia="en-CA"/>
        </w:rPr>
        <w:t>(</w:t>
      </w:r>
      <w:proofErr w:type="gramStart"/>
      <w:r w:rsidR="001A0495" w:rsidRPr="003339A6">
        <w:rPr>
          <w:rFonts w:ascii="Arial" w:hAnsi="Arial" w:cs="Arial"/>
          <w:color w:val="000000" w:themeColor="text1"/>
          <w:lang w:eastAsia="en-CA"/>
        </w:rPr>
        <w:t>set</w:t>
      </w:r>
      <w:proofErr w:type="gramEnd"/>
      <w:r w:rsidR="001A0495" w:rsidRPr="003339A6">
        <w:rPr>
          <w:rFonts w:ascii="Arial" w:hAnsi="Arial" w:cs="Arial"/>
          <w:color w:val="000000" w:themeColor="text1"/>
          <w:lang w:eastAsia="en-CA"/>
        </w:rPr>
        <w:t xml:space="preserve"> out in concise paragraphs)</w:t>
      </w:r>
    </w:p>
    <w:p w14:paraId="55C303F7" w14:textId="77777777" w:rsidR="00567700" w:rsidRDefault="00567700" w:rsidP="00567700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57BF492" w14:textId="77777777" w:rsidR="00567700" w:rsidRPr="003339A6" w:rsidRDefault="00567700" w:rsidP="00567700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6F6256B5" w14:textId="77777777" w:rsidR="00567700" w:rsidRPr="003339A6" w:rsidRDefault="00567700" w:rsidP="00567700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2AA55D82" w14:textId="77777777" w:rsidR="00567700" w:rsidRPr="003339A6" w:rsidRDefault="00567700" w:rsidP="00567700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69799F3" w14:textId="26FE7B5F" w:rsidR="00AA6DD2" w:rsidRDefault="00AA6DD2" w:rsidP="00567700">
      <w:pPr>
        <w:spacing w:after="0" w:line="240" w:lineRule="auto"/>
        <w:rPr>
          <w:rFonts w:ascii="Arial" w:hAnsi="Arial" w:cs="Arial"/>
          <w:color w:val="000000" w:themeColor="text1"/>
          <w:lang w:eastAsia="en-CA"/>
        </w:rPr>
      </w:pPr>
    </w:p>
    <w:p w14:paraId="0BCFC20F" w14:textId="77777777" w:rsidR="00567700" w:rsidRPr="003339A6" w:rsidRDefault="00567700" w:rsidP="00567700">
      <w:pPr>
        <w:spacing w:after="0"/>
        <w:rPr>
          <w:rFonts w:ascii="Arial" w:hAnsi="Arial" w:cs="Arial"/>
          <w:color w:val="000000" w:themeColor="text1"/>
          <w:lang w:eastAsia="en-CA"/>
        </w:rPr>
      </w:pPr>
    </w:p>
    <w:p w14:paraId="06004544" w14:textId="68DD305A" w:rsidR="007D340C" w:rsidRPr="003339A6" w:rsidRDefault="00A23CC9" w:rsidP="00A23CC9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19.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663625" w:rsidRPr="003339A6">
        <w:rPr>
          <w:rFonts w:ascii="Arial" w:hAnsi="Arial" w:cs="Arial"/>
          <w:color w:val="000000" w:themeColor="text1"/>
          <w:lang w:eastAsia="en-CA"/>
        </w:rPr>
        <w:t>If you are owner of an interest in a corporation</w:t>
      </w:r>
      <w:r w:rsidR="007D340C" w:rsidRPr="003339A6">
        <w:rPr>
          <w:rFonts w:ascii="Arial" w:hAnsi="Arial" w:cs="Arial"/>
          <w:color w:val="000000" w:themeColor="text1"/>
          <w:lang w:eastAsia="en-CA"/>
        </w:rPr>
        <w:t>, state percentage of ownership and net corporate income for the last three years.</w:t>
      </w:r>
    </w:p>
    <w:p w14:paraId="4C474F09" w14:textId="77777777" w:rsidR="00AA6DD2" w:rsidRPr="003339A6" w:rsidRDefault="00AA6DD2" w:rsidP="00AA6DD2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042C6AB3" w14:textId="2586B65C" w:rsidR="007D340C" w:rsidRPr="003339A6" w:rsidRDefault="007D340C" w:rsidP="00567700">
      <w:pPr>
        <w:tabs>
          <w:tab w:val="left" w:pos="1418"/>
          <w:tab w:val="left" w:pos="423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r w:rsidR="006B440D"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r w:rsidRPr="003339A6">
        <w:rPr>
          <w:rFonts w:ascii="Arial" w:hAnsi="Arial" w:cs="Arial"/>
          <w:color w:val="000000" w:themeColor="text1"/>
          <w:lang w:eastAsia="en-CA"/>
        </w:rPr>
        <w:t>S</w:t>
      </w:r>
      <w:r w:rsidR="00663625" w:rsidRPr="003339A6">
        <w:rPr>
          <w:rFonts w:ascii="Arial" w:hAnsi="Arial" w:cs="Arial"/>
          <w:color w:val="000000" w:themeColor="text1"/>
          <w:lang w:eastAsia="en-CA"/>
        </w:rPr>
        <w:t>tate percentage of ownership</w:t>
      </w:r>
    </w:p>
    <w:p w14:paraId="19FB8F6E" w14:textId="556CF772" w:rsidR="00663625" w:rsidRPr="003339A6" w:rsidRDefault="007D340C" w:rsidP="00567700">
      <w:pPr>
        <w:tabs>
          <w:tab w:val="left" w:pos="1418"/>
          <w:tab w:val="left" w:pos="4678"/>
          <w:tab w:val="left" w:pos="482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 N</w:t>
      </w:r>
      <w:r w:rsidR="00663625" w:rsidRPr="003339A6">
        <w:rPr>
          <w:rFonts w:ascii="Arial" w:hAnsi="Arial" w:cs="Arial"/>
          <w:color w:val="000000" w:themeColor="text1"/>
          <w:lang w:eastAsia="en-CA"/>
        </w:rPr>
        <w:t>et corpor</w:t>
      </w:r>
      <w:r w:rsidRPr="003339A6">
        <w:rPr>
          <w:rFonts w:ascii="Arial" w:hAnsi="Arial" w:cs="Arial"/>
          <w:color w:val="000000" w:themeColor="text1"/>
          <w:lang w:eastAsia="en-CA"/>
        </w:rPr>
        <w:t>ate income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7A599A17" w14:textId="2D912548" w:rsidR="007D340C" w:rsidRPr="003339A6" w:rsidRDefault="007D340C" w:rsidP="00567700">
      <w:pPr>
        <w:tabs>
          <w:tab w:val="left" w:pos="1418"/>
          <w:tab w:val="left" w:pos="4678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 Net corporate income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4655457D" w14:textId="4F4F89AE" w:rsidR="007D340C" w:rsidRPr="003339A6" w:rsidRDefault="007D340C" w:rsidP="00567700">
      <w:pPr>
        <w:tabs>
          <w:tab w:val="left" w:pos="1418"/>
          <w:tab w:val="left" w:pos="4678"/>
          <w:tab w:val="left" w:pos="482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 Net corporate income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78A12692" w14:textId="7439D42A" w:rsidR="006B440D" w:rsidRPr="00567700" w:rsidRDefault="006B440D" w:rsidP="0056770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698D45CB" w14:textId="77777777" w:rsidR="00EA0C06" w:rsidRPr="00567700" w:rsidRDefault="00EA0C06" w:rsidP="0056770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274EB6A9" w14:textId="77777777" w:rsidR="00567700" w:rsidRDefault="00A23CC9" w:rsidP="00567700">
      <w:pPr>
        <w:spacing w:after="0" w:line="36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lastRenderedPageBreak/>
        <w:t>20.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7073C6" w:rsidRPr="003339A6">
        <w:rPr>
          <w:rFonts w:ascii="Arial" w:hAnsi="Arial" w:cs="Arial"/>
          <w:color w:val="000000" w:themeColor="text1"/>
          <w:lang w:eastAsia="en-CA"/>
        </w:rPr>
        <w:t>Is there a dispute</w:t>
      </w:r>
      <w:r w:rsidR="00567700">
        <w:rPr>
          <w:rFonts w:ascii="Arial" w:hAnsi="Arial" w:cs="Arial"/>
          <w:color w:val="000000" w:themeColor="text1"/>
          <w:lang w:eastAsia="en-CA"/>
        </w:rPr>
        <w:t xml:space="preserve"> over imputation of income?</w:t>
      </w:r>
    </w:p>
    <w:p w14:paraId="02F17E06" w14:textId="3AC74020" w:rsidR="00C779E1" w:rsidRPr="0070729D" w:rsidRDefault="00337399" w:rsidP="00C779E1">
      <w:pPr>
        <w:tabs>
          <w:tab w:val="left" w:pos="2268"/>
          <w:tab w:val="left" w:pos="2552"/>
        </w:tabs>
        <w:spacing w:after="0" w:line="240" w:lineRule="auto"/>
        <w:ind w:left="2268" w:hanging="1559"/>
        <w:jc w:val="distribute"/>
        <w:rPr>
          <w:rFonts w:ascii="Arial" w:hAnsi="Arial" w:cs="Arial"/>
          <w:i/>
          <w:color w:val="000000" w:themeColor="text1"/>
          <w:sz w:val="20"/>
          <w:lang w:eastAsia="en-CA"/>
        </w:rPr>
      </w:pPr>
      <w:sdt>
        <w:sdtPr>
          <w:rPr>
            <w:rFonts w:ascii="Arial" w:hAnsi="Arial" w:cs="Arial"/>
            <w:color w:val="000000" w:themeColor="text1"/>
          </w:rPr>
          <w:id w:val="23281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7073C6" w:rsidRPr="003339A6">
        <w:rPr>
          <w:rFonts w:ascii="Arial" w:hAnsi="Arial" w:cs="Arial"/>
          <w:color w:val="000000" w:themeColor="text1"/>
        </w:rPr>
        <w:t xml:space="preserve">  No</w:t>
      </w:r>
      <w:r w:rsidR="007073C6" w:rsidRPr="003339A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04441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C779E1">
        <w:rPr>
          <w:rFonts w:ascii="Arial" w:hAnsi="Arial" w:cs="Arial"/>
          <w:color w:val="000000" w:themeColor="text1"/>
        </w:rPr>
        <w:tab/>
      </w:r>
      <w:r w:rsidR="007073C6" w:rsidRPr="003339A6">
        <w:rPr>
          <w:rFonts w:ascii="Arial" w:hAnsi="Arial" w:cs="Arial"/>
          <w:color w:val="000000" w:themeColor="text1"/>
        </w:rPr>
        <w:t>Yes</w:t>
      </w:r>
      <w:r w:rsidR="00EA0C06" w:rsidRPr="003339A6">
        <w:rPr>
          <w:rFonts w:ascii="Arial" w:hAnsi="Arial" w:cs="Arial"/>
          <w:color w:val="000000" w:themeColor="text1"/>
        </w:rPr>
        <w:t xml:space="preserve"> </w:t>
      </w:r>
      <w:r w:rsidR="00EA0C06" w:rsidRPr="0070729D">
        <w:rPr>
          <w:rFonts w:ascii="Arial" w:hAnsi="Arial" w:cs="Arial"/>
          <w:i/>
          <w:color w:val="000000" w:themeColor="text1"/>
          <w:sz w:val="20"/>
        </w:rPr>
        <w:t>(</w:t>
      </w:r>
      <w:r w:rsidR="007073C6" w:rsidRPr="0070729D">
        <w:rPr>
          <w:rFonts w:ascii="Arial" w:hAnsi="Arial" w:cs="Arial"/>
          <w:i/>
          <w:color w:val="000000" w:themeColor="text1"/>
          <w:sz w:val="20"/>
          <w:lang w:eastAsia="en-CA"/>
        </w:rPr>
        <w:t>If so, details must be provided, i.e., unreported income, unreasonable</w:t>
      </w:r>
    </w:p>
    <w:p w14:paraId="336B0B29" w14:textId="5B129BBB" w:rsidR="00DF45F2" w:rsidRPr="0070729D" w:rsidRDefault="00C779E1" w:rsidP="005A67CA">
      <w:pPr>
        <w:tabs>
          <w:tab w:val="left" w:pos="2268"/>
          <w:tab w:val="left" w:pos="2552"/>
        </w:tabs>
        <w:spacing w:after="0" w:line="360" w:lineRule="auto"/>
        <w:ind w:left="2268" w:hanging="1559"/>
        <w:jc w:val="both"/>
        <w:rPr>
          <w:rFonts w:ascii="Arial" w:hAnsi="Arial" w:cs="Arial"/>
          <w:i/>
          <w:color w:val="000000" w:themeColor="text1"/>
          <w:sz w:val="20"/>
          <w:lang w:eastAsia="en-CA"/>
        </w:rPr>
      </w:pPr>
      <w:r w:rsidRPr="0070729D">
        <w:rPr>
          <w:rFonts w:ascii="Arial" w:hAnsi="Arial" w:cs="Arial"/>
          <w:i/>
          <w:color w:val="000000" w:themeColor="text1"/>
          <w:sz w:val="20"/>
          <w:lang w:eastAsia="en-CA"/>
        </w:rPr>
        <w:tab/>
      </w:r>
      <w:r w:rsidRPr="0070729D">
        <w:rPr>
          <w:rFonts w:ascii="Arial" w:hAnsi="Arial" w:cs="Arial"/>
          <w:i/>
          <w:color w:val="000000" w:themeColor="text1"/>
          <w:sz w:val="20"/>
          <w:lang w:eastAsia="en-CA"/>
        </w:rPr>
        <w:tab/>
      </w:r>
      <w:proofErr w:type="gramStart"/>
      <w:r w:rsidR="007073C6" w:rsidRPr="0070729D">
        <w:rPr>
          <w:rFonts w:ascii="Arial" w:hAnsi="Arial" w:cs="Arial"/>
          <w:i/>
          <w:color w:val="000000" w:themeColor="text1"/>
          <w:sz w:val="20"/>
          <w:lang w:eastAsia="en-CA"/>
        </w:rPr>
        <w:t>business</w:t>
      </w:r>
      <w:proofErr w:type="gramEnd"/>
      <w:r w:rsidR="007073C6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 deductions, capital cost allowance,</w:t>
      </w:r>
      <w:r w:rsidR="00EA0C06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 optional inventory adjustments)</w:t>
      </w:r>
    </w:p>
    <w:p w14:paraId="7E22BC71" w14:textId="77777777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15A432DD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57400CD8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4F399C06" w14:textId="77777777" w:rsidR="00C779E1" w:rsidRPr="003339A6" w:rsidRDefault="00C779E1" w:rsidP="005A67CA">
      <w:pPr>
        <w:tabs>
          <w:tab w:val="left" w:pos="992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078F4D1" w14:textId="4CC94AD6" w:rsidR="00C779E1" w:rsidRDefault="00C779E1" w:rsidP="005A67CA">
      <w:pPr>
        <w:spacing w:after="0"/>
        <w:rPr>
          <w:rFonts w:ascii="Arial" w:hAnsi="Arial" w:cs="Arial"/>
          <w:color w:val="000000" w:themeColor="text1"/>
          <w:lang w:eastAsia="en-CA"/>
        </w:rPr>
      </w:pPr>
    </w:p>
    <w:p w14:paraId="6148E21C" w14:textId="77777777" w:rsidR="005A67CA" w:rsidRDefault="005A67CA" w:rsidP="005A67CA">
      <w:pPr>
        <w:spacing w:after="0"/>
        <w:rPr>
          <w:rFonts w:ascii="Arial" w:hAnsi="Arial" w:cs="Arial"/>
          <w:color w:val="000000" w:themeColor="text1"/>
          <w:lang w:eastAsia="en-CA"/>
        </w:rPr>
      </w:pPr>
    </w:p>
    <w:p w14:paraId="385B39A9" w14:textId="77777777" w:rsidR="005A67CA" w:rsidRDefault="005A67CA" w:rsidP="005A67CA">
      <w:pPr>
        <w:spacing w:after="0"/>
        <w:rPr>
          <w:rFonts w:ascii="Arial" w:hAnsi="Arial" w:cs="Arial"/>
          <w:color w:val="000000" w:themeColor="text1"/>
          <w:lang w:eastAsia="en-CA"/>
        </w:rPr>
      </w:pPr>
    </w:p>
    <w:p w14:paraId="0A10F3C3" w14:textId="42DD376E" w:rsidR="00DF45F2" w:rsidRPr="003339A6" w:rsidRDefault="00DF45F2" w:rsidP="006B440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en-CA"/>
        </w:rPr>
      </w:pPr>
      <w:r w:rsidRPr="003339A6">
        <w:rPr>
          <w:rFonts w:ascii="Arial" w:hAnsi="Arial" w:cs="Arial"/>
          <w:b/>
          <w:color w:val="000000" w:themeColor="text1"/>
          <w:lang w:eastAsia="en-CA"/>
        </w:rPr>
        <w:t>SPOUSAL /COMMON-LAW SUPPORT</w:t>
      </w:r>
    </w:p>
    <w:p w14:paraId="3A160A98" w14:textId="77777777" w:rsidR="00DF45F2" w:rsidRPr="003339A6" w:rsidRDefault="00DF45F2" w:rsidP="009A1610">
      <w:pPr>
        <w:spacing w:after="0" w:line="240" w:lineRule="auto"/>
        <w:rPr>
          <w:rFonts w:ascii="Arial" w:hAnsi="Arial" w:cs="Arial"/>
          <w:color w:val="000000" w:themeColor="text1"/>
          <w:lang w:eastAsia="en-CA"/>
        </w:rPr>
      </w:pPr>
    </w:p>
    <w:p w14:paraId="451999BC" w14:textId="2548EF53" w:rsidR="00DF45F2" w:rsidRPr="003339A6" w:rsidRDefault="00A23CC9" w:rsidP="00A23CC9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21</w:t>
      </w:r>
      <w:r>
        <w:rPr>
          <w:rFonts w:ascii="Arial" w:hAnsi="Arial" w:cs="Arial"/>
          <w:color w:val="000000" w:themeColor="text1"/>
          <w:lang w:eastAsia="en-CA"/>
        </w:rPr>
        <w:t>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DF45F2" w:rsidRPr="003339A6">
        <w:rPr>
          <w:rFonts w:ascii="Arial" w:hAnsi="Arial" w:cs="Arial"/>
          <w:color w:val="000000" w:themeColor="text1"/>
          <w:lang w:eastAsia="en-CA"/>
        </w:rPr>
        <w:t>If spousal/ common-law support is an issue, provide the current</w:t>
      </w:r>
      <w:r w:rsidR="00EA0C06"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r w:rsidR="00DF45F2" w:rsidRPr="003339A6">
        <w:rPr>
          <w:rFonts w:ascii="Arial" w:hAnsi="Arial" w:cs="Arial"/>
          <w:color w:val="000000" w:themeColor="text1"/>
          <w:lang w:eastAsia="en-CA"/>
        </w:rPr>
        <w:t>income of the parties and the income for the previous three years:</w:t>
      </w:r>
    </w:p>
    <w:p w14:paraId="15DF7DA9" w14:textId="77777777" w:rsidR="00C779E1" w:rsidRPr="00567700" w:rsidRDefault="00C779E1" w:rsidP="00C779E1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39E4677B" w14:textId="77777777" w:rsidR="00C779E1" w:rsidRPr="003339A6" w:rsidRDefault="00C779E1" w:rsidP="00C779E1">
      <w:pPr>
        <w:pStyle w:val="ListParagraph"/>
        <w:tabs>
          <w:tab w:val="left" w:pos="2127"/>
          <w:tab w:val="left" w:pos="2835"/>
          <w:tab w:val="left" w:pos="5387"/>
        </w:tabs>
        <w:spacing w:after="0" w:line="360" w:lineRule="auto"/>
        <w:ind w:left="709"/>
        <w:rPr>
          <w:rFonts w:ascii="Arial" w:hAnsi="Arial" w:cs="Arial"/>
          <w:color w:val="000000" w:themeColor="text1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>Petitioner/Applicant:</w:t>
      </w:r>
      <w:r w:rsidRPr="003339A6">
        <w:rPr>
          <w:rFonts w:ascii="Arial" w:hAnsi="Arial" w:cs="Arial"/>
          <w:color w:val="000000" w:themeColor="text1"/>
          <w:lang w:eastAsia="en-CA"/>
        </w:rPr>
        <w:tab/>
        <w:t>$ 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(current)</w:t>
      </w:r>
    </w:p>
    <w:p w14:paraId="0A629E2C" w14:textId="77777777" w:rsidR="00C779E1" w:rsidRPr="003339A6" w:rsidRDefault="00C779E1" w:rsidP="00C779E1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proofErr w:type="gramStart"/>
      <w:r w:rsidRPr="003339A6">
        <w:rPr>
          <w:rFonts w:ascii="Arial" w:hAnsi="Arial" w:cs="Arial"/>
          <w:color w:val="000000" w:themeColor="text1"/>
          <w:lang w:eastAsia="en-CA"/>
        </w:rPr>
        <w:t>in</w:t>
      </w:r>
      <w:proofErr w:type="gramEnd"/>
      <w:r w:rsidRPr="003339A6">
        <w:rPr>
          <w:rFonts w:ascii="Arial" w:hAnsi="Arial" w:cs="Arial"/>
          <w:color w:val="000000" w:themeColor="text1"/>
          <w:lang w:eastAsia="en-CA"/>
        </w:rPr>
        <w:t xml:space="preserve">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045AB237" w14:textId="77777777" w:rsidR="00C779E1" w:rsidRPr="003339A6" w:rsidRDefault="00C779E1" w:rsidP="00C779E1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proofErr w:type="gramStart"/>
      <w:r w:rsidRPr="003339A6">
        <w:rPr>
          <w:rFonts w:ascii="Arial" w:hAnsi="Arial" w:cs="Arial"/>
          <w:color w:val="000000" w:themeColor="text1"/>
          <w:lang w:eastAsia="en-CA"/>
        </w:rPr>
        <w:t>in</w:t>
      </w:r>
      <w:proofErr w:type="gramEnd"/>
      <w:r w:rsidRPr="003339A6">
        <w:rPr>
          <w:rFonts w:ascii="Arial" w:hAnsi="Arial" w:cs="Arial"/>
          <w:color w:val="000000" w:themeColor="text1"/>
          <w:lang w:eastAsia="en-CA"/>
        </w:rPr>
        <w:t xml:space="preserve">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26738C3F" w14:textId="77777777" w:rsidR="00C779E1" w:rsidRPr="003339A6" w:rsidRDefault="00C779E1" w:rsidP="00C779E1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proofErr w:type="gramStart"/>
      <w:r w:rsidRPr="003339A6">
        <w:rPr>
          <w:rFonts w:ascii="Arial" w:hAnsi="Arial" w:cs="Arial"/>
          <w:color w:val="000000" w:themeColor="text1"/>
          <w:lang w:eastAsia="en-CA"/>
        </w:rPr>
        <w:t>in</w:t>
      </w:r>
      <w:proofErr w:type="gramEnd"/>
      <w:r w:rsidRPr="003339A6">
        <w:rPr>
          <w:rFonts w:ascii="Arial" w:hAnsi="Arial" w:cs="Arial"/>
          <w:color w:val="000000" w:themeColor="text1"/>
          <w:lang w:eastAsia="en-CA"/>
        </w:rPr>
        <w:t xml:space="preserve">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39D8236E" w14:textId="77777777" w:rsidR="00C779E1" w:rsidRDefault="00C779E1" w:rsidP="00C779E1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67CE13B9" w14:textId="77777777" w:rsidR="00C779E1" w:rsidRPr="003339A6" w:rsidRDefault="00C779E1" w:rsidP="00C779E1">
      <w:pPr>
        <w:pStyle w:val="ListParagraph"/>
        <w:tabs>
          <w:tab w:val="left" w:pos="2835"/>
          <w:tab w:val="left" w:pos="5387"/>
        </w:tabs>
        <w:spacing w:after="0" w:line="360" w:lineRule="auto"/>
        <w:ind w:left="709"/>
        <w:rPr>
          <w:rFonts w:ascii="Arial" w:hAnsi="Arial" w:cs="Arial"/>
          <w:color w:val="000000" w:themeColor="text1"/>
          <w:lang w:eastAsia="en-CA"/>
        </w:rPr>
      </w:pPr>
      <w:r>
        <w:rPr>
          <w:rFonts w:ascii="Arial" w:hAnsi="Arial" w:cs="Arial"/>
          <w:color w:val="000000" w:themeColor="text1"/>
          <w:lang w:eastAsia="en-CA"/>
        </w:rPr>
        <w:t>Respondent</w:t>
      </w:r>
      <w:r w:rsidRPr="003339A6">
        <w:rPr>
          <w:rFonts w:ascii="Arial" w:hAnsi="Arial" w:cs="Arial"/>
          <w:color w:val="000000" w:themeColor="text1"/>
          <w:lang w:eastAsia="en-CA"/>
        </w:rPr>
        <w:t>:</w:t>
      </w:r>
      <w:r w:rsidRPr="003339A6">
        <w:rPr>
          <w:rFonts w:ascii="Arial" w:hAnsi="Arial" w:cs="Arial"/>
          <w:color w:val="000000" w:themeColor="text1"/>
          <w:lang w:eastAsia="en-CA"/>
        </w:rPr>
        <w:tab/>
        <w:t>$ 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(current)</w:t>
      </w:r>
    </w:p>
    <w:p w14:paraId="67D7844F" w14:textId="77777777" w:rsidR="00C779E1" w:rsidRPr="003339A6" w:rsidRDefault="00C779E1" w:rsidP="00C779E1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proofErr w:type="gramStart"/>
      <w:r w:rsidRPr="003339A6">
        <w:rPr>
          <w:rFonts w:ascii="Arial" w:hAnsi="Arial" w:cs="Arial"/>
          <w:color w:val="000000" w:themeColor="text1"/>
          <w:lang w:eastAsia="en-CA"/>
        </w:rPr>
        <w:t>in</w:t>
      </w:r>
      <w:proofErr w:type="gramEnd"/>
      <w:r w:rsidRPr="003339A6">
        <w:rPr>
          <w:rFonts w:ascii="Arial" w:hAnsi="Arial" w:cs="Arial"/>
          <w:color w:val="000000" w:themeColor="text1"/>
          <w:lang w:eastAsia="en-CA"/>
        </w:rPr>
        <w:t xml:space="preserve">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51FBBE50" w14:textId="77777777" w:rsidR="00C779E1" w:rsidRPr="003339A6" w:rsidRDefault="00C779E1" w:rsidP="00C779E1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proofErr w:type="gramStart"/>
      <w:r w:rsidRPr="003339A6">
        <w:rPr>
          <w:rFonts w:ascii="Arial" w:hAnsi="Arial" w:cs="Arial"/>
          <w:color w:val="000000" w:themeColor="text1"/>
          <w:lang w:eastAsia="en-CA"/>
        </w:rPr>
        <w:t>in</w:t>
      </w:r>
      <w:proofErr w:type="gramEnd"/>
      <w:r w:rsidRPr="003339A6">
        <w:rPr>
          <w:rFonts w:ascii="Arial" w:hAnsi="Arial" w:cs="Arial"/>
          <w:color w:val="000000" w:themeColor="text1"/>
          <w:lang w:eastAsia="en-CA"/>
        </w:rPr>
        <w:t xml:space="preserve">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41C0E751" w14:textId="77777777" w:rsidR="00C779E1" w:rsidRPr="003339A6" w:rsidRDefault="00C779E1" w:rsidP="00C779E1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proofErr w:type="gramStart"/>
      <w:r w:rsidRPr="003339A6">
        <w:rPr>
          <w:rFonts w:ascii="Arial" w:hAnsi="Arial" w:cs="Arial"/>
          <w:color w:val="000000" w:themeColor="text1"/>
          <w:lang w:eastAsia="en-CA"/>
        </w:rPr>
        <w:t>in</w:t>
      </w:r>
      <w:proofErr w:type="gramEnd"/>
      <w:r w:rsidRPr="003339A6">
        <w:rPr>
          <w:rFonts w:ascii="Arial" w:hAnsi="Arial" w:cs="Arial"/>
          <w:color w:val="000000" w:themeColor="text1"/>
          <w:lang w:eastAsia="en-CA"/>
        </w:rPr>
        <w:t xml:space="preserve">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5C1DAD3E" w14:textId="33DEFD30" w:rsidR="009A1610" w:rsidRDefault="009A1610" w:rsidP="009A1610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24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</w:p>
    <w:p w14:paraId="0CA3D81B" w14:textId="77777777" w:rsidR="00C779E1" w:rsidRPr="003339A6" w:rsidRDefault="00C779E1" w:rsidP="009A1610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24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</w:p>
    <w:p w14:paraId="096CCB95" w14:textId="5B16B01E" w:rsidR="001A0495" w:rsidRPr="003339A6" w:rsidRDefault="00A23CC9" w:rsidP="005A67CA">
      <w:pPr>
        <w:spacing w:after="0" w:line="360" w:lineRule="auto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22.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1641A6" w:rsidRPr="003339A6">
        <w:rPr>
          <w:rFonts w:ascii="Arial" w:hAnsi="Arial" w:cs="Arial"/>
          <w:color w:val="000000" w:themeColor="text1"/>
          <w:lang w:eastAsia="en-CA"/>
        </w:rPr>
        <w:t xml:space="preserve">Compensatory claim? </w:t>
      </w:r>
      <w:r w:rsidR="001641A6" w:rsidRPr="003339A6">
        <w:rPr>
          <w:rFonts w:ascii="Arial" w:hAnsi="Arial" w:cs="Arial"/>
          <w:color w:val="000000" w:themeColor="text1"/>
          <w:lang w:eastAsia="en-CA"/>
        </w:rPr>
        <w:tab/>
      </w:r>
      <w:sdt>
        <w:sdtPr>
          <w:rPr>
            <w:rFonts w:ascii="Arial" w:hAnsi="Arial" w:cs="Arial"/>
            <w:color w:val="000000" w:themeColor="text1"/>
          </w:rPr>
          <w:id w:val="207130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641A6" w:rsidRPr="003339A6">
        <w:rPr>
          <w:rFonts w:ascii="Arial" w:hAnsi="Arial" w:cs="Arial"/>
          <w:color w:val="000000" w:themeColor="text1"/>
        </w:rPr>
        <w:t xml:space="preserve">  No</w:t>
      </w:r>
      <w:r w:rsidR="001641A6" w:rsidRPr="003339A6">
        <w:rPr>
          <w:rFonts w:ascii="Arial" w:hAnsi="Arial" w:cs="Arial"/>
          <w:color w:val="000000" w:themeColor="text1"/>
        </w:rPr>
        <w:tab/>
      </w:r>
      <w:r w:rsidR="001641A6" w:rsidRPr="003339A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96540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641A6" w:rsidRPr="003339A6">
        <w:rPr>
          <w:rFonts w:ascii="Arial" w:hAnsi="Arial" w:cs="Arial"/>
          <w:color w:val="000000" w:themeColor="text1"/>
        </w:rPr>
        <w:t xml:space="preserve">  Yes</w:t>
      </w:r>
      <w:r w:rsidR="00663625" w:rsidRPr="003339A6">
        <w:rPr>
          <w:rFonts w:ascii="Arial" w:hAnsi="Arial" w:cs="Arial"/>
          <w:color w:val="000000" w:themeColor="text1"/>
        </w:rPr>
        <w:tab/>
      </w:r>
      <w:r w:rsidR="00663625" w:rsidRPr="003339A6">
        <w:rPr>
          <w:rFonts w:ascii="Arial" w:hAnsi="Arial" w:cs="Arial"/>
          <w:color w:val="000000" w:themeColor="text1"/>
        </w:rPr>
        <w:tab/>
      </w:r>
      <w:r w:rsidR="00663625" w:rsidRPr="003339A6">
        <w:rPr>
          <w:rFonts w:ascii="Arial" w:hAnsi="Arial" w:cs="Arial"/>
          <w:color w:val="000000" w:themeColor="text1"/>
          <w:u w:val="single"/>
        </w:rPr>
        <w:tab/>
      </w:r>
      <w:r w:rsidR="00663625" w:rsidRPr="003339A6">
        <w:rPr>
          <w:rFonts w:ascii="Arial" w:hAnsi="Arial" w:cs="Arial"/>
          <w:color w:val="000000" w:themeColor="text1"/>
        </w:rPr>
        <w:t xml:space="preserve"> percentage</w:t>
      </w:r>
    </w:p>
    <w:p w14:paraId="0A1A16FF" w14:textId="5EE5CF4B" w:rsidR="001641A6" w:rsidRPr="003339A6" w:rsidRDefault="001641A6" w:rsidP="00A23CC9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lang w:eastAsia="en-CA"/>
        </w:rPr>
      </w:pPr>
      <w:r w:rsidRPr="003339A6">
        <w:rPr>
          <w:rFonts w:ascii="Arial" w:hAnsi="Arial" w:cs="Arial"/>
          <w:color w:val="000000" w:themeColor="text1"/>
        </w:rPr>
        <w:t xml:space="preserve">Non-compensatory claim? </w:t>
      </w:r>
      <w:r w:rsidRPr="003339A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9240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339A6">
        <w:rPr>
          <w:rFonts w:ascii="Arial" w:hAnsi="Arial" w:cs="Arial"/>
          <w:color w:val="000000" w:themeColor="text1"/>
        </w:rPr>
        <w:t xml:space="preserve">  No</w:t>
      </w: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54518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339A6">
        <w:rPr>
          <w:rFonts w:ascii="Arial" w:hAnsi="Arial" w:cs="Arial"/>
          <w:color w:val="000000" w:themeColor="text1"/>
        </w:rPr>
        <w:t xml:space="preserve">  Yes</w:t>
      </w:r>
      <w:r w:rsidR="00663625" w:rsidRPr="003339A6">
        <w:rPr>
          <w:rFonts w:ascii="Arial" w:hAnsi="Arial" w:cs="Arial"/>
          <w:color w:val="000000" w:themeColor="text1"/>
        </w:rPr>
        <w:tab/>
      </w:r>
      <w:r w:rsidR="00663625" w:rsidRPr="003339A6">
        <w:rPr>
          <w:rFonts w:ascii="Arial" w:hAnsi="Arial" w:cs="Arial"/>
          <w:color w:val="000000" w:themeColor="text1"/>
        </w:rPr>
        <w:tab/>
      </w:r>
      <w:r w:rsidR="00663625" w:rsidRPr="003339A6">
        <w:rPr>
          <w:rFonts w:ascii="Arial" w:hAnsi="Arial" w:cs="Arial"/>
          <w:color w:val="000000" w:themeColor="text1"/>
          <w:u w:val="single"/>
        </w:rPr>
        <w:tab/>
      </w:r>
      <w:r w:rsidR="00663625" w:rsidRPr="003339A6">
        <w:rPr>
          <w:rFonts w:ascii="Arial" w:hAnsi="Arial" w:cs="Arial"/>
          <w:color w:val="000000" w:themeColor="text1"/>
        </w:rPr>
        <w:t xml:space="preserve"> percentage</w:t>
      </w:r>
    </w:p>
    <w:p w14:paraId="2EE1F377" w14:textId="17532136" w:rsidR="009A1610" w:rsidRDefault="009A1610" w:rsidP="009A1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6B2DD008" w14:textId="77777777" w:rsidR="00A23CC9" w:rsidRPr="003339A6" w:rsidRDefault="00A23CC9" w:rsidP="009A1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2489B444" w14:textId="77777777" w:rsidR="005A67CA" w:rsidRDefault="00A23CC9" w:rsidP="005A67CA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23.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DF45F2" w:rsidRPr="003339A6">
        <w:rPr>
          <w:rFonts w:ascii="Arial" w:hAnsi="Arial" w:cs="Arial"/>
          <w:color w:val="000000" w:themeColor="text1"/>
          <w:lang w:eastAsia="en-CA"/>
        </w:rPr>
        <w:t>Provide a brief description of the specific disagreement(s) with respect to spousal</w:t>
      </w:r>
      <w:r w:rsidR="00935557">
        <w:rPr>
          <w:rFonts w:ascii="Arial" w:hAnsi="Arial" w:cs="Arial"/>
          <w:color w:val="000000" w:themeColor="text1"/>
          <w:lang w:eastAsia="en-CA"/>
        </w:rPr>
        <w:t xml:space="preserve"> or common</w:t>
      </w:r>
      <w:r w:rsidR="005F4896">
        <w:rPr>
          <w:rFonts w:ascii="Arial" w:hAnsi="Arial" w:cs="Arial"/>
          <w:color w:val="000000" w:themeColor="text1"/>
          <w:lang w:eastAsia="en-CA"/>
        </w:rPr>
        <w:noBreakHyphen/>
      </w:r>
      <w:r w:rsidR="00935557">
        <w:rPr>
          <w:rFonts w:ascii="Arial" w:hAnsi="Arial" w:cs="Arial"/>
          <w:color w:val="000000" w:themeColor="text1"/>
          <w:lang w:eastAsia="en-CA"/>
        </w:rPr>
        <w:t>law</w:t>
      </w:r>
      <w:r w:rsidR="00DF45F2" w:rsidRPr="003339A6">
        <w:rPr>
          <w:rFonts w:ascii="Arial" w:hAnsi="Arial" w:cs="Arial"/>
          <w:color w:val="000000" w:themeColor="text1"/>
          <w:lang w:eastAsia="en-CA"/>
        </w:rPr>
        <w:t xml:space="preserve"> support and your proposed resolution of the disagreement(s)</w:t>
      </w:r>
      <w:r w:rsidR="003339A6">
        <w:rPr>
          <w:rFonts w:ascii="Arial" w:hAnsi="Arial" w:cs="Arial"/>
          <w:color w:val="000000" w:themeColor="text1"/>
          <w:lang w:eastAsia="en-CA"/>
        </w:rPr>
        <w:t xml:space="preserve"> </w:t>
      </w:r>
      <w:r w:rsidR="001A0495" w:rsidRPr="003339A6">
        <w:rPr>
          <w:rFonts w:ascii="Arial" w:hAnsi="Arial" w:cs="Arial"/>
          <w:color w:val="000000" w:themeColor="text1"/>
          <w:lang w:eastAsia="en-CA"/>
        </w:rPr>
        <w:t>(set out in concise</w:t>
      </w:r>
    </w:p>
    <w:p w14:paraId="42BF4D97" w14:textId="7EB40224" w:rsidR="001A0495" w:rsidRPr="003339A6" w:rsidRDefault="001A0495" w:rsidP="005A67CA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lang w:eastAsia="en-CA"/>
        </w:rPr>
      </w:pPr>
      <w:proofErr w:type="gramStart"/>
      <w:r w:rsidRPr="003339A6">
        <w:rPr>
          <w:rFonts w:ascii="Arial" w:hAnsi="Arial" w:cs="Arial"/>
          <w:color w:val="000000" w:themeColor="text1"/>
          <w:lang w:eastAsia="en-CA"/>
        </w:rPr>
        <w:t>paragraphs</w:t>
      </w:r>
      <w:proofErr w:type="gramEnd"/>
      <w:r w:rsidRPr="003339A6">
        <w:rPr>
          <w:rFonts w:ascii="Arial" w:hAnsi="Arial" w:cs="Arial"/>
          <w:color w:val="000000" w:themeColor="text1"/>
          <w:lang w:eastAsia="en-CA"/>
        </w:rPr>
        <w:t>)</w:t>
      </w:r>
      <w:r w:rsidR="002077D0">
        <w:rPr>
          <w:rFonts w:ascii="Arial" w:hAnsi="Arial" w:cs="Arial"/>
          <w:color w:val="000000" w:themeColor="text1"/>
          <w:lang w:eastAsia="en-CA"/>
        </w:rPr>
        <w:t>.</w:t>
      </w:r>
    </w:p>
    <w:p w14:paraId="3DCAFE00" w14:textId="77777777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2F7F2C47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CD2774F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7137F188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17B5F684" w14:textId="77777777" w:rsidR="009A1610" w:rsidRPr="005A67CA" w:rsidRDefault="009A1610" w:rsidP="009A161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eastAsia="en-CA"/>
        </w:rPr>
      </w:pPr>
    </w:p>
    <w:p w14:paraId="0D4EDE12" w14:textId="71101BFE" w:rsidR="002723F0" w:rsidRPr="0070729D" w:rsidRDefault="009E43F3" w:rsidP="001737DA">
      <w:pPr>
        <w:spacing w:after="0" w:line="240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lang w:eastAsia="en-CA"/>
        </w:rPr>
      </w:pPr>
      <w:r w:rsidRPr="0070729D">
        <w:rPr>
          <w:rFonts w:ascii="Arial" w:hAnsi="Arial" w:cs="Arial"/>
          <w:i/>
          <w:color w:val="000000" w:themeColor="text1"/>
          <w:sz w:val="20"/>
          <w:lang w:eastAsia="en-CA"/>
        </w:rPr>
        <w:t>(Attach sworn Form 70D Financial Statement</w:t>
      </w:r>
      <w:r w:rsidR="00C1214D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, proof of current income </w:t>
      </w:r>
      <w:r w:rsidR="0080638E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and copies of Canada Revenue Agency income and deduction computer </w:t>
      </w:r>
      <w:r w:rsidR="0080638E" w:rsidRPr="0070729D">
        <w:rPr>
          <w:rFonts w:ascii="Arial" w:hAnsi="Arial" w:cs="Arial"/>
          <w:i/>
          <w:color w:val="000000" w:themeColor="text1"/>
          <w:sz w:val="20"/>
        </w:rPr>
        <w:t>printouts or filed income tax returns for the immediately preceding three consecutive years</w:t>
      </w:r>
      <w:r w:rsidRPr="0070729D">
        <w:rPr>
          <w:rFonts w:ascii="Arial" w:hAnsi="Arial" w:cs="Arial"/>
          <w:i/>
          <w:color w:val="000000" w:themeColor="text1"/>
          <w:sz w:val="20"/>
          <w:lang w:eastAsia="en-CA"/>
        </w:rPr>
        <w:t>)</w:t>
      </w:r>
      <w:r w:rsidR="002077D0" w:rsidRPr="0070729D">
        <w:rPr>
          <w:rFonts w:ascii="Arial" w:hAnsi="Arial" w:cs="Arial"/>
          <w:i/>
          <w:color w:val="000000" w:themeColor="text1"/>
          <w:sz w:val="20"/>
          <w:lang w:eastAsia="en-CA"/>
        </w:rPr>
        <w:t>.</w:t>
      </w:r>
    </w:p>
    <w:p w14:paraId="31A7F15A" w14:textId="3701D42C" w:rsidR="002723F0" w:rsidRPr="0070729D" w:rsidRDefault="002723F0" w:rsidP="009A1610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lang w:eastAsia="en-CA"/>
        </w:rPr>
      </w:pPr>
    </w:p>
    <w:p w14:paraId="2C39B3BA" w14:textId="01172CD1" w:rsidR="0070729D" w:rsidRPr="00654AFD" w:rsidRDefault="009E43F3" w:rsidP="00654AFD">
      <w:pPr>
        <w:spacing w:after="0" w:line="240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lang w:eastAsia="en-CA"/>
        </w:rPr>
      </w:pPr>
      <w:r w:rsidRPr="0070729D">
        <w:rPr>
          <w:rFonts w:ascii="Arial" w:hAnsi="Arial" w:cs="Arial"/>
          <w:i/>
          <w:color w:val="000000" w:themeColor="text1"/>
          <w:sz w:val="20"/>
          <w:lang w:eastAsia="en-CA"/>
        </w:rPr>
        <w:t>(Attach relevant Spousal Support Advisory Guideline calculations</w:t>
      </w:r>
      <w:r w:rsidR="00CD4626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 </w:t>
      </w:r>
      <w:r w:rsidR="009A1610" w:rsidRPr="0070729D">
        <w:rPr>
          <w:rFonts w:ascii="Arial" w:hAnsi="Arial" w:cs="Arial"/>
          <w:i/>
          <w:color w:val="000000" w:themeColor="text1"/>
          <w:sz w:val="20"/>
          <w:lang w:eastAsia="en-CA"/>
        </w:rPr>
        <w:t>—</w:t>
      </w:r>
      <w:r w:rsidR="002723F0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 s</w:t>
      </w:r>
      <w:r w:rsidR="00B40F1C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tate </w:t>
      </w:r>
      <w:r w:rsidR="002723F0" w:rsidRPr="0070729D">
        <w:rPr>
          <w:rFonts w:ascii="Arial" w:hAnsi="Arial" w:cs="Arial"/>
          <w:i/>
          <w:color w:val="000000" w:themeColor="text1"/>
          <w:sz w:val="20"/>
          <w:lang w:eastAsia="en-CA"/>
        </w:rPr>
        <w:t>quantum</w:t>
      </w:r>
      <w:r w:rsidR="00ED7802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 range</w:t>
      </w:r>
      <w:r w:rsidR="002723F0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 </w:t>
      </w:r>
      <w:r w:rsidR="00ED7802" w:rsidRPr="0070729D">
        <w:rPr>
          <w:rFonts w:ascii="Arial" w:hAnsi="Arial" w:cs="Arial"/>
          <w:i/>
          <w:color w:val="000000" w:themeColor="text1"/>
          <w:sz w:val="20"/>
          <w:lang w:eastAsia="en-CA"/>
        </w:rPr>
        <w:t>[</w:t>
      </w:r>
      <w:r w:rsidR="001A0495" w:rsidRPr="0070729D">
        <w:rPr>
          <w:rFonts w:ascii="Arial" w:hAnsi="Arial" w:cs="Arial"/>
          <w:i/>
          <w:color w:val="000000" w:themeColor="text1"/>
          <w:sz w:val="20"/>
          <w:lang w:eastAsia="en-CA"/>
        </w:rPr>
        <w:t>l</w:t>
      </w:r>
      <w:r w:rsidR="00B40F1C" w:rsidRPr="0070729D">
        <w:rPr>
          <w:rFonts w:ascii="Arial" w:hAnsi="Arial" w:cs="Arial"/>
          <w:i/>
          <w:color w:val="000000" w:themeColor="text1"/>
          <w:sz w:val="20"/>
          <w:lang w:eastAsia="en-CA"/>
        </w:rPr>
        <w:t>ow, mid, high</w:t>
      </w:r>
      <w:r w:rsidR="00ED7802" w:rsidRPr="0070729D">
        <w:rPr>
          <w:rFonts w:ascii="Arial" w:hAnsi="Arial" w:cs="Arial"/>
          <w:i/>
          <w:color w:val="000000" w:themeColor="text1"/>
          <w:sz w:val="20"/>
          <w:lang w:eastAsia="en-CA"/>
        </w:rPr>
        <w:t>]</w:t>
      </w:r>
      <w:r w:rsidR="002723F0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 and duration range</w:t>
      </w:r>
      <w:r w:rsidR="00B40F1C" w:rsidRPr="0070729D">
        <w:rPr>
          <w:rFonts w:ascii="Arial" w:hAnsi="Arial" w:cs="Arial"/>
          <w:i/>
          <w:color w:val="000000" w:themeColor="text1"/>
          <w:sz w:val="20"/>
          <w:lang w:eastAsia="en-CA"/>
        </w:rPr>
        <w:t>)</w:t>
      </w:r>
      <w:r w:rsidR="002077D0" w:rsidRPr="0070729D">
        <w:rPr>
          <w:rFonts w:ascii="Arial" w:hAnsi="Arial" w:cs="Arial"/>
          <w:i/>
          <w:color w:val="000000" w:themeColor="text1"/>
          <w:sz w:val="20"/>
          <w:lang w:eastAsia="en-CA"/>
        </w:rPr>
        <w:t>.</w:t>
      </w:r>
      <w:r w:rsidR="0070729D">
        <w:rPr>
          <w:rFonts w:ascii="Arial" w:hAnsi="Arial" w:cs="Arial"/>
          <w:b/>
          <w:color w:val="000000" w:themeColor="text1"/>
          <w:lang w:eastAsia="en-CA"/>
        </w:rPr>
        <w:br w:type="page"/>
      </w:r>
    </w:p>
    <w:p w14:paraId="4443A992" w14:textId="660D6DC9" w:rsidR="009E43F3" w:rsidRPr="003339A6" w:rsidRDefault="009E43F3" w:rsidP="006B440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en-CA"/>
        </w:rPr>
      </w:pPr>
      <w:r w:rsidRPr="003339A6">
        <w:rPr>
          <w:rFonts w:ascii="Arial" w:hAnsi="Arial" w:cs="Arial"/>
          <w:b/>
          <w:color w:val="000000" w:themeColor="text1"/>
          <w:lang w:eastAsia="en-CA"/>
        </w:rPr>
        <w:lastRenderedPageBreak/>
        <w:t>FAMILY PROPERTY</w:t>
      </w:r>
    </w:p>
    <w:p w14:paraId="678235E5" w14:textId="77777777" w:rsidR="00EE2EDC" w:rsidRPr="003339A6" w:rsidRDefault="00EE2EDC" w:rsidP="006B440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  <w:lang w:eastAsia="en-CA"/>
        </w:rPr>
      </w:pPr>
    </w:p>
    <w:p w14:paraId="3B0C0ADC" w14:textId="291D3BDB" w:rsidR="00DF45F2" w:rsidRPr="003339A6" w:rsidRDefault="00A23CC9" w:rsidP="00ED2A50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24.</w:t>
      </w:r>
      <w:r w:rsidR="007D0217">
        <w:rPr>
          <w:rFonts w:ascii="Arial" w:hAnsi="Arial" w:cs="Arial"/>
          <w:color w:val="000000" w:themeColor="text1"/>
          <w:lang w:eastAsia="en-CA"/>
        </w:rPr>
        <w:t xml:space="preserve"> </w:t>
      </w:r>
      <w:r w:rsidR="006D1AEB">
        <w:rPr>
          <w:rFonts w:ascii="Arial" w:hAnsi="Arial" w:cs="Arial"/>
          <w:color w:val="000000" w:themeColor="text1"/>
          <w:lang w:eastAsia="en-CA"/>
        </w:rPr>
        <w:tab/>
      </w:r>
      <w:r w:rsidR="009E43F3" w:rsidRPr="003339A6">
        <w:rPr>
          <w:rFonts w:ascii="Arial" w:hAnsi="Arial" w:cs="Arial"/>
          <w:color w:val="000000" w:themeColor="text1"/>
          <w:lang w:eastAsia="en-CA"/>
        </w:rPr>
        <w:t>If family property is an issue, attach the Compar</w:t>
      </w:r>
      <w:r w:rsidR="006B440D" w:rsidRPr="003339A6">
        <w:rPr>
          <w:rFonts w:ascii="Arial" w:hAnsi="Arial" w:cs="Arial"/>
          <w:color w:val="000000" w:themeColor="text1"/>
          <w:lang w:eastAsia="en-CA"/>
        </w:rPr>
        <w:t>ative Family Property Statement</w:t>
      </w:r>
      <w:r w:rsidR="00A815A3" w:rsidRPr="003339A6">
        <w:rPr>
          <w:rFonts w:ascii="Arial" w:hAnsi="Arial" w:cs="Arial"/>
          <w:color w:val="000000" w:themeColor="text1"/>
          <w:lang w:eastAsia="en-CA"/>
        </w:rPr>
        <w:t xml:space="preserve"> (Form 70D.5)</w:t>
      </w:r>
    </w:p>
    <w:p w14:paraId="4BDE441C" w14:textId="3808F9FE" w:rsidR="009E43F3" w:rsidRDefault="009E43F3" w:rsidP="00C779E1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4B6B47A9" w14:textId="77777777" w:rsidR="00C779E1" w:rsidRPr="00C779E1" w:rsidRDefault="00C779E1" w:rsidP="00C779E1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7B4F3A84" w14:textId="77777777" w:rsidR="005A67CA" w:rsidRDefault="00A23CC9" w:rsidP="00ED2A50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25.</w:t>
      </w:r>
      <w:r w:rsidR="007D0217">
        <w:rPr>
          <w:rFonts w:ascii="Arial" w:hAnsi="Arial" w:cs="Arial"/>
          <w:color w:val="000000" w:themeColor="text1"/>
          <w:lang w:eastAsia="en-CA"/>
        </w:rPr>
        <w:t xml:space="preserve"> </w:t>
      </w:r>
      <w:r w:rsidR="006D1AEB">
        <w:rPr>
          <w:rFonts w:ascii="Arial" w:hAnsi="Arial" w:cs="Arial"/>
          <w:color w:val="000000" w:themeColor="text1"/>
          <w:lang w:eastAsia="en-CA"/>
        </w:rPr>
        <w:tab/>
      </w:r>
      <w:r w:rsidR="009E43F3" w:rsidRPr="003339A6">
        <w:rPr>
          <w:rFonts w:ascii="Arial" w:hAnsi="Arial" w:cs="Arial"/>
          <w:color w:val="000000" w:themeColor="text1"/>
          <w:lang w:eastAsia="en-CA"/>
        </w:rPr>
        <w:t>Provide a brief description of the specific disagreement(s) with respect to family property and</w:t>
      </w:r>
    </w:p>
    <w:p w14:paraId="634C74AE" w14:textId="5AE7E1B5" w:rsidR="001A0495" w:rsidRPr="003339A6" w:rsidRDefault="009E43F3" w:rsidP="005A67CA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lang w:eastAsia="en-CA"/>
        </w:rPr>
      </w:pPr>
      <w:proofErr w:type="gramStart"/>
      <w:r w:rsidRPr="003339A6">
        <w:rPr>
          <w:rFonts w:ascii="Arial" w:hAnsi="Arial" w:cs="Arial"/>
          <w:color w:val="000000" w:themeColor="text1"/>
          <w:lang w:eastAsia="en-CA"/>
        </w:rPr>
        <w:t>your</w:t>
      </w:r>
      <w:proofErr w:type="gramEnd"/>
      <w:r w:rsidRPr="003339A6">
        <w:rPr>
          <w:rFonts w:ascii="Arial" w:hAnsi="Arial" w:cs="Arial"/>
          <w:color w:val="000000" w:themeColor="text1"/>
          <w:lang w:eastAsia="en-CA"/>
        </w:rPr>
        <w:t xml:space="preserve"> proposed resolution of the disagreement(s)</w:t>
      </w:r>
      <w:r w:rsidR="000526AE"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r w:rsidR="001A0495" w:rsidRPr="003339A6">
        <w:rPr>
          <w:rFonts w:ascii="Arial" w:hAnsi="Arial" w:cs="Arial"/>
          <w:color w:val="000000" w:themeColor="text1"/>
          <w:lang w:eastAsia="en-CA"/>
        </w:rPr>
        <w:t>(set out in concise paragraphs)</w:t>
      </w:r>
    </w:p>
    <w:p w14:paraId="4634054F" w14:textId="77777777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54BC6F8E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5C107BD7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7F6BDE76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4A4B7D5D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0C72D085" w14:textId="77777777" w:rsidR="009A1610" w:rsidRPr="003339A6" w:rsidRDefault="009A1610" w:rsidP="009A16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8382B7E" w14:textId="6933D363" w:rsidR="009A1610" w:rsidRPr="003339A6" w:rsidRDefault="009A1610" w:rsidP="009A16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DAB6C2B" w14:textId="50AA4B47" w:rsidR="003220D3" w:rsidRPr="00A23CC9" w:rsidRDefault="00A23CC9" w:rsidP="00A23CC9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</w:rPr>
        <w:t>26.</w:t>
      </w:r>
      <w:r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48344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ED2A50" w:rsidRPr="003339A6">
        <w:rPr>
          <w:rFonts w:ascii="Arial" w:hAnsi="Arial" w:cs="Arial"/>
          <w:color w:val="000000" w:themeColor="text1"/>
        </w:rPr>
        <w:t xml:space="preserve">  </w:t>
      </w:r>
      <w:r w:rsidR="00D50AB0" w:rsidRPr="00A23CC9">
        <w:rPr>
          <w:rFonts w:ascii="Arial" w:hAnsi="Arial" w:cs="Arial"/>
          <w:color w:val="000000" w:themeColor="text1"/>
        </w:rPr>
        <w:t xml:space="preserve">I have NOT obtained a prior reference to </w:t>
      </w:r>
      <w:r w:rsidR="00337399">
        <w:rPr>
          <w:rFonts w:ascii="Arial" w:hAnsi="Arial" w:cs="Arial"/>
          <w:color w:val="000000" w:themeColor="text1"/>
        </w:rPr>
        <w:t xml:space="preserve">an associate judge </w:t>
      </w:r>
      <w:r w:rsidR="00D50AB0" w:rsidRPr="00A23CC9">
        <w:rPr>
          <w:rFonts w:ascii="Arial" w:hAnsi="Arial" w:cs="Arial"/>
          <w:color w:val="000000" w:themeColor="text1"/>
        </w:rPr>
        <w:t xml:space="preserve">and I am </w:t>
      </w:r>
      <w:r w:rsidR="001641A6" w:rsidRPr="00A23CC9">
        <w:rPr>
          <w:rFonts w:ascii="Arial" w:hAnsi="Arial" w:cs="Arial"/>
          <w:color w:val="000000" w:themeColor="text1"/>
          <w:lang w:eastAsia="en-CA"/>
        </w:rPr>
        <w:t>seeking a reference for a family property accounting</w:t>
      </w:r>
      <w:r w:rsidR="00D50AB0" w:rsidRPr="00A23CC9">
        <w:rPr>
          <w:rFonts w:ascii="Arial" w:hAnsi="Arial" w:cs="Arial"/>
          <w:color w:val="000000" w:themeColor="text1"/>
          <w:lang w:eastAsia="en-CA"/>
        </w:rPr>
        <w:t xml:space="preserve"> on the following terms:</w:t>
      </w:r>
    </w:p>
    <w:p w14:paraId="36BF3B6E" w14:textId="77777777" w:rsidR="00D50AB0" w:rsidRPr="003339A6" w:rsidRDefault="00D50AB0" w:rsidP="00165DA2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AB23D82" w14:textId="10B830FE" w:rsidR="00B40F1C" w:rsidRPr="003339A6" w:rsidRDefault="00337399" w:rsidP="002077D0">
      <w:pPr>
        <w:pStyle w:val="ListParagraph"/>
        <w:tabs>
          <w:tab w:val="left" w:pos="9923"/>
        </w:tabs>
        <w:spacing w:after="0" w:line="360" w:lineRule="auto"/>
        <w:ind w:left="1440"/>
        <w:jc w:val="both"/>
        <w:rPr>
          <w:rFonts w:ascii="Arial" w:hAnsi="Arial" w:cs="Arial"/>
          <w:color w:val="000000" w:themeColor="text1"/>
          <w:u w:val="single"/>
        </w:rPr>
      </w:pPr>
      <w:sdt>
        <w:sdtPr>
          <w:rPr>
            <w:rFonts w:ascii="Arial" w:hAnsi="Arial" w:cs="Arial"/>
            <w:color w:val="000000" w:themeColor="text1"/>
          </w:rPr>
          <w:id w:val="-11190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40F1C" w:rsidRPr="003339A6">
        <w:rPr>
          <w:rFonts w:ascii="Arial" w:hAnsi="Arial" w:cs="Arial"/>
          <w:color w:val="000000" w:themeColor="text1"/>
        </w:rPr>
        <w:t xml:space="preserve">  Valuation of joint assets/liabilities </w:t>
      </w:r>
      <w:r w:rsidR="002077D0">
        <w:rPr>
          <w:rFonts w:ascii="Arial" w:hAnsi="Arial" w:cs="Arial"/>
          <w:color w:val="000000" w:themeColor="text1"/>
          <w:u w:val="single"/>
        </w:rPr>
        <w:tab/>
      </w:r>
    </w:p>
    <w:p w14:paraId="77E0AC77" w14:textId="30B16DA6" w:rsidR="00B40F1C" w:rsidRPr="003339A6" w:rsidRDefault="00337399" w:rsidP="002077D0">
      <w:pPr>
        <w:pStyle w:val="ListParagraph"/>
        <w:tabs>
          <w:tab w:val="left" w:pos="9923"/>
        </w:tabs>
        <w:spacing w:after="0" w:line="360" w:lineRule="auto"/>
        <w:ind w:left="1440"/>
        <w:jc w:val="both"/>
        <w:rPr>
          <w:rFonts w:ascii="Arial" w:hAnsi="Arial" w:cs="Arial"/>
          <w:color w:val="000000" w:themeColor="text1"/>
          <w:u w:val="single"/>
        </w:rPr>
      </w:pPr>
      <w:sdt>
        <w:sdtPr>
          <w:rPr>
            <w:rFonts w:ascii="Arial" w:hAnsi="Arial" w:cs="Arial"/>
            <w:color w:val="000000" w:themeColor="text1"/>
          </w:rPr>
          <w:id w:val="-70094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40F1C" w:rsidRPr="003339A6">
        <w:rPr>
          <w:rFonts w:ascii="Arial" w:hAnsi="Arial" w:cs="Arial"/>
          <w:color w:val="000000" w:themeColor="text1"/>
        </w:rPr>
        <w:t xml:space="preserve">  </w:t>
      </w:r>
      <w:proofErr w:type="spellStart"/>
      <w:r w:rsidR="00B40F1C" w:rsidRPr="003339A6">
        <w:rPr>
          <w:rFonts w:ascii="Arial" w:hAnsi="Arial" w:cs="Arial"/>
          <w:color w:val="000000" w:themeColor="text1"/>
        </w:rPr>
        <w:t>Shareability</w:t>
      </w:r>
      <w:proofErr w:type="spellEnd"/>
      <w:r w:rsidR="007073C6" w:rsidRPr="003339A6">
        <w:rPr>
          <w:rFonts w:ascii="Arial" w:hAnsi="Arial" w:cs="Arial"/>
          <w:color w:val="000000" w:themeColor="text1"/>
        </w:rPr>
        <w:t>/Tracing</w:t>
      </w:r>
      <w:r w:rsidR="004B2E21">
        <w:rPr>
          <w:rFonts w:ascii="Arial" w:hAnsi="Arial" w:cs="Arial"/>
          <w:color w:val="000000" w:themeColor="text1"/>
        </w:rPr>
        <w:t xml:space="preserve"> </w:t>
      </w:r>
      <w:r w:rsidR="002077D0">
        <w:rPr>
          <w:rFonts w:ascii="Arial" w:hAnsi="Arial" w:cs="Arial"/>
          <w:color w:val="000000" w:themeColor="text1"/>
          <w:u w:val="single"/>
        </w:rPr>
        <w:tab/>
      </w:r>
    </w:p>
    <w:p w14:paraId="3A26FA42" w14:textId="78423D33" w:rsidR="00B40F1C" w:rsidRPr="003339A6" w:rsidRDefault="00337399" w:rsidP="002077D0">
      <w:pPr>
        <w:pStyle w:val="ListParagraph"/>
        <w:tabs>
          <w:tab w:val="left" w:pos="9923"/>
        </w:tabs>
        <w:spacing w:after="0" w:line="360" w:lineRule="auto"/>
        <w:ind w:left="1440"/>
        <w:jc w:val="both"/>
        <w:rPr>
          <w:rFonts w:ascii="Arial" w:hAnsi="Arial" w:cs="Arial"/>
          <w:color w:val="000000" w:themeColor="text1"/>
          <w:u w:val="single"/>
        </w:rPr>
      </w:pPr>
      <w:sdt>
        <w:sdtPr>
          <w:rPr>
            <w:rFonts w:ascii="Arial" w:hAnsi="Arial" w:cs="Arial"/>
            <w:color w:val="000000" w:themeColor="text1"/>
          </w:rPr>
          <w:id w:val="183564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4B2E21">
        <w:rPr>
          <w:rFonts w:ascii="Arial" w:hAnsi="Arial" w:cs="Arial"/>
          <w:color w:val="000000" w:themeColor="text1"/>
        </w:rPr>
        <w:t xml:space="preserve">  Ownership </w:t>
      </w:r>
      <w:r w:rsidR="002077D0">
        <w:rPr>
          <w:rFonts w:ascii="Arial" w:hAnsi="Arial" w:cs="Arial"/>
          <w:color w:val="000000" w:themeColor="text1"/>
          <w:u w:val="single"/>
        </w:rPr>
        <w:tab/>
      </w:r>
    </w:p>
    <w:p w14:paraId="34571A98" w14:textId="741DBB2C" w:rsidR="00B40F1C" w:rsidRPr="003339A6" w:rsidRDefault="00337399" w:rsidP="002077D0">
      <w:pPr>
        <w:pStyle w:val="ListParagraph"/>
        <w:tabs>
          <w:tab w:val="left" w:pos="9923"/>
        </w:tabs>
        <w:spacing w:after="0" w:line="240" w:lineRule="auto"/>
        <w:ind w:left="1440"/>
        <w:jc w:val="both"/>
        <w:rPr>
          <w:rFonts w:ascii="Arial" w:hAnsi="Arial" w:cs="Arial"/>
          <w:color w:val="000000" w:themeColor="text1"/>
          <w:u w:val="single"/>
        </w:rPr>
      </w:pPr>
      <w:sdt>
        <w:sdtPr>
          <w:rPr>
            <w:rFonts w:ascii="Arial" w:hAnsi="Arial" w:cs="Arial"/>
            <w:color w:val="000000" w:themeColor="text1"/>
          </w:rPr>
          <w:id w:val="78986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4B2E21">
        <w:rPr>
          <w:rFonts w:ascii="Arial" w:hAnsi="Arial" w:cs="Arial"/>
          <w:color w:val="000000" w:themeColor="text1"/>
        </w:rPr>
        <w:t xml:space="preserve">  Other </w:t>
      </w:r>
      <w:r w:rsidR="002077D0">
        <w:rPr>
          <w:rFonts w:ascii="Arial" w:hAnsi="Arial" w:cs="Arial"/>
          <w:color w:val="000000" w:themeColor="text1"/>
          <w:u w:val="single"/>
        </w:rPr>
        <w:tab/>
      </w:r>
    </w:p>
    <w:p w14:paraId="41301624" w14:textId="2250364F" w:rsidR="00EE2EDC" w:rsidRDefault="00EE2EDC" w:rsidP="009A1610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7A403522" w14:textId="77777777" w:rsidR="00C779E1" w:rsidRPr="003339A6" w:rsidRDefault="00C779E1" w:rsidP="009A1610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44E59652" w14:textId="0F52C536" w:rsidR="00EE2EDC" w:rsidRPr="00A23CC9" w:rsidRDefault="00A23CC9" w:rsidP="004B2E21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  <w:r w:rsidRPr="002077D0">
        <w:rPr>
          <w:rFonts w:ascii="Arial" w:hAnsi="Arial" w:cs="Arial"/>
          <w:color w:val="000000" w:themeColor="text1"/>
        </w:rPr>
        <w:t>27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r w:rsidR="00EE2EDC" w:rsidRPr="00A23CC9">
        <w:rPr>
          <w:rFonts w:ascii="Arial" w:hAnsi="Arial" w:cs="Arial"/>
          <w:color w:val="000000" w:themeColor="text1"/>
        </w:rPr>
        <w:t xml:space="preserve">I have received the </w:t>
      </w:r>
      <w:r w:rsidR="00337399">
        <w:rPr>
          <w:rFonts w:ascii="Arial" w:hAnsi="Arial" w:cs="Arial"/>
          <w:color w:val="000000" w:themeColor="text1"/>
        </w:rPr>
        <w:t>associate judge</w:t>
      </w:r>
      <w:r w:rsidR="00EE2EDC" w:rsidRPr="00A23CC9">
        <w:rPr>
          <w:rFonts w:ascii="Arial" w:hAnsi="Arial" w:cs="Arial"/>
          <w:color w:val="000000" w:themeColor="text1"/>
        </w:rPr>
        <w:t>’s recommendation identifying the dates of cohabitation and/or separation and I consent to this recommendation being confirmed</w:t>
      </w:r>
      <w:r w:rsidR="00935557" w:rsidRPr="00A23CC9">
        <w:rPr>
          <w:rFonts w:ascii="Arial" w:hAnsi="Arial" w:cs="Arial"/>
          <w:color w:val="000000" w:themeColor="text1"/>
        </w:rPr>
        <w:t>.</w:t>
      </w:r>
    </w:p>
    <w:p w14:paraId="46EF046F" w14:textId="28F89A41" w:rsidR="006B440D" w:rsidRPr="005A67CA" w:rsidRDefault="006B440D" w:rsidP="005A67CA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  <w:bookmarkStart w:id="0" w:name="_GoBack"/>
      <w:bookmarkEnd w:id="0"/>
    </w:p>
    <w:p w14:paraId="64428734" w14:textId="77777777" w:rsidR="00C779E1" w:rsidRPr="005A67CA" w:rsidRDefault="00C779E1" w:rsidP="005A67CA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</w:p>
    <w:p w14:paraId="1BFD2719" w14:textId="6FCEBEA3" w:rsidR="00EE2EDC" w:rsidRPr="00A23CC9" w:rsidRDefault="00A23CC9" w:rsidP="004B2E21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  <w:r w:rsidRPr="002077D0">
        <w:rPr>
          <w:rFonts w:ascii="Arial" w:hAnsi="Arial" w:cs="Arial"/>
          <w:color w:val="000000" w:themeColor="text1"/>
        </w:rPr>
        <w:t>28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r w:rsidR="00EE2EDC" w:rsidRPr="00A23CC9">
        <w:rPr>
          <w:rFonts w:ascii="Arial" w:hAnsi="Arial" w:cs="Arial"/>
          <w:color w:val="000000" w:themeColor="text1"/>
        </w:rPr>
        <w:t xml:space="preserve">I have received the </w:t>
      </w:r>
      <w:r w:rsidR="00337399">
        <w:rPr>
          <w:rFonts w:ascii="Arial" w:hAnsi="Arial" w:cs="Arial"/>
          <w:color w:val="000000" w:themeColor="text1"/>
        </w:rPr>
        <w:t>associate judge</w:t>
      </w:r>
      <w:r w:rsidR="00EE2EDC" w:rsidRPr="00A23CC9">
        <w:rPr>
          <w:rFonts w:ascii="Arial" w:hAnsi="Arial" w:cs="Arial"/>
          <w:color w:val="000000" w:themeColor="text1"/>
        </w:rPr>
        <w:t xml:space="preserve">’s recommendation identifying the dates of cohabitation and/or separation and I am opposed to this recommendation being confirmed and I am seeking a prioritized hearing to </w:t>
      </w:r>
      <w:r w:rsidR="00A815A3" w:rsidRPr="00A23CC9">
        <w:rPr>
          <w:rFonts w:ascii="Arial" w:hAnsi="Arial" w:cs="Arial"/>
          <w:color w:val="000000" w:themeColor="text1"/>
        </w:rPr>
        <w:t>address this issue</w:t>
      </w:r>
      <w:r w:rsidR="00EE2EDC" w:rsidRPr="00A23CC9">
        <w:rPr>
          <w:rFonts w:ascii="Arial" w:hAnsi="Arial" w:cs="Arial"/>
          <w:color w:val="000000" w:themeColor="text1"/>
        </w:rPr>
        <w:t>.</w:t>
      </w:r>
    </w:p>
    <w:p w14:paraId="04E91A3E" w14:textId="7DA06B20" w:rsidR="00EE2EDC" w:rsidRPr="003339A6" w:rsidRDefault="00EE2EDC" w:rsidP="00165DA2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</w:p>
    <w:p w14:paraId="0E3AAA15" w14:textId="2C75C5DA" w:rsidR="00EE2EDC" w:rsidRDefault="00EE2EDC" w:rsidP="00165DA2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</w:p>
    <w:p w14:paraId="3D340999" w14:textId="77777777" w:rsidR="005A67CA" w:rsidRPr="003339A6" w:rsidRDefault="005A67CA" w:rsidP="00165DA2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</w:p>
    <w:p w14:paraId="22C95B21" w14:textId="3E86A341" w:rsidR="007073C6" w:rsidRPr="003339A6" w:rsidRDefault="007073C6" w:rsidP="006B440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339A6">
        <w:rPr>
          <w:rFonts w:ascii="Arial" w:hAnsi="Arial" w:cs="Arial"/>
          <w:b/>
          <w:color w:val="000000" w:themeColor="text1"/>
        </w:rPr>
        <w:t>VARIATION</w:t>
      </w:r>
      <w:r w:rsidR="001A0495" w:rsidRPr="003339A6">
        <w:rPr>
          <w:rFonts w:ascii="Arial" w:hAnsi="Arial" w:cs="Arial"/>
          <w:b/>
          <w:color w:val="000000" w:themeColor="text1"/>
        </w:rPr>
        <w:t xml:space="preserve"> OF SUPPORT/CANCELLATION OF ARREARS</w:t>
      </w:r>
    </w:p>
    <w:p w14:paraId="4E31CE14" w14:textId="77777777" w:rsidR="001A0495" w:rsidRPr="003339A6" w:rsidRDefault="001A0495" w:rsidP="00165DA2">
      <w:pPr>
        <w:pStyle w:val="ListParagraph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8BF11D7" w14:textId="5641517F" w:rsidR="007073C6" w:rsidRPr="003339A6" w:rsidRDefault="00A23CC9" w:rsidP="004B2E21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29.</w:t>
      </w:r>
      <w:r>
        <w:rPr>
          <w:rFonts w:ascii="Arial" w:hAnsi="Arial" w:cs="Arial"/>
          <w:color w:val="000000" w:themeColor="text1"/>
        </w:rPr>
        <w:tab/>
      </w:r>
      <w:r w:rsidR="007073C6" w:rsidRPr="003339A6">
        <w:rPr>
          <w:rFonts w:ascii="Arial" w:hAnsi="Arial" w:cs="Arial"/>
          <w:color w:val="000000" w:themeColor="text1"/>
        </w:rPr>
        <w:t>If you are seeking to reduce/delete arrears of support, you must com</w:t>
      </w:r>
      <w:r w:rsidR="000526AE" w:rsidRPr="003339A6">
        <w:rPr>
          <w:rFonts w:ascii="Arial" w:hAnsi="Arial" w:cs="Arial"/>
          <w:color w:val="000000" w:themeColor="text1"/>
        </w:rPr>
        <w:t>plete the following chart for each year in which arrears accrued</w:t>
      </w:r>
    </w:p>
    <w:p w14:paraId="168BA143" w14:textId="77777777" w:rsidR="006B440D" w:rsidRPr="003339A6" w:rsidRDefault="006B440D" w:rsidP="006B440D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900"/>
        <w:gridCol w:w="1710"/>
        <w:gridCol w:w="1350"/>
        <w:gridCol w:w="1252"/>
        <w:gridCol w:w="2168"/>
      </w:tblGrid>
      <w:tr w:rsidR="003339A6" w:rsidRPr="003339A6" w14:paraId="39ED3743" w14:textId="77777777" w:rsidTr="006B440D">
        <w:tc>
          <w:tcPr>
            <w:tcW w:w="2520" w:type="dxa"/>
          </w:tcPr>
          <w:p w14:paraId="051C519B" w14:textId="67393C16" w:rsidR="007073C6" w:rsidRPr="003339A6" w:rsidRDefault="007073C6" w:rsidP="00165DA2">
            <w:pPr>
              <w:pStyle w:val="Heading2"/>
              <w:outlineLvl w:val="1"/>
              <w:rPr>
                <w:color w:val="000000" w:themeColor="text1"/>
              </w:rPr>
            </w:pPr>
            <w:r w:rsidRPr="003339A6">
              <w:rPr>
                <w:color w:val="000000" w:themeColor="text1"/>
              </w:rPr>
              <w:t>Court-Ordered Monthly Support</w:t>
            </w:r>
          </w:p>
        </w:tc>
        <w:tc>
          <w:tcPr>
            <w:tcW w:w="900" w:type="dxa"/>
          </w:tcPr>
          <w:p w14:paraId="2A735B63" w14:textId="77777777" w:rsidR="007073C6" w:rsidRPr="003339A6" w:rsidRDefault="007073C6" w:rsidP="00165DA2">
            <w:pPr>
              <w:pStyle w:val="Heading2"/>
              <w:outlineLvl w:val="1"/>
              <w:rPr>
                <w:color w:val="000000" w:themeColor="text1"/>
              </w:rPr>
            </w:pPr>
            <w:r w:rsidRPr="003339A6">
              <w:rPr>
                <w:color w:val="000000" w:themeColor="text1"/>
              </w:rPr>
              <w:t>Year</w:t>
            </w:r>
          </w:p>
        </w:tc>
        <w:tc>
          <w:tcPr>
            <w:tcW w:w="1710" w:type="dxa"/>
          </w:tcPr>
          <w:p w14:paraId="2685A1A9" w14:textId="77777777" w:rsidR="007073C6" w:rsidRPr="003339A6" w:rsidRDefault="007073C6" w:rsidP="00165DA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Line 150 of Income Tax Return</w:t>
            </w:r>
          </w:p>
        </w:tc>
        <w:tc>
          <w:tcPr>
            <w:tcW w:w="1350" w:type="dxa"/>
          </w:tcPr>
          <w:p w14:paraId="6F9788D0" w14:textId="77777777" w:rsidR="007073C6" w:rsidRPr="003339A6" w:rsidRDefault="007073C6" w:rsidP="00165DA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Support Payable</w:t>
            </w:r>
          </w:p>
        </w:tc>
        <w:tc>
          <w:tcPr>
            <w:tcW w:w="1252" w:type="dxa"/>
          </w:tcPr>
          <w:p w14:paraId="23688B26" w14:textId="77777777" w:rsidR="007073C6" w:rsidRPr="003339A6" w:rsidRDefault="007073C6" w:rsidP="00165DA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Support Paid</w:t>
            </w:r>
          </w:p>
        </w:tc>
        <w:tc>
          <w:tcPr>
            <w:tcW w:w="2168" w:type="dxa"/>
          </w:tcPr>
          <w:p w14:paraId="7CAF06BE" w14:textId="77777777" w:rsidR="007073C6" w:rsidRPr="003339A6" w:rsidRDefault="007073C6" w:rsidP="00165DA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Arrears/</w:t>
            </w:r>
          </w:p>
          <w:p w14:paraId="61A2B456" w14:textId="77777777" w:rsidR="007073C6" w:rsidRPr="003339A6" w:rsidRDefault="007073C6" w:rsidP="00165DA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Overpayment</w:t>
            </w:r>
          </w:p>
        </w:tc>
      </w:tr>
      <w:tr w:rsidR="003339A6" w:rsidRPr="003339A6" w14:paraId="7939505D" w14:textId="77777777" w:rsidTr="009A1610">
        <w:trPr>
          <w:trHeight w:val="360"/>
        </w:trPr>
        <w:tc>
          <w:tcPr>
            <w:tcW w:w="2520" w:type="dxa"/>
          </w:tcPr>
          <w:p w14:paraId="5C6DCE05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7B8576FF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A330507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</w:tcPr>
          <w:p w14:paraId="2254C911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2" w:type="dxa"/>
          </w:tcPr>
          <w:p w14:paraId="29B25DC1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8" w:type="dxa"/>
          </w:tcPr>
          <w:p w14:paraId="3AC38104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339A6" w:rsidRPr="003339A6" w14:paraId="3760D863" w14:textId="77777777" w:rsidTr="009A1610">
        <w:trPr>
          <w:trHeight w:val="360"/>
        </w:trPr>
        <w:tc>
          <w:tcPr>
            <w:tcW w:w="2520" w:type="dxa"/>
          </w:tcPr>
          <w:p w14:paraId="26CCFECA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215760BA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0269524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</w:tcPr>
          <w:p w14:paraId="53344A30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2" w:type="dxa"/>
          </w:tcPr>
          <w:p w14:paraId="180EF18D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8" w:type="dxa"/>
          </w:tcPr>
          <w:p w14:paraId="10556719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339A6" w:rsidRPr="003339A6" w14:paraId="3C87DF71" w14:textId="77777777" w:rsidTr="009A1610">
        <w:trPr>
          <w:trHeight w:val="360"/>
        </w:trPr>
        <w:tc>
          <w:tcPr>
            <w:tcW w:w="2520" w:type="dxa"/>
          </w:tcPr>
          <w:p w14:paraId="195A318C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342B8AB2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574A968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</w:tcPr>
          <w:p w14:paraId="6793ACFB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2" w:type="dxa"/>
          </w:tcPr>
          <w:p w14:paraId="27600DD9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8" w:type="dxa"/>
          </w:tcPr>
          <w:p w14:paraId="2B00108E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A98FEF2" w14:textId="7393DB69" w:rsidR="006B440D" w:rsidRDefault="006B440D" w:rsidP="00C779E1">
      <w:pPr>
        <w:spacing w:after="0"/>
        <w:rPr>
          <w:rFonts w:ascii="Arial" w:hAnsi="Arial" w:cs="Arial"/>
          <w:color w:val="000000" w:themeColor="text1"/>
        </w:rPr>
      </w:pPr>
    </w:p>
    <w:p w14:paraId="3176C058" w14:textId="77777777" w:rsidR="00C779E1" w:rsidRDefault="00C779E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1188B505" w14:textId="179A3682" w:rsidR="00EE2EDC" w:rsidRPr="003339A6" w:rsidRDefault="00A23CC9" w:rsidP="005A67CA">
      <w:pPr>
        <w:spacing w:after="0" w:line="360" w:lineRule="auto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lastRenderedPageBreak/>
        <w:t>30.</w:t>
      </w:r>
      <w:r>
        <w:rPr>
          <w:rFonts w:ascii="Arial" w:hAnsi="Arial" w:cs="Arial"/>
          <w:color w:val="000000" w:themeColor="text1"/>
        </w:rPr>
        <w:tab/>
      </w:r>
      <w:r w:rsidR="007073C6" w:rsidRPr="003339A6">
        <w:rPr>
          <w:rFonts w:ascii="Arial" w:hAnsi="Arial" w:cs="Arial"/>
          <w:color w:val="000000" w:themeColor="text1"/>
        </w:rPr>
        <w:t>W</w:t>
      </w:r>
      <w:r w:rsidR="001A0495" w:rsidRPr="003339A6">
        <w:rPr>
          <w:rFonts w:ascii="Arial" w:hAnsi="Arial" w:cs="Arial"/>
          <w:color w:val="000000" w:themeColor="text1"/>
        </w:rPr>
        <w:t>hat is your settlement proposal with respect to the arrears?</w:t>
      </w:r>
      <w:r w:rsidR="005A67CA">
        <w:rPr>
          <w:rFonts w:ascii="Arial" w:hAnsi="Arial" w:cs="Arial"/>
          <w:color w:val="000000" w:themeColor="text1"/>
        </w:rPr>
        <w:t xml:space="preserve"> </w:t>
      </w:r>
      <w:r w:rsidR="00EE2EDC" w:rsidRPr="003339A6">
        <w:rPr>
          <w:rFonts w:ascii="Arial" w:hAnsi="Arial" w:cs="Arial"/>
          <w:color w:val="000000" w:themeColor="text1"/>
          <w:lang w:eastAsia="en-CA"/>
        </w:rPr>
        <w:t>(</w:t>
      </w:r>
      <w:proofErr w:type="gramStart"/>
      <w:r w:rsidR="00EE2EDC" w:rsidRPr="003339A6">
        <w:rPr>
          <w:rFonts w:ascii="Arial" w:hAnsi="Arial" w:cs="Arial"/>
          <w:color w:val="000000" w:themeColor="text1"/>
          <w:lang w:eastAsia="en-CA"/>
        </w:rPr>
        <w:t>set</w:t>
      </w:r>
      <w:proofErr w:type="gramEnd"/>
      <w:r w:rsidR="00EE2EDC" w:rsidRPr="003339A6">
        <w:rPr>
          <w:rFonts w:ascii="Arial" w:hAnsi="Arial" w:cs="Arial"/>
          <w:color w:val="000000" w:themeColor="text1"/>
          <w:lang w:eastAsia="en-CA"/>
        </w:rPr>
        <w:t xml:space="preserve"> out in concise paragraphs)</w:t>
      </w:r>
    </w:p>
    <w:p w14:paraId="0C80B0BE" w14:textId="77777777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40092DBC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B2C4E6D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2DC9903A" w14:textId="34849F0F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02D6AFE4" w14:textId="77777777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5ED6E354" w14:textId="77777777" w:rsidR="00C779E1" w:rsidRPr="003339A6" w:rsidRDefault="00C779E1" w:rsidP="00C779E1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0756A646" w14:textId="454354C2" w:rsidR="006B440D" w:rsidRPr="003339A6" w:rsidRDefault="006B440D" w:rsidP="006B440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E5A6432" w14:textId="529CC1DB" w:rsidR="001A0495" w:rsidRPr="003339A6" w:rsidRDefault="00A23CC9" w:rsidP="005A67C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31.</w:t>
      </w:r>
      <w:r>
        <w:rPr>
          <w:rFonts w:ascii="Arial" w:hAnsi="Arial" w:cs="Arial"/>
          <w:color w:val="000000" w:themeColor="text1"/>
        </w:rPr>
        <w:tab/>
      </w:r>
      <w:r w:rsidR="001A0495" w:rsidRPr="003339A6">
        <w:rPr>
          <w:rFonts w:ascii="Arial" w:hAnsi="Arial" w:cs="Arial"/>
          <w:color w:val="000000" w:themeColor="text1"/>
        </w:rPr>
        <w:t xml:space="preserve">Do you require an order suspending </w:t>
      </w:r>
      <w:r w:rsidR="000526AE" w:rsidRPr="003339A6">
        <w:rPr>
          <w:rFonts w:ascii="Arial" w:hAnsi="Arial" w:cs="Arial"/>
          <w:color w:val="000000" w:themeColor="text1"/>
        </w:rPr>
        <w:t>m</w:t>
      </w:r>
      <w:r w:rsidR="001A0495" w:rsidRPr="003339A6">
        <w:rPr>
          <w:rFonts w:ascii="Arial" w:hAnsi="Arial" w:cs="Arial"/>
          <w:color w:val="000000" w:themeColor="text1"/>
        </w:rPr>
        <w:t xml:space="preserve">aintenance </w:t>
      </w:r>
      <w:r w:rsidR="000526AE" w:rsidRPr="003339A6">
        <w:rPr>
          <w:rFonts w:ascii="Arial" w:hAnsi="Arial" w:cs="Arial"/>
          <w:color w:val="000000" w:themeColor="text1"/>
        </w:rPr>
        <w:t>e</w:t>
      </w:r>
      <w:r w:rsidR="001A0495" w:rsidRPr="003339A6">
        <w:rPr>
          <w:rFonts w:ascii="Arial" w:hAnsi="Arial" w:cs="Arial"/>
          <w:color w:val="000000" w:themeColor="text1"/>
        </w:rPr>
        <w:t>nforcem</w:t>
      </w:r>
      <w:r w:rsidR="00EE2EDC" w:rsidRPr="003339A6">
        <w:rPr>
          <w:rFonts w:ascii="Arial" w:hAnsi="Arial" w:cs="Arial"/>
          <w:color w:val="000000" w:themeColor="text1"/>
        </w:rPr>
        <w:t>e</w:t>
      </w:r>
      <w:r w:rsidR="001A0495" w:rsidRPr="003339A6">
        <w:rPr>
          <w:rFonts w:ascii="Arial" w:hAnsi="Arial" w:cs="Arial"/>
          <w:color w:val="000000" w:themeColor="text1"/>
        </w:rPr>
        <w:t>nt?</w:t>
      </w:r>
    </w:p>
    <w:p w14:paraId="5AEB8FE1" w14:textId="62270A41" w:rsidR="00C779E1" w:rsidRPr="0070729D" w:rsidRDefault="00337399" w:rsidP="00C779E1">
      <w:pPr>
        <w:pStyle w:val="ListParagraph"/>
        <w:tabs>
          <w:tab w:val="left" w:pos="2127"/>
          <w:tab w:val="left" w:pos="2410"/>
        </w:tabs>
        <w:spacing w:after="0" w:line="240" w:lineRule="auto"/>
        <w:ind w:left="709"/>
        <w:jc w:val="distribute"/>
        <w:rPr>
          <w:rFonts w:ascii="Arial" w:hAnsi="Arial" w:cs="Arial"/>
          <w:i/>
          <w:color w:val="000000" w:themeColor="text1"/>
          <w:sz w:val="20"/>
        </w:rPr>
      </w:pPr>
      <w:sdt>
        <w:sdtPr>
          <w:rPr>
            <w:rFonts w:ascii="Arial" w:hAnsi="Arial" w:cs="Arial"/>
            <w:color w:val="000000" w:themeColor="text1"/>
          </w:rPr>
          <w:id w:val="89762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A0495" w:rsidRPr="003339A6">
        <w:rPr>
          <w:rFonts w:ascii="Arial" w:hAnsi="Arial" w:cs="Arial"/>
          <w:color w:val="000000" w:themeColor="text1"/>
        </w:rPr>
        <w:t xml:space="preserve">  No</w:t>
      </w:r>
      <w:r w:rsidR="001A0495" w:rsidRPr="003339A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4267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F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C779E1">
        <w:rPr>
          <w:rFonts w:ascii="Arial" w:hAnsi="Arial" w:cs="Arial"/>
          <w:color w:val="000000" w:themeColor="text1"/>
        </w:rPr>
        <w:tab/>
      </w:r>
      <w:r w:rsidR="001A0495" w:rsidRPr="003339A6">
        <w:rPr>
          <w:rFonts w:ascii="Arial" w:hAnsi="Arial" w:cs="Arial"/>
          <w:color w:val="000000" w:themeColor="text1"/>
        </w:rPr>
        <w:t xml:space="preserve">Yes </w:t>
      </w:r>
      <w:r w:rsidR="009A1610" w:rsidRPr="0070729D">
        <w:rPr>
          <w:rFonts w:ascii="Arial" w:hAnsi="Arial" w:cs="Arial"/>
          <w:i/>
          <w:color w:val="000000" w:themeColor="text1"/>
          <w:sz w:val="20"/>
        </w:rPr>
        <w:t>(</w:t>
      </w:r>
      <w:r w:rsidR="001A0495" w:rsidRPr="0070729D">
        <w:rPr>
          <w:rFonts w:ascii="Arial" w:hAnsi="Arial" w:cs="Arial"/>
          <w:i/>
          <w:color w:val="000000" w:themeColor="text1"/>
          <w:sz w:val="20"/>
        </w:rPr>
        <w:t xml:space="preserve">provide letter from </w:t>
      </w:r>
      <w:r w:rsidR="00935557" w:rsidRPr="0070729D">
        <w:rPr>
          <w:rFonts w:ascii="Arial" w:hAnsi="Arial" w:cs="Arial"/>
          <w:i/>
          <w:color w:val="000000" w:themeColor="text1"/>
          <w:sz w:val="20"/>
        </w:rPr>
        <w:t xml:space="preserve">the </w:t>
      </w:r>
      <w:r w:rsidR="001A0495" w:rsidRPr="0070729D">
        <w:rPr>
          <w:rFonts w:ascii="Arial" w:hAnsi="Arial" w:cs="Arial"/>
          <w:i/>
          <w:color w:val="000000" w:themeColor="text1"/>
          <w:sz w:val="20"/>
        </w:rPr>
        <w:t xml:space="preserve">Director of Assistance regarding the </w:t>
      </w:r>
      <w:r w:rsidR="00C779E1" w:rsidRPr="0070729D">
        <w:rPr>
          <w:rFonts w:ascii="Arial" w:hAnsi="Arial" w:cs="Arial"/>
          <w:i/>
          <w:color w:val="000000" w:themeColor="text1"/>
          <w:sz w:val="20"/>
        </w:rPr>
        <w:t>Department’s</w:t>
      </w:r>
    </w:p>
    <w:p w14:paraId="189E171B" w14:textId="34CE1CB6" w:rsidR="001A0495" w:rsidRPr="0070729D" w:rsidRDefault="00C779E1" w:rsidP="00C779E1">
      <w:pPr>
        <w:pStyle w:val="ListParagraph"/>
        <w:tabs>
          <w:tab w:val="left" w:pos="2340"/>
          <w:tab w:val="left" w:pos="2410"/>
        </w:tabs>
        <w:spacing w:after="0" w:line="240" w:lineRule="auto"/>
        <w:ind w:left="709"/>
        <w:jc w:val="both"/>
        <w:rPr>
          <w:rFonts w:ascii="Arial" w:hAnsi="Arial" w:cs="Arial"/>
          <w:i/>
          <w:color w:val="000000" w:themeColor="text1"/>
          <w:sz w:val="20"/>
        </w:rPr>
      </w:pPr>
      <w:r w:rsidRPr="0070729D">
        <w:rPr>
          <w:rFonts w:ascii="Arial" w:hAnsi="Arial" w:cs="Arial"/>
          <w:i/>
          <w:color w:val="000000" w:themeColor="text1"/>
          <w:sz w:val="20"/>
        </w:rPr>
        <w:tab/>
      </w:r>
      <w:r w:rsidRPr="0070729D">
        <w:rPr>
          <w:rFonts w:ascii="Arial" w:hAnsi="Arial" w:cs="Arial"/>
          <w:i/>
          <w:color w:val="000000" w:themeColor="text1"/>
          <w:sz w:val="20"/>
        </w:rPr>
        <w:tab/>
      </w:r>
      <w:proofErr w:type="gramStart"/>
      <w:r w:rsidR="006B440D" w:rsidRPr="0070729D">
        <w:rPr>
          <w:rFonts w:ascii="Arial" w:hAnsi="Arial" w:cs="Arial"/>
          <w:i/>
          <w:color w:val="000000" w:themeColor="text1"/>
          <w:sz w:val="20"/>
        </w:rPr>
        <w:t>position</w:t>
      </w:r>
      <w:proofErr w:type="gramEnd"/>
      <w:r w:rsidR="006B440D" w:rsidRPr="0070729D">
        <w:rPr>
          <w:rFonts w:ascii="Arial" w:hAnsi="Arial" w:cs="Arial"/>
          <w:i/>
          <w:color w:val="000000" w:themeColor="text1"/>
          <w:sz w:val="20"/>
        </w:rPr>
        <w:t xml:space="preserve"> on the matter</w:t>
      </w:r>
      <w:r w:rsidR="009A1610" w:rsidRPr="0070729D">
        <w:rPr>
          <w:rFonts w:ascii="Arial" w:hAnsi="Arial" w:cs="Arial"/>
          <w:i/>
          <w:color w:val="000000" w:themeColor="text1"/>
          <w:sz w:val="20"/>
        </w:rPr>
        <w:t>)</w:t>
      </w:r>
    </w:p>
    <w:p w14:paraId="37BDC098" w14:textId="163DF731" w:rsidR="009A1610" w:rsidRPr="005A67CA" w:rsidRDefault="009A1610" w:rsidP="00C779E1">
      <w:pPr>
        <w:spacing w:after="0"/>
        <w:rPr>
          <w:rFonts w:ascii="Arial" w:hAnsi="Arial" w:cs="Arial"/>
          <w:color w:val="000000" w:themeColor="text1"/>
          <w:lang w:eastAsia="en-CA"/>
        </w:rPr>
      </w:pPr>
    </w:p>
    <w:p w14:paraId="6240C6E0" w14:textId="2D670C8C" w:rsidR="00C779E1" w:rsidRPr="005A67CA" w:rsidRDefault="00C779E1" w:rsidP="005A67CA">
      <w:pPr>
        <w:spacing w:after="0"/>
        <w:rPr>
          <w:rFonts w:ascii="Arial" w:hAnsi="Arial" w:cs="Arial"/>
          <w:color w:val="000000" w:themeColor="text1"/>
          <w:lang w:eastAsia="en-CA"/>
        </w:rPr>
      </w:pPr>
    </w:p>
    <w:p w14:paraId="655934D1" w14:textId="77777777" w:rsidR="005A67CA" w:rsidRPr="005A67CA" w:rsidRDefault="005A67CA" w:rsidP="005A67CA">
      <w:pPr>
        <w:spacing w:after="0"/>
        <w:rPr>
          <w:rFonts w:ascii="Arial" w:hAnsi="Arial" w:cs="Arial"/>
          <w:color w:val="000000" w:themeColor="text1"/>
          <w:lang w:eastAsia="en-CA"/>
        </w:rPr>
      </w:pPr>
    </w:p>
    <w:p w14:paraId="00677F5E" w14:textId="7CC8A062" w:rsidR="00EE2EDC" w:rsidRPr="003339A6" w:rsidRDefault="00EE2EDC" w:rsidP="006B440D">
      <w:pPr>
        <w:spacing w:after="0" w:line="240" w:lineRule="auto"/>
        <w:rPr>
          <w:rFonts w:ascii="Arial" w:hAnsi="Arial" w:cs="Arial"/>
          <w:b/>
          <w:color w:val="000000" w:themeColor="text1"/>
          <w:lang w:eastAsia="en-CA"/>
        </w:rPr>
      </w:pPr>
      <w:r w:rsidRPr="003339A6">
        <w:rPr>
          <w:rFonts w:ascii="Arial" w:hAnsi="Arial" w:cs="Arial"/>
          <w:b/>
          <w:color w:val="000000" w:themeColor="text1"/>
          <w:lang w:eastAsia="en-CA"/>
        </w:rPr>
        <w:t>OTHER ISSUES</w:t>
      </w:r>
      <w:r w:rsidR="00462A2F" w:rsidRPr="003339A6">
        <w:rPr>
          <w:rFonts w:ascii="Arial" w:hAnsi="Arial" w:cs="Arial"/>
          <w:b/>
          <w:color w:val="000000" w:themeColor="text1"/>
          <w:lang w:eastAsia="en-CA"/>
        </w:rPr>
        <w:t xml:space="preserve"> (Not previously identified)</w:t>
      </w:r>
    </w:p>
    <w:p w14:paraId="376A7C45" w14:textId="77777777" w:rsidR="006B440D" w:rsidRPr="003339A6" w:rsidRDefault="006B440D" w:rsidP="006B440D">
      <w:pPr>
        <w:spacing w:after="0" w:line="240" w:lineRule="auto"/>
        <w:rPr>
          <w:rFonts w:ascii="Arial" w:hAnsi="Arial" w:cs="Arial"/>
          <w:color w:val="000000" w:themeColor="text1"/>
          <w:lang w:eastAsia="en-CA"/>
        </w:rPr>
      </w:pPr>
    </w:p>
    <w:p w14:paraId="01E0D616" w14:textId="3088870C" w:rsidR="00EE2EDC" w:rsidRPr="003339A6" w:rsidRDefault="00A23CC9" w:rsidP="005A67CA">
      <w:pPr>
        <w:spacing w:after="0" w:line="360" w:lineRule="auto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32.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0526AE" w:rsidRPr="003339A6">
        <w:rPr>
          <w:rFonts w:ascii="Arial" w:hAnsi="Arial" w:cs="Arial"/>
          <w:color w:val="000000" w:themeColor="text1"/>
          <w:lang w:eastAsia="en-CA"/>
        </w:rPr>
        <w:t>Identify</w:t>
      </w:r>
      <w:r w:rsidR="00EE2EDC" w:rsidRPr="003339A6">
        <w:rPr>
          <w:rFonts w:ascii="Arial" w:hAnsi="Arial" w:cs="Arial"/>
          <w:color w:val="000000" w:themeColor="text1"/>
          <w:lang w:eastAsia="en-CA"/>
        </w:rPr>
        <w:t xml:space="preserve"> any other issues that are at issue between the parties</w:t>
      </w:r>
      <w:r w:rsidR="000526AE"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r w:rsidR="00EE2EDC" w:rsidRPr="003339A6">
        <w:rPr>
          <w:rFonts w:ascii="Arial" w:hAnsi="Arial" w:cs="Arial"/>
          <w:color w:val="000000" w:themeColor="text1"/>
          <w:lang w:eastAsia="en-CA"/>
        </w:rPr>
        <w:t>(set out in concise paragraphs)</w:t>
      </w:r>
    </w:p>
    <w:p w14:paraId="73A6B489" w14:textId="77777777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5D68EA3F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1CEF641B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26E024E5" w14:textId="77777777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4C96DEA6" w14:textId="77777777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52E87041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0F0B57E9" w14:textId="5208169D" w:rsidR="006B440D" w:rsidRPr="003339A6" w:rsidRDefault="006B440D" w:rsidP="00C779E1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6D3CFEA3" w14:textId="77777777" w:rsidR="00CC7F7A" w:rsidRPr="003339A6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5801A840" w14:textId="77777777" w:rsidR="00CC7F7A" w:rsidRPr="003339A6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52A094F6" w14:textId="3AD0A494" w:rsidR="00CC7F7A" w:rsidRPr="003339A6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  <w:r w:rsidRPr="000D78C2">
        <w:rPr>
          <w:rFonts w:ascii="Arial" w:hAnsi="Arial" w:cs="Arial"/>
          <w:color w:val="000000" w:themeColor="text1"/>
          <w:lang w:eastAsia="en-CA"/>
        </w:rPr>
        <w:t>If party is not represented by counsel</w:t>
      </w:r>
      <w:r w:rsidR="0070729D">
        <w:rPr>
          <w:rFonts w:ascii="Arial" w:hAnsi="Arial" w:cs="Arial"/>
          <w:color w:val="000000" w:themeColor="text1"/>
          <w:lang w:eastAsia="en-CA"/>
        </w:rPr>
        <w:t>,</w:t>
      </w:r>
      <w:r w:rsidRPr="000D78C2">
        <w:rPr>
          <w:rFonts w:ascii="Arial" w:hAnsi="Arial" w:cs="Arial"/>
          <w:color w:val="000000" w:themeColor="text1"/>
          <w:lang w:eastAsia="en-CA"/>
        </w:rPr>
        <w:t xml:space="preserve"> party signs:</w:t>
      </w:r>
    </w:p>
    <w:p w14:paraId="757F88EA" w14:textId="77777777" w:rsidR="00CC7F7A" w:rsidRPr="003339A6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38B47A43" w14:textId="77777777" w:rsidR="00CC7F7A" w:rsidRPr="003339A6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7EC31C8D" w14:textId="77777777" w:rsidR="00CC7F7A" w:rsidRPr="003339A6" w:rsidRDefault="00CC7F7A" w:rsidP="00CC7F7A">
      <w:pPr>
        <w:pStyle w:val="NoSpacing"/>
        <w:tabs>
          <w:tab w:val="left" w:pos="3960"/>
          <w:tab w:val="left" w:pos="5760"/>
          <w:tab w:val="left" w:pos="9810"/>
        </w:tabs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ab/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1E2B409D" w14:textId="77777777" w:rsidR="00CC7F7A" w:rsidRPr="003339A6" w:rsidRDefault="00CC7F7A" w:rsidP="00CC7F7A">
      <w:pPr>
        <w:pStyle w:val="NoSpacing"/>
        <w:tabs>
          <w:tab w:val="left" w:pos="3960"/>
          <w:tab w:val="left" w:pos="5760"/>
          <w:tab w:val="left" w:pos="9810"/>
        </w:tabs>
        <w:rPr>
          <w:rFonts w:ascii="Arial" w:hAnsi="Arial" w:cs="Arial"/>
          <w:color w:val="000000" w:themeColor="text1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>Date of party’s signature</w:t>
      </w:r>
      <w:r w:rsidRPr="003339A6">
        <w:rPr>
          <w:rFonts w:ascii="Arial" w:hAnsi="Arial" w:cs="Arial"/>
          <w:color w:val="000000" w:themeColor="text1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ab/>
      </w:r>
      <w:proofErr w:type="spellStart"/>
      <w:r w:rsidRPr="003339A6">
        <w:rPr>
          <w:rFonts w:ascii="Arial" w:hAnsi="Arial" w:cs="Arial"/>
          <w:color w:val="000000" w:themeColor="text1"/>
          <w:lang w:eastAsia="en-CA"/>
        </w:rPr>
        <w:t>Signature</w:t>
      </w:r>
      <w:proofErr w:type="spellEnd"/>
      <w:r w:rsidRPr="003339A6">
        <w:rPr>
          <w:rFonts w:ascii="Arial" w:hAnsi="Arial" w:cs="Arial"/>
          <w:color w:val="000000" w:themeColor="text1"/>
          <w:lang w:eastAsia="en-CA"/>
        </w:rPr>
        <w:t xml:space="preserve"> of party</w:t>
      </w:r>
    </w:p>
    <w:p w14:paraId="7C5A9662" w14:textId="77777777" w:rsidR="00CC7F7A" w:rsidRPr="003339A6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3A481527" w14:textId="776ED641" w:rsidR="00CC7F7A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721E7478" w14:textId="77777777" w:rsidR="00CC7F7A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7A605434" w14:textId="77777777" w:rsidR="00CC7F7A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5C8B4354" w14:textId="77777777" w:rsidR="00CC7F7A" w:rsidRPr="003339A6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  <w:r w:rsidRPr="000D78C2">
        <w:rPr>
          <w:rFonts w:ascii="Arial" w:hAnsi="Arial" w:cs="Arial"/>
          <w:color w:val="000000" w:themeColor="text1"/>
          <w:lang w:eastAsia="en-CA"/>
        </w:rPr>
        <w:t>If party is represented by counsel, only counsel signs:</w:t>
      </w:r>
    </w:p>
    <w:p w14:paraId="65A2D1D8" w14:textId="77777777" w:rsidR="00CC7F7A" w:rsidRPr="003339A6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32592DA0" w14:textId="77777777" w:rsidR="00CC7F7A" w:rsidRPr="003339A6" w:rsidRDefault="00CC7F7A" w:rsidP="00CC7F7A">
      <w:pPr>
        <w:pStyle w:val="NoSpacing"/>
        <w:tabs>
          <w:tab w:val="left" w:pos="3960"/>
          <w:tab w:val="left" w:pos="5760"/>
          <w:tab w:val="left" w:pos="9810"/>
        </w:tabs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ab/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22382B05" w14:textId="77777777" w:rsidR="00CC7F7A" w:rsidRPr="003339A6" w:rsidRDefault="00CC7F7A" w:rsidP="00CC7F7A">
      <w:pPr>
        <w:pStyle w:val="NoSpacing"/>
        <w:tabs>
          <w:tab w:val="left" w:pos="3960"/>
          <w:tab w:val="left" w:pos="5760"/>
          <w:tab w:val="left" w:pos="9810"/>
        </w:tabs>
        <w:rPr>
          <w:rFonts w:ascii="Arial" w:hAnsi="Arial" w:cs="Arial"/>
          <w:color w:val="000000" w:themeColor="text1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>Date of lawyer’s signature</w:t>
      </w:r>
      <w:r w:rsidRPr="003339A6">
        <w:rPr>
          <w:rFonts w:ascii="Arial" w:hAnsi="Arial" w:cs="Arial"/>
          <w:color w:val="000000" w:themeColor="text1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ab/>
      </w:r>
      <w:proofErr w:type="spellStart"/>
      <w:r w:rsidRPr="003339A6">
        <w:rPr>
          <w:rFonts w:ascii="Arial" w:hAnsi="Arial" w:cs="Arial"/>
          <w:color w:val="000000" w:themeColor="text1"/>
          <w:lang w:eastAsia="en-CA"/>
        </w:rPr>
        <w:t>Signature</w:t>
      </w:r>
      <w:proofErr w:type="spellEnd"/>
      <w:r w:rsidRPr="003339A6">
        <w:rPr>
          <w:rFonts w:ascii="Arial" w:hAnsi="Arial" w:cs="Arial"/>
          <w:color w:val="000000" w:themeColor="text1"/>
          <w:lang w:eastAsia="en-CA"/>
        </w:rPr>
        <w:t xml:space="preserve"> of lawyer</w:t>
      </w:r>
    </w:p>
    <w:p w14:paraId="5FD714C3" w14:textId="77777777" w:rsidR="00CC7F7A" w:rsidRPr="00605A53" w:rsidRDefault="00CC7F7A" w:rsidP="00CC7F7A">
      <w:pPr>
        <w:tabs>
          <w:tab w:val="left" w:pos="1230"/>
        </w:tabs>
      </w:pPr>
    </w:p>
    <w:sectPr w:rsidR="00CC7F7A" w:rsidRPr="00605A53" w:rsidSect="00165DA2">
      <w:headerReference w:type="default" r:id="rId8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199EA" w14:textId="77777777" w:rsidR="003E34A4" w:rsidRDefault="003E34A4" w:rsidP="00445415">
      <w:pPr>
        <w:spacing w:after="0" w:line="240" w:lineRule="auto"/>
      </w:pPr>
      <w:r>
        <w:separator/>
      </w:r>
    </w:p>
  </w:endnote>
  <w:endnote w:type="continuationSeparator" w:id="0">
    <w:p w14:paraId="3E7B5222" w14:textId="77777777" w:rsidR="003E34A4" w:rsidRDefault="003E34A4" w:rsidP="0044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BE0B9" w14:textId="77777777" w:rsidR="003E34A4" w:rsidRDefault="003E34A4" w:rsidP="00445415">
      <w:pPr>
        <w:spacing w:after="0" w:line="240" w:lineRule="auto"/>
      </w:pPr>
      <w:r>
        <w:separator/>
      </w:r>
    </w:p>
  </w:footnote>
  <w:footnote w:type="continuationSeparator" w:id="0">
    <w:p w14:paraId="01B2E2DA" w14:textId="77777777" w:rsidR="003E34A4" w:rsidRDefault="003E34A4" w:rsidP="0044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5644" w14:textId="79723D46" w:rsidR="009E4132" w:rsidRPr="004270B6" w:rsidRDefault="001D3D18" w:rsidP="009E4132">
    <w:pPr>
      <w:tabs>
        <w:tab w:val="center" w:pos="4860"/>
        <w:tab w:val="left" w:pos="6804"/>
        <w:tab w:val="left" w:pos="7020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Form </w:t>
    </w:r>
    <w:r w:rsidR="0059228B">
      <w:rPr>
        <w:rFonts w:ascii="Arial" w:hAnsi="Arial" w:cs="Arial"/>
        <w:sz w:val="16"/>
        <w:szCs w:val="16"/>
      </w:rPr>
      <w:t>70D</w:t>
    </w:r>
    <w:r w:rsidR="00797126">
      <w:rPr>
        <w:rFonts w:ascii="Arial" w:hAnsi="Arial" w:cs="Arial"/>
        <w:sz w:val="16"/>
        <w:szCs w:val="16"/>
      </w:rPr>
      <w:t>.4</w:t>
    </w:r>
    <w:r w:rsidR="00605A53">
      <w:rPr>
        <w:rFonts w:ascii="Arial" w:hAnsi="Arial" w:cs="Arial"/>
        <w:sz w:val="16"/>
        <w:szCs w:val="16"/>
      </w:rPr>
      <w:t xml:space="preserve"> </w:t>
    </w:r>
    <w:r w:rsidR="00165DA2" w:rsidRPr="00521395">
      <w:rPr>
        <w:rFonts w:ascii="Arial" w:hAnsi="Arial" w:cs="Arial"/>
        <w:sz w:val="16"/>
        <w:szCs w:val="16"/>
      </w:rPr>
      <w:t>– </w:t>
    </w:r>
    <w:r w:rsidR="00165DA2" w:rsidRPr="004D59A7">
      <w:rPr>
        <w:rFonts w:ascii="Arial" w:hAnsi="Arial" w:cs="Arial"/>
        <w:sz w:val="16"/>
        <w:szCs w:val="16"/>
      </w:rPr>
      <w:t xml:space="preserve">page </w:t>
    </w:r>
    <w:r w:rsidR="00165DA2" w:rsidRPr="004D59A7">
      <w:rPr>
        <w:rFonts w:ascii="Arial" w:hAnsi="Arial" w:cs="Arial"/>
        <w:sz w:val="16"/>
        <w:szCs w:val="16"/>
      </w:rPr>
      <w:fldChar w:fldCharType="begin"/>
    </w:r>
    <w:r w:rsidR="00165DA2" w:rsidRPr="004D59A7">
      <w:rPr>
        <w:rFonts w:ascii="Arial" w:hAnsi="Arial" w:cs="Arial"/>
        <w:sz w:val="16"/>
        <w:szCs w:val="16"/>
      </w:rPr>
      <w:instrText xml:space="preserve"> PAGE   \* MERGEFORMAT </w:instrText>
    </w:r>
    <w:r w:rsidR="00165DA2" w:rsidRPr="004D59A7">
      <w:rPr>
        <w:rFonts w:ascii="Arial" w:hAnsi="Arial" w:cs="Arial"/>
        <w:sz w:val="16"/>
        <w:szCs w:val="16"/>
      </w:rPr>
      <w:fldChar w:fldCharType="separate"/>
    </w:r>
    <w:r w:rsidR="00337399">
      <w:rPr>
        <w:rFonts w:ascii="Arial" w:hAnsi="Arial" w:cs="Arial"/>
        <w:noProof/>
        <w:sz w:val="16"/>
        <w:szCs w:val="16"/>
      </w:rPr>
      <w:t>4</w:t>
    </w:r>
    <w:r w:rsidR="00165DA2"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165DA2" w:rsidRPr="004D59A7">
          <w:rPr>
            <w:rFonts w:ascii="Arial" w:hAnsi="Arial" w:cs="Arial"/>
            <w:sz w:val="16"/>
            <w:szCs w:val="16"/>
          </w:rPr>
          <w:t>/</w:t>
        </w:r>
        <w:r w:rsidR="00165DA2" w:rsidRPr="004D59A7">
          <w:rPr>
            <w:rFonts w:ascii="Arial" w:hAnsi="Arial" w:cs="Arial"/>
            <w:sz w:val="16"/>
            <w:szCs w:val="16"/>
          </w:rPr>
          <w:fldChar w:fldCharType="begin"/>
        </w:r>
        <w:r w:rsidR="00165DA2" w:rsidRPr="004D59A7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165DA2"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337399">
          <w:rPr>
            <w:rFonts w:ascii="Arial" w:hAnsi="Arial" w:cs="Arial"/>
            <w:noProof/>
            <w:sz w:val="16"/>
            <w:szCs w:val="16"/>
          </w:rPr>
          <w:t>8</w:t>
        </w:r>
        <w:r w:rsidR="00165DA2"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9E4132">
      <w:rPr>
        <w:rFonts w:ascii="Arial" w:hAnsi="Arial" w:cs="Arial"/>
        <w:sz w:val="18"/>
      </w:rPr>
      <w:tab/>
    </w:r>
    <w:r w:rsidR="009E4132">
      <w:rPr>
        <w:rFonts w:ascii="Arial" w:hAnsi="Arial" w:cs="Arial"/>
        <w:sz w:val="18"/>
      </w:rPr>
      <w:tab/>
    </w:r>
    <w:r w:rsidR="009E4132" w:rsidRPr="009E4132">
      <w:rPr>
        <w:rFonts w:ascii="Arial" w:hAnsi="Arial" w:cs="Arial"/>
        <w:sz w:val="20"/>
      </w:rPr>
      <w:t>File No: FD___________________</w:t>
    </w:r>
  </w:p>
  <w:p w14:paraId="7EC839B5" w14:textId="0F4BEC3B" w:rsidR="00165DA2" w:rsidRPr="009814E5" w:rsidRDefault="00165DA2" w:rsidP="00165DA2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</w:p>
  <w:p w14:paraId="625AC0F3" w14:textId="77777777" w:rsidR="00165DA2" w:rsidRDefault="00165DA2" w:rsidP="00165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A01"/>
    <w:multiLevelType w:val="hybridMultilevel"/>
    <w:tmpl w:val="7E76DEA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B06"/>
    <w:multiLevelType w:val="hybridMultilevel"/>
    <w:tmpl w:val="E6D419B4"/>
    <w:lvl w:ilvl="0" w:tplc="15A84E14">
      <w:start w:val="1"/>
      <w:numFmt w:val="bullet"/>
      <w:lvlText w:val=""/>
      <w:lvlJc w:val="left"/>
      <w:pPr>
        <w:ind w:left="1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26905E8"/>
    <w:multiLevelType w:val="hybridMultilevel"/>
    <w:tmpl w:val="B1B6388A"/>
    <w:lvl w:ilvl="0" w:tplc="0902CC3C">
      <w:start w:val="11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Arial" w:hint="default"/>
        <w:i w:val="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F6620"/>
    <w:multiLevelType w:val="hybridMultilevel"/>
    <w:tmpl w:val="311A2F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6AF1"/>
    <w:multiLevelType w:val="multilevel"/>
    <w:tmpl w:val="D2CA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6F1878"/>
    <w:multiLevelType w:val="hybridMultilevel"/>
    <w:tmpl w:val="C71ACD48"/>
    <w:lvl w:ilvl="0" w:tplc="E328166E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A" w:vendorID="64" w:dllVersion="131078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0"/>
    <w:rsid w:val="00013B5F"/>
    <w:rsid w:val="000304EB"/>
    <w:rsid w:val="00032CA0"/>
    <w:rsid w:val="0003419A"/>
    <w:rsid w:val="00035295"/>
    <w:rsid w:val="0005012D"/>
    <w:rsid w:val="000526AE"/>
    <w:rsid w:val="000923BD"/>
    <w:rsid w:val="000A2A7C"/>
    <w:rsid w:val="000D05B8"/>
    <w:rsid w:val="000D78C2"/>
    <w:rsid w:val="00113E2E"/>
    <w:rsid w:val="00154CFA"/>
    <w:rsid w:val="00156690"/>
    <w:rsid w:val="001641A6"/>
    <w:rsid w:val="00165DA2"/>
    <w:rsid w:val="001737DA"/>
    <w:rsid w:val="00184C20"/>
    <w:rsid w:val="001A0495"/>
    <w:rsid w:val="001A6705"/>
    <w:rsid w:val="001B27E3"/>
    <w:rsid w:val="001D3D18"/>
    <w:rsid w:val="001E6A81"/>
    <w:rsid w:val="002077D0"/>
    <w:rsid w:val="002447BA"/>
    <w:rsid w:val="002723F0"/>
    <w:rsid w:val="002A2B36"/>
    <w:rsid w:val="002C766A"/>
    <w:rsid w:val="003220D3"/>
    <w:rsid w:val="00322CFC"/>
    <w:rsid w:val="003339A6"/>
    <w:rsid w:val="00336A44"/>
    <w:rsid w:val="00337399"/>
    <w:rsid w:val="0035236B"/>
    <w:rsid w:val="003755D0"/>
    <w:rsid w:val="003933C6"/>
    <w:rsid w:val="003A6F58"/>
    <w:rsid w:val="003C75D8"/>
    <w:rsid w:val="003E34A4"/>
    <w:rsid w:val="003F5B05"/>
    <w:rsid w:val="004270B6"/>
    <w:rsid w:val="00441D81"/>
    <w:rsid w:val="00445415"/>
    <w:rsid w:val="00462A2F"/>
    <w:rsid w:val="00475839"/>
    <w:rsid w:val="004A249B"/>
    <w:rsid w:val="004A5D3C"/>
    <w:rsid w:val="004B2E21"/>
    <w:rsid w:val="004B4DE7"/>
    <w:rsid w:val="00521395"/>
    <w:rsid w:val="00555121"/>
    <w:rsid w:val="00562403"/>
    <w:rsid w:val="00567700"/>
    <w:rsid w:val="0059228B"/>
    <w:rsid w:val="005948F3"/>
    <w:rsid w:val="005A67CA"/>
    <w:rsid w:val="005B0068"/>
    <w:rsid w:val="005E3329"/>
    <w:rsid w:val="005F4896"/>
    <w:rsid w:val="00605A53"/>
    <w:rsid w:val="00612B26"/>
    <w:rsid w:val="00654AFD"/>
    <w:rsid w:val="00663625"/>
    <w:rsid w:val="006B440D"/>
    <w:rsid w:val="006B6BF1"/>
    <w:rsid w:val="006C18C5"/>
    <w:rsid w:val="006D1AEB"/>
    <w:rsid w:val="006E6DC6"/>
    <w:rsid w:val="0070729D"/>
    <w:rsid w:val="007073C6"/>
    <w:rsid w:val="007722FA"/>
    <w:rsid w:val="00797126"/>
    <w:rsid w:val="007B0C21"/>
    <w:rsid w:val="007D0217"/>
    <w:rsid w:val="007D340C"/>
    <w:rsid w:val="007D6D52"/>
    <w:rsid w:val="007E7FA8"/>
    <w:rsid w:val="0080638E"/>
    <w:rsid w:val="00807CE8"/>
    <w:rsid w:val="0081502A"/>
    <w:rsid w:val="0082065F"/>
    <w:rsid w:val="008463A6"/>
    <w:rsid w:val="00865075"/>
    <w:rsid w:val="008822A5"/>
    <w:rsid w:val="008842B8"/>
    <w:rsid w:val="00885263"/>
    <w:rsid w:val="008C7234"/>
    <w:rsid w:val="008E34CE"/>
    <w:rsid w:val="00935557"/>
    <w:rsid w:val="00957A8B"/>
    <w:rsid w:val="00975558"/>
    <w:rsid w:val="009974C0"/>
    <w:rsid w:val="009A1610"/>
    <w:rsid w:val="009B033A"/>
    <w:rsid w:val="009C18B8"/>
    <w:rsid w:val="009E19E8"/>
    <w:rsid w:val="009E4132"/>
    <w:rsid w:val="009E43F3"/>
    <w:rsid w:val="009F489D"/>
    <w:rsid w:val="009F4E81"/>
    <w:rsid w:val="00A17A9C"/>
    <w:rsid w:val="00A23CC9"/>
    <w:rsid w:val="00A47F13"/>
    <w:rsid w:val="00A815A3"/>
    <w:rsid w:val="00A85271"/>
    <w:rsid w:val="00AA6DD2"/>
    <w:rsid w:val="00AC14CB"/>
    <w:rsid w:val="00AD4685"/>
    <w:rsid w:val="00B129EC"/>
    <w:rsid w:val="00B272A2"/>
    <w:rsid w:val="00B40F1C"/>
    <w:rsid w:val="00B64CC0"/>
    <w:rsid w:val="00B86970"/>
    <w:rsid w:val="00B87D8F"/>
    <w:rsid w:val="00B900C4"/>
    <w:rsid w:val="00BA464F"/>
    <w:rsid w:val="00BF048A"/>
    <w:rsid w:val="00C1214D"/>
    <w:rsid w:val="00C43764"/>
    <w:rsid w:val="00C46F4D"/>
    <w:rsid w:val="00C47B2F"/>
    <w:rsid w:val="00C553BB"/>
    <w:rsid w:val="00C779E1"/>
    <w:rsid w:val="00CC5B7C"/>
    <w:rsid w:val="00CC7F7A"/>
    <w:rsid w:val="00CD4626"/>
    <w:rsid w:val="00CD64B0"/>
    <w:rsid w:val="00CE2456"/>
    <w:rsid w:val="00D22553"/>
    <w:rsid w:val="00D2692D"/>
    <w:rsid w:val="00D50AB0"/>
    <w:rsid w:val="00D5560F"/>
    <w:rsid w:val="00D84A6F"/>
    <w:rsid w:val="00DA694D"/>
    <w:rsid w:val="00DF45F2"/>
    <w:rsid w:val="00E255DF"/>
    <w:rsid w:val="00E55F00"/>
    <w:rsid w:val="00E83588"/>
    <w:rsid w:val="00EA0C06"/>
    <w:rsid w:val="00EB4D00"/>
    <w:rsid w:val="00ED2A50"/>
    <w:rsid w:val="00ED7802"/>
    <w:rsid w:val="00EE2EDC"/>
    <w:rsid w:val="00F14537"/>
    <w:rsid w:val="00F25DA8"/>
    <w:rsid w:val="00F467BE"/>
    <w:rsid w:val="00F6774E"/>
    <w:rsid w:val="00F96432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1755687"/>
  <w15:chartTrackingRefBased/>
  <w15:docId w15:val="{F425E18A-A864-42F4-95A8-80AC818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F3"/>
  </w:style>
  <w:style w:type="paragraph" w:styleId="Heading1">
    <w:name w:val="heading 1"/>
    <w:basedOn w:val="Normal"/>
    <w:next w:val="Normal"/>
    <w:link w:val="Heading1Char"/>
    <w:uiPriority w:val="9"/>
    <w:qFormat/>
    <w:rsid w:val="00C553BB"/>
    <w:pPr>
      <w:keepNext/>
      <w:spacing w:after="0" w:line="360" w:lineRule="auto"/>
      <w:jc w:val="both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3BB"/>
    <w:pPr>
      <w:keepNext/>
      <w:spacing w:after="0" w:line="240" w:lineRule="auto"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F00"/>
    <w:pPr>
      <w:spacing w:after="0" w:line="240" w:lineRule="auto"/>
    </w:pPr>
  </w:style>
  <w:style w:type="paragraph" w:customStyle="1" w:styleId="CM16">
    <w:name w:val="CM16"/>
    <w:basedOn w:val="Normal"/>
    <w:next w:val="Normal"/>
    <w:uiPriority w:val="99"/>
    <w:rsid w:val="00E55F00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="Times New Roman" w:hAnsi="BookmanITC-Lt-BT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15"/>
  </w:style>
  <w:style w:type="paragraph" w:styleId="Footer">
    <w:name w:val="footer"/>
    <w:basedOn w:val="Normal"/>
    <w:link w:val="FooterChar"/>
    <w:uiPriority w:val="99"/>
    <w:unhideWhenUsed/>
    <w:rsid w:val="0044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15"/>
  </w:style>
  <w:style w:type="character" w:customStyle="1" w:styleId="Heading1Char">
    <w:name w:val="Heading 1 Char"/>
    <w:basedOn w:val="DefaultParagraphFont"/>
    <w:link w:val="Heading1"/>
    <w:uiPriority w:val="9"/>
    <w:rsid w:val="00C553BB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553BB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A272-9EAC-4022-99DF-478DC967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70D.4: Triage Brief</vt:lpstr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70D.4: Triage Brief</dc:title>
  <dc:subject/>
  <dc:creator>Bordeleau-Laroche, Nathalie</dc:creator>
  <cp:keywords/>
  <dc:description/>
  <cp:lastModifiedBy>Allard, Diana (JUS)</cp:lastModifiedBy>
  <cp:revision>14</cp:revision>
  <cp:lastPrinted>2022-09-19T20:35:00Z</cp:lastPrinted>
  <dcterms:created xsi:type="dcterms:W3CDTF">2023-01-24T17:16:00Z</dcterms:created>
  <dcterms:modified xsi:type="dcterms:W3CDTF">2023-09-21T19:43:00Z</dcterms:modified>
</cp:coreProperties>
</file>