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58DDD" w14:textId="5C0F3871" w:rsidR="0043459F" w:rsidRPr="001B6990" w:rsidRDefault="0043459F" w:rsidP="001B6990">
      <w:pPr>
        <w:tabs>
          <w:tab w:val="left" w:pos="6480"/>
          <w:tab w:val="left" w:pos="9900"/>
        </w:tabs>
        <w:spacing w:line="240" w:lineRule="auto"/>
        <w:jc w:val="center"/>
        <w:rPr>
          <w:rFonts w:ascii="Arial" w:hAnsi="Arial" w:cs="Arial"/>
          <w:bCs/>
          <w:sz w:val="24"/>
          <w:szCs w:val="24"/>
          <w:lang w:val="fr-CA"/>
        </w:rPr>
      </w:pPr>
      <w:r w:rsidRPr="001B6990">
        <w:rPr>
          <w:rFonts w:ascii="Arial" w:hAnsi="Arial" w:cs="Arial"/>
          <w:bCs/>
          <w:sz w:val="24"/>
          <w:szCs w:val="24"/>
          <w:lang w:val="fr-CA"/>
        </w:rPr>
        <w:t>FORMULE 70D.3</w:t>
      </w:r>
    </w:p>
    <w:p w14:paraId="1A56FCDB" w14:textId="48B67D1F" w:rsidR="001279DC" w:rsidRPr="001B6990" w:rsidRDefault="001279DC" w:rsidP="001B6990">
      <w:pPr>
        <w:tabs>
          <w:tab w:val="center" w:pos="4860"/>
          <w:tab w:val="left" w:pos="7020"/>
        </w:tabs>
        <w:spacing w:after="0" w:line="240" w:lineRule="auto"/>
        <w:rPr>
          <w:rFonts w:ascii="Arial" w:hAnsi="Arial" w:cs="Arial"/>
          <w:b/>
          <w:sz w:val="24"/>
          <w:szCs w:val="24"/>
          <w:lang w:val="fr-CA"/>
        </w:rPr>
      </w:pPr>
    </w:p>
    <w:p w14:paraId="6880ACFF" w14:textId="2B928F6C" w:rsidR="0034119F" w:rsidRPr="001B6990" w:rsidRDefault="004C6436" w:rsidP="001B6990">
      <w:pPr>
        <w:tabs>
          <w:tab w:val="center" w:pos="4860"/>
          <w:tab w:val="left" w:pos="7020"/>
        </w:tabs>
        <w:spacing w:after="0" w:line="240" w:lineRule="auto"/>
        <w:jc w:val="center"/>
        <w:rPr>
          <w:rFonts w:ascii="Arial" w:hAnsi="Arial" w:cs="Arial"/>
          <w:sz w:val="24"/>
          <w:szCs w:val="24"/>
          <w:lang w:val="fr-CA"/>
        </w:rPr>
      </w:pPr>
      <w:r w:rsidRPr="001B6990">
        <w:rPr>
          <w:rFonts w:ascii="Arial" w:hAnsi="Arial" w:cs="Arial"/>
          <w:sz w:val="24"/>
          <w:szCs w:val="24"/>
          <w:lang w:val="fr-CA"/>
        </w:rPr>
        <w:t xml:space="preserve">COUR DU BANC DU ROI </w:t>
      </w:r>
      <w:r w:rsidR="0034119F" w:rsidRPr="001B6990">
        <w:rPr>
          <w:rFonts w:ascii="Arial" w:hAnsi="Arial" w:cs="Arial"/>
          <w:sz w:val="24"/>
          <w:szCs w:val="24"/>
          <w:lang w:val="fr-CA"/>
        </w:rPr>
        <w:t>(</w:t>
      </w:r>
      <w:r w:rsidR="00575C35" w:rsidRPr="001B6990">
        <w:rPr>
          <w:rFonts w:ascii="Arial" w:hAnsi="Arial" w:cs="Arial"/>
          <w:sz w:val="24"/>
          <w:szCs w:val="24"/>
          <w:lang w:val="fr-CA"/>
        </w:rPr>
        <w:t>DIVISION DE LA FAMILLE</w:t>
      </w:r>
      <w:r w:rsidR="0034119F" w:rsidRPr="001B6990">
        <w:rPr>
          <w:rFonts w:ascii="Arial" w:hAnsi="Arial" w:cs="Arial"/>
          <w:sz w:val="24"/>
          <w:szCs w:val="24"/>
          <w:lang w:val="fr-CA"/>
        </w:rPr>
        <w:t>)</w:t>
      </w:r>
    </w:p>
    <w:p w14:paraId="2B79AF65" w14:textId="77777777" w:rsidR="0034119F" w:rsidRPr="001B6990" w:rsidRDefault="0034119F" w:rsidP="001B6990">
      <w:pPr>
        <w:tabs>
          <w:tab w:val="left" w:pos="7020"/>
        </w:tabs>
        <w:spacing w:after="0" w:line="240" w:lineRule="auto"/>
        <w:jc w:val="both"/>
        <w:rPr>
          <w:rFonts w:ascii="Arial" w:hAnsi="Arial" w:cs="Arial"/>
          <w:b/>
          <w:sz w:val="24"/>
          <w:szCs w:val="24"/>
          <w:lang w:val="fr-CA"/>
        </w:rPr>
      </w:pPr>
    </w:p>
    <w:p w14:paraId="764A79B9" w14:textId="51CDDC88" w:rsidR="0034119F" w:rsidRPr="001B6990" w:rsidRDefault="00040FAF" w:rsidP="001B6990">
      <w:pPr>
        <w:tabs>
          <w:tab w:val="center" w:pos="4860"/>
          <w:tab w:val="left" w:pos="7020"/>
        </w:tabs>
        <w:spacing w:after="0" w:line="240" w:lineRule="auto"/>
        <w:jc w:val="center"/>
        <w:rPr>
          <w:rFonts w:ascii="Arial" w:hAnsi="Arial" w:cs="Arial"/>
          <w:b/>
          <w:sz w:val="24"/>
          <w:szCs w:val="24"/>
          <w:lang w:val="fr-CA"/>
        </w:rPr>
      </w:pPr>
      <w:r w:rsidRPr="001B6990">
        <w:rPr>
          <w:rFonts w:ascii="Arial" w:hAnsi="Arial" w:cs="Arial"/>
          <w:sz w:val="24"/>
          <w:szCs w:val="24"/>
          <w:lang w:val="fr-CA"/>
        </w:rPr>
        <w:t>Centre</w:t>
      </w:r>
      <w:r w:rsidR="006E4496" w:rsidRPr="001B6990">
        <w:rPr>
          <w:rFonts w:ascii="Arial" w:hAnsi="Arial" w:cs="Arial"/>
          <w:sz w:val="24"/>
          <w:szCs w:val="24"/>
          <w:lang w:val="fr-CA"/>
        </w:rPr>
        <w:t xml:space="preserve"> de </w:t>
      </w:r>
      <w:r w:rsidR="0034119F" w:rsidRPr="001B6990">
        <w:rPr>
          <w:rFonts w:ascii="Arial" w:hAnsi="Arial" w:cs="Arial"/>
          <w:sz w:val="24"/>
          <w:szCs w:val="24"/>
          <w:lang w:val="fr-CA"/>
        </w:rPr>
        <w:t>__________________</w:t>
      </w:r>
      <w:r w:rsidR="0034119F" w:rsidRPr="001B6990">
        <w:rPr>
          <w:rFonts w:ascii="Arial" w:hAnsi="Arial" w:cs="Arial"/>
          <w:b/>
          <w:sz w:val="24"/>
          <w:szCs w:val="24"/>
          <w:lang w:val="fr-CA"/>
        </w:rPr>
        <w:t> </w:t>
      </w:r>
    </w:p>
    <w:p w14:paraId="7D56F952" w14:textId="77777777" w:rsidR="006E4496" w:rsidRDefault="006E4496" w:rsidP="006E4496">
      <w:pPr>
        <w:tabs>
          <w:tab w:val="left" w:pos="7020"/>
        </w:tabs>
        <w:spacing w:after="0" w:line="240" w:lineRule="auto"/>
        <w:jc w:val="both"/>
        <w:rPr>
          <w:rFonts w:ascii="Arial" w:hAnsi="Arial" w:cs="Arial"/>
          <w:lang w:val="fr-CA"/>
        </w:rPr>
      </w:pPr>
    </w:p>
    <w:p w14:paraId="0CA7BFE5" w14:textId="77777777" w:rsidR="006E4496" w:rsidRPr="002C55AC" w:rsidRDefault="006E4496" w:rsidP="006E4496">
      <w:pPr>
        <w:spacing w:after="0" w:line="240" w:lineRule="auto"/>
        <w:rPr>
          <w:rFonts w:ascii="Arial" w:hAnsi="Arial" w:cs="Arial"/>
          <w:i/>
          <w:sz w:val="16"/>
          <w:szCs w:val="16"/>
          <w:lang w:val="fr-CA"/>
        </w:rPr>
      </w:pPr>
      <w:r w:rsidRPr="00735913">
        <w:rPr>
          <w:rFonts w:ascii="Arial" w:hAnsi="Arial" w:cs="Arial"/>
          <w:i/>
          <w:sz w:val="16"/>
          <w:szCs w:val="16"/>
          <w:lang w:val="fr-CA"/>
        </w:rPr>
        <w:t xml:space="preserve">(Conformément à l’article 28 de la </w:t>
      </w:r>
      <w:r w:rsidRPr="00735913">
        <w:rPr>
          <w:rFonts w:ascii="Arial" w:hAnsi="Arial" w:cs="Arial"/>
          <w:sz w:val="16"/>
          <w:szCs w:val="16"/>
          <w:lang w:val="fr-CA"/>
        </w:rPr>
        <w:t>Loi d’interprétation</w:t>
      </w:r>
      <w:r w:rsidRPr="00735913">
        <w:rPr>
          <w:rFonts w:ascii="Arial" w:hAnsi="Arial" w:cs="Arial"/>
          <w:i/>
          <w:sz w:val="16"/>
          <w:szCs w:val="16"/>
          <w:lang w:val="fr-CA"/>
        </w:rPr>
        <w:t>, le masculin est utilisé dans un sens épicène.)</w:t>
      </w:r>
    </w:p>
    <w:p w14:paraId="222CABB7" w14:textId="77777777" w:rsidR="0034119F" w:rsidRPr="00B17C9D" w:rsidRDefault="0034119F" w:rsidP="006E4496">
      <w:pPr>
        <w:tabs>
          <w:tab w:val="left" w:pos="7020"/>
        </w:tabs>
        <w:spacing w:after="0" w:line="240" w:lineRule="auto"/>
        <w:jc w:val="both"/>
        <w:rPr>
          <w:rFonts w:ascii="Arial" w:hAnsi="Arial" w:cs="Arial"/>
          <w:lang w:val="fr-CA"/>
        </w:rPr>
      </w:pPr>
    </w:p>
    <w:p w14:paraId="26C4488D" w14:textId="77777777" w:rsidR="0034119F" w:rsidRPr="00B17C9D" w:rsidRDefault="0034119F" w:rsidP="0034119F">
      <w:pPr>
        <w:tabs>
          <w:tab w:val="left" w:pos="7020"/>
        </w:tabs>
        <w:spacing w:after="0" w:line="240" w:lineRule="auto"/>
        <w:jc w:val="both"/>
        <w:rPr>
          <w:rFonts w:ascii="Arial" w:hAnsi="Arial" w:cs="Arial"/>
          <w:lang w:val="fr-CA"/>
        </w:rPr>
      </w:pPr>
      <w:r w:rsidRPr="00B17C9D">
        <w:rPr>
          <w:rFonts w:ascii="Arial" w:hAnsi="Arial" w:cs="Arial"/>
          <w:lang w:val="fr-CA"/>
        </w:rPr>
        <w:t>ENTRE :</w:t>
      </w:r>
    </w:p>
    <w:p w14:paraId="531FFE1F" w14:textId="22D6A556" w:rsidR="0034119F" w:rsidRDefault="0034119F" w:rsidP="0034119F">
      <w:pPr>
        <w:tabs>
          <w:tab w:val="left" w:pos="7020"/>
        </w:tabs>
        <w:spacing w:after="0" w:line="240" w:lineRule="auto"/>
        <w:jc w:val="both"/>
        <w:rPr>
          <w:rFonts w:ascii="Arial" w:hAnsi="Arial" w:cs="Arial"/>
          <w:lang w:val="fr-CA"/>
        </w:rPr>
      </w:pPr>
    </w:p>
    <w:p w14:paraId="1F919DC0" w14:textId="77777777" w:rsidR="00AE113C" w:rsidRPr="00DD5A20" w:rsidRDefault="00AE113C" w:rsidP="0034119F">
      <w:pPr>
        <w:tabs>
          <w:tab w:val="left" w:pos="7020"/>
        </w:tabs>
        <w:spacing w:after="0" w:line="240" w:lineRule="auto"/>
        <w:jc w:val="both"/>
        <w:rPr>
          <w:rFonts w:ascii="Arial" w:hAnsi="Arial" w:cs="Arial"/>
          <w:lang w:val="fr-CA"/>
        </w:rPr>
      </w:pPr>
    </w:p>
    <w:p w14:paraId="0D64CE3F" w14:textId="16A74E5A" w:rsidR="0034119F" w:rsidRPr="00DD5A20" w:rsidRDefault="0034119F" w:rsidP="0034119F">
      <w:pPr>
        <w:tabs>
          <w:tab w:val="right" w:pos="2160"/>
          <w:tab w:val="left" w:pos="7920"/>
        </w:tabs>
        <w:spacing w:after="0" w:line="240" w:lineRule="auto"/>
        <w:jc w:val="center"/>
        <w:rPr>
          <w:rFonts w:ascii="Arial" w:hAnsi="Arial" w:cs="Arial"/>
          <w:i/>
          <w:sz w:val="16"/>
          <w:szCs w:val="16"/>
          <w:lang w:val="fr-CA"/>
        </w:rPr>
      </w:pPr>
      <w:r w:rsidRPr="00DD5A20">
        <w:rPr>
          <w:rFonts w:ascii="Arial" w:hAnsi="Arial" w:cs="Arial"/>
          <w:i/>
          <w:sz w:val="16"/>
          <w:szCs w:val="16"/>
          <w:lang w:val="fr-CA"/>
        </w:rPr>
        <w:t xml:space="preserve">(nom </w:t>
      </w:r>
      <w:r w:rsidR="00D95DED" w:rsidRPr="00DD5A20">
        <w:rPr>
          <w:rFonts w:ascii="Arial" w:hAnsi="Arial" w:cs="Arial"/>
          <w:i/>
          <w:sz w:val="16"/>
          <w:szCs w:val="16"/>
          <w:lang w:val="fr-CA"/>
        </w:rPr>
        <w:t xml:space="preserve">au </w:t>
      </w:r>
      <w:r w:rsidRPr="00DD5A20">
        <w:rPr>
          <w:rFonts w:ascii="Arial" w:hAnsi="Arial" w:cs="Arial"/>
          <w:i/>
          <w:sz w:val="16"/>
          <w:szCs w:val="16"/>
          <w:lang w:val="fr-CA"/>
        </w:rPr>
        <w:t>complet)</w:t>
      </w:r>
    </w:p>
    <w:p w14:paraId="6F48F856" w14:textId="74E42CE0" w:rsidR="0034119F" w:rsidRPr="00DD5A20" w:rsidRDefault="008A7496" w:rsidP="0034119F">
      <w:pPr>
        <w:tabs>
          <w:tab w:val="left" w:pos="7200"/>
          <w:tab w:val="left" w:pos="8640"/>
        </w:tabs>
        <w:spacing w:after="0" w:line="240" w:lineRule="auto"/>
        <w:jc w:val="right"/>
        <w:rPr>
          <w:rFonts w:ascii="Arial" w:hAnsi="Arial" w:cs="Arial"/>
          <w:lang w:val="fr-CA"/>
        </w:rPr>
      </w:pPr>
      <w:r w:rsidRPr="00DD5A20">
        <w:rPr>
          <w:rFonts w:ascii="Arial" w:hAnsi="Arial" w:cs="Arial"/>
          <w:lang w:val="fr-CA"/>
        </w:rPr>
        <w:t>r</w:t>
      </w:r>
      <w:r w:rsidR="0034119F" w:rsidRPr="00DD5A20">
        <w:rPr>
          <w:rFonts w:ascii="Arial" w:hAnsi="Arial" w:cs="Arial"/>
          <w:lang w:val="fr-CA"/>
        </w:rPr>
        <w:t>equérant</w:t>
      </w:r>
    </w:p>
    <w:p w14:paraId="1540DBB1" w14:textId="77777777" w:rsidR="002F7592" w:rsidRPr="00DD5A20" w:rsidRDefault="002F7592" w:rsidP="0034119F">
      <w:pPr>
        <w:tabs>
          <w:tab w:val="left" w:pos="1620"/>
          <w:tab w:val="left" w:pos="7200"/>
          <w:tab w:val="left" w:pos="8640"/>
        </w:tabs>
        <w:spacing w:after="0" w:line="240" w:lineRule="auto"/>
        <w:jc w:val="right"/>
        <w:rPr>
          <w:rFonts w:ascii="Arial" w:hAnsi="Arial" w:cs="Arial"/>
          <w:lang w:val="fr-CA"/>
        </w:rPr>
      </w:pPr>
    </w:p>
    <w:p w14:paraId="11ED9DEC" w14:textId="0EA737FA" w:rsidR="0034119F" w:rsidRPr="00DD5A20" w:rsidRDefault="006C01A8" w:rsidP="0034119F">
      <w:pPr>
        <w:tabs>
          <w:tab w:val="center" w:pos="5280"/>
        </w:tabs>
        <w:spacing w:after="0" w:line="240" w:lineRule="auto"/>
        <w:jc w:val="center"/>
        <w:rPr>
          <w:rFonts w:ascii="Arial" w:hAnsi="Arial" w:cs="Arial"/>
          <w:lang w:val="fr-CA"/>
        </w:rPr>
      </w:pPr>
      <w:r>
        <w:rPr>
          <w:rFonts w:ascii="Arial" w:hAnsi="Arial" w:cs="Arial"/>
          <w:lang w:val="fr-CA"/>
        </w:rPr>
        <w:t>—</w:t>
      </w:r>
      <w:r w:rsidR="00281057">
        <w:rPr>
          <w:rFonts w:ascii="Arial" w:hAnsi="Arial" w:cs="Arial"/>
          <w:lang w:val="fr-CA"/>
        </w:rPr>
        <w:t> </w:t>
      </w:r>
      <w:r w:rsidR="006E4496">
        <w:rPr>
          <w:rFonts w:ascii="Arial" w:hAnsi="Arial" w:cs="Arial"/>
          <w:lang w:val="fr-CA"/>
        </w:rPr>
        <w:t>et </w:t>
      </w:r>
      <w:r>
        <w:rPr>
          <w:rFonts w:ascii="Arial" w:hAnsi="Arial" w:cs="Arial"/>
          <w:lang w:val="fr-CA"/>
        </w:rPr>
        <w:t>—</w:t>
      </w:r>
    </w:p>
    <w:p w14:paraId="63D031D0" w14:textId="71451A72" w:rsidR="0034119F" w:rsidRPr="00DD5A20" w:rsidRDefault="0034119F" w:rsidP="0034119F">
      <w:pPr>
        <w:tabs>
          <w:tab w:val="left" w:pos="7020"/>
        </w:tabs>
        <w:spacing w:after="0" w:line="240" w:lineRule="auto"/>
        <w:jc w:val="both"/>
        <w:rPr>
          <w:rFonts w:ascii="Arial" w:hAnsi="Arial" w:cs="Arial"/>
          <w:lang w:val="fr-CA"/>
        </w:rPr>
      </w:pPr>
    </w:p>
    <w:p w14:paraId="3CC0A574" w14:textId="77777777" w:rsidR="00A96F14" w:rsidRPr="00DD5A20" w:rsidRDefault="00A96F14" w:rsidP="0034119F">
      <w:pPr>
        <w:tabs>
          <w:tab w:val="left" w:pos="7020"/>
        </w:tabs>
        <w:spacing w:after="0" w:line="240" w:lineRule="auto"/>
        <w:jc w:val="both"/>
        <w:rPr>
          <w:rFonts w:ascii="Arial" w:hAnsi="Arial" w:cs="Arial"/>
          <w:lang w:val="fr-CA"/>
        </w:rPr>
      </w:pPr>
    </w:p>
    <w:p w14:paraId="24814AD5" w14:textId="4B53E2AA" w:rsidR="0034119F" w:rsidRPr="00DD5A20" w:rsidRDefault="0034119F" w:rsidP="00F61DAC">
      <w:pPr>
        <w:tabs>
          <w:tab w:val="right" w:pos="2160"/>
          <w:tab w:val="left" w:pos="7920"/>
        </w:tabs>
        <w:spacing w:after="0" w:line="240" w:lineRule="auto"/>
        <w:jc w:val="center"/>
        <w:rPr>
          <w:rFonts w:ascii="Arial" w:hAnsi="Arial" w:cs="Arial"/>
          <w:lang w:val="fr-CA"/>
        </w:rPr>
      </w:pPr>
      <w:r w:rsidRPr="00DD5A20">
        <w:rPr>
          <w:rFonts w:ascii="Arial" w:hAnsi="Arial" w:cs="Arial"/>
          <w:i/>
          <w:sz w:val="16"/>
          <w:szCs w:val="16"/>
          <w:lang w:val="fr-CA"/>
        </w:rPr>
        <w:t xml:space="preserve">(nom </w:t>
      </w:r>
      <w:r w:rsidR="0046412C" w:rsidRPr="00DD5A20">
        <w:rPr>
          <w:rFonts w:ascii="Arial" w:hAnsi="Arial" w:cs="Arial"/>
          <w:i/>
          <w:sz w:val="16"/>
          <w:szCs w:val="16"/>
          <w:lang w:val="fr-CA"/>
        </w:rPr>
        <w:t xml:space="preserve">au </w:t>
      </w:r>
      <w:r w:rsidRPr="00DD5A20">
        <w:rPr>
          <w:rFonts w:ascii="Arial" w:hAnsi="Arial" w:cs="Arial"/>
          <w:i/>
          <w:sz w:val="16"/>
          <w:szCs w:val="16"/>
          <w:lang w:val="fr-CA"/>
        </w:rPr>
        <w:t>complet)</w:t>
      </w:r>
    </w:p>
    <w:p w14:paraId="0F209E88" w14:textId="27E3E4F9" w:rsidR="0034119F" w:rsidRPr="00DD5A20" w:rsidRDefault="0034119F" w:rsidP="0034119F">
      <w:pPr>
        <w:tabs>
          <w:tab w:val="left" w:pos="7200"/>
          <w:tab w:val="left" w:pos="8640"/>
        </w:tabs>
        <w:spacing w:after="0" w:line="240" w:lineRule="auto"/>
        <w:jc w:val="right"/>
        <w:rPr>
          <w:rFonts w:ascii="Arial" w:hAnsi="Arial" w:cs="Arial"/>
          <w:lang w:val="fr-CA"/>
        </w:rPr>
      </w:pPr>
      <w:r w:rsidRPr="00DD5A20">
        <w:rPr>
          <w:rFonts w:ascii="Arial" w:hAnsi="Arial" w:cs="Arial"/>
          <w:lang w:val="fr-CA"/>
        </w:rPr>
        <w:tab/>
      </w:r>
      <w:r w:rsidR="008A7496" w:rsidRPr="00DD5A20">
        <w:rPr>
          <w:rFonts w:ascii="Arial" w:hAnsi="Arial" w:cs="Arial"/>
          <w:lang w:val="fr-CA"/>
        </w:rPr>
        <w:t>i</w:t>
      </w:r>
      <w:r w:rsidRPr="00DD5A20">
        <w:rPr>
          <w:rFonts w:ascii="Arial" w:hAnsi="Arial" w:cs="Arial"/>
          <w:lang w:val="fr-CA"/>
        </w:rPr>
        <w:t>ntimé</w:t>
      </w:r>
    </w:p>
    <w:p w14:paraId="716E7004" w14:textId="291EDF3B" w:rsidR="0034119F" w:rsidRDefault="0034119F" w:rsidP="0034119F">
      <w:pPr>
        <w:tabs>
          <w:tab w:val="left" w:pos="6120"/>
          <w:tab w:val="right" w:pos="8812"/>
        </w:tabs>
        <w:spacing w:after="0" w:line="240" w:lineRule="auto"/>
        <w:rPr>
          <w:rFonts w:ascii="Arial" w:hAnsi="Arial" w:cs="Arial"/>
          <w:lang w:val="fr-CA"/>
        </w:rPr>
      </w:pPr>
    </w:p>
    <w:p w14:paraId="2066AFDB" w14:textId="77777777" w:rsidR="00C84E12" w:rsidRPr="00DD5A20" w:rsidRDefault="00C84E12" w:rsidP="0034119F">
      <w:pPr>
        <w:tabs>
          <w:tab w:val="left" w:pos="6120"/>
          <w:tab w:val="right" w:pos="8812"/>
        </w:tabs>
        <w:spacing w:after="0" w:line="240" w:lineRule="auto"/>
        <w:rPr>
          <w:rFonts w:ascii="Arial" w:hAnsi="Arial" w:cs="Arial"/>
          <w:lang w:val="fr-CA"/>
        </w:rPr>
      </w:pPr>
    </w:p>
    <w:p w14:paraId="7124FF9B" w14:textId="77777777" w:rsidR="00BA4A72" w:rsidRDefault="00BA4A72" w:rsidP="0034119F">
      <w:pPr>
        <w:pStyle w:val="NoSpacing"/>
        <w:jc w:val="center"/>
        <w:rPr>
          <w:rFonts w:ascii="Arial" w:hAnsi="Arial" w:cs="Arial"/>
          <w:lang w:val="fr-CA"/>
        </w:rPr>
      </w:pPr>
    </w:p>
    <w:p w14:paraId="4FE30630" w14:textId="77777777" w:rsidR="00BA4A72" w:rsidRDefault="00BA4A72" w:rsidP="0034119F">
      <w:pPr>
        <w:pStyle w:val="NoSpacing"/>
        <w:jc w:val="center"/>
        <w:rPr>
          <w:rFonts w:ascii="Arial" w:hAnsi="Arial" w:cs="Arial"/>
          <w:lang w:val="fr-CA"/>
        </w:rPr>
      </w:pPr>
    </w:p>
    <w:p w14:paraId="0D33ABAE" w14:textId="0C3106EA" w:rsidR="0034119F" w:rsidRPr="001B6990" w:rsidRDefault="0034119F" w:rsidP="0034119F">
      <w:pPr>
        <w:pStyle w:val="NoSpacing"/>
        <w:jc w:val="center"/>
        <w:rPr>
          <w:rFonts w:ascii="Arial" w:hAnsi="Arial" w:cs="Arial"/>
          <w:b/>
          <w:sz w:val="24"/>
          <w:szCs w:val="24"/>
          <w:lang w:val="fr-CA"/>
        </w:rPr>
      </w:pPr>
      <w:r w:rsidRPr="001B6990">
        <w:rPr>
          <w:rFonts w:ascii="Arial" w:hAnsi="Arial" w:cs="Arial"/>
          <w:b/>
          <w:sz w:val="24"/>
          <w:szCs w:val="24"/>
          <w:lang w:val="fr-CA"/>
        </w:rPr>
        <w:t>CERTIFICAT DE CONFORMITÉ AUX CONDITIONS PRÉALABLES</w:t>
      </w:r>
    </w:p>
    <w:p w14:paraId="0DF03F2D" w14:textId="7C605A52" w:rsidR="0034119F" w:rsidRDefault="0034119F" w:rsidP="0034119F">
      <w:pPr>
        <w:tabs>
          <w:tab w:val="left" w:pos="6120"/>
          <w:tab w:val="right" w:pos="8812"/>
        </w:tabs>
        <w:spacing w:after="0" w:line="240" w:lineRule="auto"/>
        <w:rPr>
          <w:rFonts w:ascii="Arial" w:hAnsi="Arial" w:cs="Arial"/>
          <w:b/>
          <w:bCs/>
          <w:lang w:val="fr-CA"/>
        </w:rPr>
      </w:pPr>
    </w:p>
    <w:p w14:paraId="1775FE51" w14:textId="77777777" w:rsidR="00BA4A72" w:rsidRPr="00DD5A20" w:rsidRDefault="00BA4A72" w:rsidP="0034119F">
      <w:pPr>
        <w:tabs>
          <w:tab w:val="left" w:pos="6120"/>
          <w:tab w:val="right" w:pos="8812"/>
        </w:tabs>
        <w:spacing w:after="0" w:line="240" w:lineRule="auto"/>
        <w:rPr>
          <w:rFonts w:ascii="Arial" w:hAnsi="Arial" w:cs="Arial"/>
          <w:b/>
          <w:bCs/>
          <w:lang w:val="fr-CA"/>
        </w:rPr>
      </w:pPr>
    </w:p>
    <w:p w14:paraId="54B46143" w14:textId="77777777" w:rsidR="0034119F" w:rsidRPr="00DD5A20" w:rsidRDefault="0034119F" w:rsidP="0034119F">
      <w:pPr>
        <w:tabs>
          <w:tab w:val="center" w:pos="4860"/>
          <w:tab w:val="left" w:pos="7290"/>
        </w:tabs>
        <w:spacing w:after="0" w:line="240" w:lineRule="auto"/>
        <w:rPr>
          <w:rFonts w:ascii="Arial" w:hAnsi="Arial" w:cs="Arial"/>
          <w:lang w:val="fr-CA"/>
        </w:rPr>
      </w:pPr>
    </w:p>
    <w:p w14:paraId="27041EDC" w14:textId="1BF74B7E" w:rsidR="0034119F" w:rsidRPr="00DD5A20" w:rsidRDefault="008A7496" w:rsidP="0034119F">
      <w:pPr>
        <w:pStyle w:val="NoSpacing"/>
        <w:tabs>
          <w:tab w:val="left" w:pos="1440"/>
          <w:tab w:val="left" w:pos="5400"/>
        </w:tabs>
        <w:rPr>
          <w:rFonts w:ascii="Arial" w:hAnsi="Arial" w:cs="Arial"/>
          <w:lang w:val="fr-CA"/>
        </w:rPr>
      </w:pPr>
      <w:r w:rsidRPr="00DD5A20">
        <w:rPr>
          <w:rFonts w:ascii="Arial" w:hAnsi="Arial" w:cs="Arial"/>
          <w:lang w:val="fr-CA"/>
        </w:rPr>
        <w:t>Déposé par</w:t>
      </w:r>
      <w:r w:rsidR="00281057">
        <w:rPr>
          <w:rFonts w:ascii="Arial" w:hAnsi="Arial" w:cs="Arial"/>
          <w:lang w:val="fr-CA"/>
        </w:rPr>
        <w:t> </w:t>
      </w:r>
      <w:r w:rsidR="0034119F" w:rsidRPr="00DD5A20">
        <w:rPr>
          <w:rFonts w:ascii="Arial" w:hAnsi="Arial" w:cs="Arial"/>
          <w:lang w:val="fr-CA"/>
        </w:rPr>
        <w:t>:</w:t>
      </w:r>
      <w:r w:rsidR="0034119F" w:rsidRPr="00DD5A20">
        <w:rPr>
          <w:rFonts w:ascii="Arial" w:hAnsi="Arial" w:cs="Arial"/>
          <w:lang w:val="fr-CA"/>
        </w:rPr>
        <w:tab/>
      </w:r>
      <w:r w:rsidR="0034119F" w:rsidRPr="00DD5A20">
        <w:rPr>
          <w:rFonts w:ascii="Arial" w:hAnsi="Arial" w:cs="Arial"/>
        </w:rPr>
        <w:sym w:font="Wingdings 2" w:char="F0A3"/>
      </w:r>
      <w:r w:rsidR="0034119F" w:rsidRPr="00DD5A20">
        <w:rPr>
          <w:rFonts w:ascii="Arial" w:hAnsi="Arial" w:cs="Arial"/>
          <w:lang w:val="fr-CA"/>
        </w:rPr>
        <w:t xml:space="preserve">  </w:t>
      </w:r>
      <w:r w:rsidRPr="00DD5A20">
        <w:rPr>
          <w:rFonts w:ascii="Arial" w:hAnsi="Arial" w:cs="Arial"/>
          <w:lang w:val="fr-CA"/>
        </w:rPr>
        <w:t>le</w:t>
      </w:r>
      <w:r w:rsidR="0070534A" w:rsidRPr="00DD5A20">
        <w:rPr>
          <w:rFonts w:ascii="Arial" w:hAnsi="Arial" w:cs="Arial"/>
          <w:lang w:val="fr-CA"/>
        </w:rPr>
        <w:t xml:space="preserve"> </w:t>
      </w:r>
      <w:r w:rsidR="00BA4A72">
        <w:rPr>
          <w:rFonts w:ascii="Arial" w:hAnsi="Arial" w:cs="Arial"/>
          <w:lang w:val="fr-CA"/>
        </w:rPr>
        <w:t>requérant</w:t>
      </w:r>
      <w:r w:rsidR="0034119F" w:rsidRPr="00DD5A20">
        <w:rPr>
          <w:rFonts w:ascii="Arial" w:hAnsi="Arial" w:cs="Arial"/>
          <w:lang w:val="fr-CA"/>
        </w:rPr>
        <w:tab/>
      </w:r>
      <w:r w:rsidR="0034119F" w:rsidRPr="00DD5A20">
        <w:rPr>
          <w:rFonts w:ascii="Arial" w:hAnsi="Arial" w:cs="Arial"/>
        </w:rPr>
        <w:sym w:font="Wingdings 2" w:char="F0A3"/>
      </w:r>
      <w:r w:rsidR="0034119F" w:rsidRPr="00DD5A20">
        <w:rPr>
          <w:rFonts w:ascii="Arial" w:hAnsi="Arial" w:cs="Arial"/>
          <w:lang w:val="fr-CA"/>
        </w:rPr>
        <w:t xml:space="preserve">  </w:t>
      </w:r>
      <w:r w:rsidR="00BA4A72">
        <w:rPr>
          <w:rFonts w:ascii="Arial" w:hAnsi="Arial" w:cs="Arial"/>
          <w:lang w:val="fr-CA"/>
        </w:rPr>
        <w:t>l’avocat du requérant</w:t>
      </w:r>
    </w:p>
    <w:p w14:paraId="64209764" w14:textId="1CE52F47" w:rsidR="0034119F" w:rsidRPr="006B0624" w:rsidRDefault="0034119F" w:rsidP="0034119F">
      <w:pPr>
        <w:pStyle w:val="NoSpacing"/>
        <w:tabs>
          <w:tab w:val="left" w:pos="1440"/>
          <w:tab w:val="left" w:pos="5400"/>
        </w:tabs>
        <w:rPr>
          <w:rFonts w:ascii="Arial" w:hAnsi="Arial" w:cs="Arial"/>
          <w:lang w:val="fr-CA"/>
        </w:rPr>
      </w:pPr>
      <w:r w:rsidRPr="00DD5A20">
        <w:rPr>
          <w:rFonts w:ascii="Arial" w:hAnsi="Arial" w:cs="Arial"/>
          <w:lang w:val="fr-CA"/>
        </w:rPr>
        <w:tab/>
      </w:r>
      <w:r w:rsidRPr="00DD5A20">
        <w:rPr>
          <w:rFonts w:ascii="Arial" w:hAnsi="Arial" w:cs="Arial"/>
        </w:rPr>
        <w:sym w:font="Wingdings 2" w:char="F0A3"/>
      </w:r>
      <w:r w:rsidRPr="00DD5A20">
        <w:rPr>
          <w:rFonts w:ascii="Arial" w:hAnsi="Arial" w:cs="Arial"/>
          <w:lang w:val="es-ES"/>
        </w:rPr>
        <w:t xml:space="preserve">  </w:t>
      </w:r>
      <w:r w:rsidR="00BA4A72">
        <w:rPr>
          <w:rFonts w:ascii="Arial" w:hAnsi="Arial" w:cs="Arial"/>
          <w:lang w:val="fr-CA"/>
        </w:rPr>
        <w:t>l’intimé</w:t>
      </w:r>
      <w:r w:rsidRPr="006B0624">
        <w:rPr>
          <w:rFonts w:ascii="Arial" w:hAnsi="Arial" w:cs="Arial"/>
          <w:lang w:val="fr-CA"/>
        </w:rPr>
        <w:tab/>
      </w:r>
      <w:r w:rsidRPr="006B0624">
        <w:rPr>
          <w:rFonts w:ascii="Arial" w:hAnsi="Arial" w:cs="Arial"/>
          <w:lang w:val="fr-CA"/>
        </w:rPr>
        <w:sym w:font="Wingdings 2" w:char="F0A3"/>
      </w:r>
      <w:r w:rsidRPr="006B0624">
        <w:rPr>
          <w:rFonts w:ascii="Arial" w:hAnsi="Arial" w:cs="Arial"/>
          <w:lang w:val="fr-CA"/>
        </w:rPr>
        <w:t xml:space="preserve">  </w:t>
      </w:r>
      <w:r w:rsidR="00BA4A72">
        <w:rPr>
          <w:rFonts w:ascii="Arial" w:hAnsi="Arial" w:cs="Arial"/>
          <w:lang w:val="fr-CA"/>
        </w:rPr>
        <w:t>l’avocat de l’intimé</w:t>
      </w:r>
    </w:p>
    <w:p w14:paraId="6352D2D0" w14:textId="4C711FF0" w:rsidR="0034119F" w:rsidRDefault="0034119F" w:rsidP="0034119F">
      <w:pPr>
        <w:tabs>
          <w:tab w:val="left" w:pos="7290"/>
        </w:tabs>
        <w:spacing w:after="0" w:line="240" w:lineRule="auto"/>
        <w:jc w:val="both"/>
        <w:rPr>
          <w:rFonts w:ascii="Arial" w:hAnsi="Arial" w:cs="Arial"/>
          <w:lang w:val="fr-CA"/>
        </w:rPr>
      </w:pPr>
    </w:p>
    <w:p w14:paraId="2AE30EA2" w14:textId="457F5DAF" w:rsidR="00BA4A72" w:rsidRDefault="00BA4A72" w:rsidP="0034119F">
      <w:pPr>
        <w:tabs>
          <w:tab w:val="left" w:pos="7290"/>
        </w:tabs>
        <w:spacing w:after="0" w:line="240" w:lineRule="auto"/>
        <w:jc w:val="both"/>
        <w:rPr>
          <w:rFonts w:ascii="Arial" w:hAnsi="Arial" w:cs="Arial"/>
          <w:lang w:val="fr-CA"/>
        </w:rPr>
      </w:pPr>
    </w:p>
    <w:p w14:paraId="4239EAF4" w14:textId="77777777" w:rsidR="00BA4A72" w:rsidRPr="006B0624" w:rsidRDefault="00BA4A72" w:rsidP="0034119F">
      <w:pPr>
        <w:tabs>
          <w:tab w:val="left" w:pos="7290"/>
        </w:tabs>
        <w:spacing w:after="0" w:line="240" w:lineRule="auto"/>
        <w:jc w:val="both"/>
        <w:rPr>
          <w:rFonts w:ascii="Arial" w:hAnsi="Arial" w:cs="Arial"/>
          <w:lang w:val="fr-CA"/>
        </w:rPr>
      </w:pPr>
    </w:p>
    <w:tbl>
      <w:tblPr>
        <w:tblStyle w:val="TableGrid"/>
        <w:tblW w:w="0" w:type="auto"/>
        <w:tblInd w:w="28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0"/>
      </w:tblGrid>
      <w:tr w:rsidR="00DD5A20" w:rsidRPr="006E4496" w14:paraId="319E27B7" w14:textId="77777777" w:rsidTr="00A92D8A">
        <w:tc>
          <w:tcPr>
            <w:tcW w:w="4500" w:type="dxa"/>
          </w:tcPr>
          <w:p w14:paraId="7B6E5A7D" w14:textId="77777777" w:rsidR="0034119F" w:rsidRPr="006B0624" w:rsidRDefault="0034119F" w:rsidP="00A92D8A">
            <w:pPr>
              <w:tabs>
                <w:tab w:val="center" w:pos="4860"/>
              </w:tabs>
              <w:rPr>
                <w:rFonts w:ascii="Arial" w:hAnsi="Arial" w:cs="Arial"/>
                <w:lang w:val="fr-CA"/>
              </w:rPr>
            </w:pPr>
          </w:p>
          <w:p w14:paraId="539260F3" w14:textId="77777777" w:rsidR="0034119F" w:rsidRPr="006B0624" w:rsidRDefault="0034119F" w:rsidP="00A92D8A">
            <w:pPr>
              <w:tabs>
                <w:tab w:val="center" w:pos="4860"/>
              </w:tabs>
              <w:rPr>
                <w:rFonts w:ascii="Arial" w:hAnsi="Arial" w:cs="Arial"/>
                <w:lang w:val="fr-CA"/>
              </w:rPr>
            </w:pPr>
          </w:p>
        </w:tc>
      </w:tr>
      <w:tr w:rsidR="00DD5A20" w:rsidRPr="00B25AF9" w14:paraId="63E03EE6" w14:textId="77777777" w:rsidTr="00A92D8A">
        <w:tc>
          <w:tcPr>
            <w:tcW w:w="4500" w:type="dxa"/>
          </w:tcPr>
          <w:p w14:paraId="1B665E5D" w14:textId="5C67F632" w:rsidR="0034119F" w:rsidRPr="00F61DAC" w:rsidRDefault="009E7FCA" w:rsidP="00A92D8A">
            <w:pPr>
              <w:pStyle w:val="CM16"/>
              <w:spacing w:line="240" w:lineRule="auto"/>
              <w:jc w:val="center"/>
              <w:rPr>
                <w:rFonts w:ascii="Arial" w:hAnsi="Arial" w:cs="Arial"/>
                <w:i/>
                <w:sz w:val="16"/>
                <w:szCs w:val="16"/>
                <w:lang w:val="fr-CA"/>
              </w:rPr>
            </w:pPr>
            <w:r w:rsidRPr="00F61DAC">
              <w:rPr>
                <w:rFonts w:ascii="Arial" w:hAnsi="Arial" w:cs="Arial"/>
                <w:i/>
                <w:sz w:val="16"/>
                <w:szCs w:val="16"/>
                <w:lang w:val="fr-CA"/>
              </w:rPr>
              <w:t>(n</w:t>
            </w:r>
            <w:r w:rsidR="008A7496" w:rsidRPr="00F61DAC">
              <w:rPr>
                <w:rFonts w:ascii="Arial" w:hAnsi="Arial" w:cs="Arial"/>
                <w:i/>
                <w:sz w:val="16"/>
                <w:szCs w:val="16"/>
                <w:lang w:val="fr-CA"/>
              </w:rPr>
              <w:t>om</w:t>
            </w:r>
            <w:r w:rsidR="00EE4F65" w:rsidRPr="00F61DAC">
              <w:rPr>
                <w:rFonts w:ascii="Arial" w:hAnsi="Arial" w:cs="Arial"/>
                <w:i/>
                <w:sz w:val="16"/>
                <w:szCs w:val="16"/>
                <w:lang w:val="fr-CA"/>
              </w:rPr>
              <w:t xml:space="preserve"> de l’avocat ou de la parti</w:t>
            </w:r>
            <w:r w:rsidRPr="00F61DAC">
              <w:rPr>
                <w:rFonts w:ascii="Arial" w:hAnsi="Arial" w:cs="Arial"/>
                <w:i/>
                <w:sz w:val="16"/>
                <w:szCs w:val="16"/>
                <w:lang w:val="fr-CA"/>
              </w:rPr>
              <w:t xml:space="preserve">e </w:t>
            </w:r>
            <w:r w:rsidR="008A7496" w:rsidRPr="00F61DAC">
              <w:rPr>
                <w:rFonts w:ascii="Arial" w:hAnsi="Arial" w:cs="Arial"/>
                <w:i/>
                <w:sz w:val="16"/>
                <w:szCs w:val="16"/>
                <w:lang w:val="fr-CA"/>
              </w:rPr>
              <w:t>qui dépose le certificat</w:t>
            </w:r>
            <w:r w:rsidRPr="00F61DAC">
              <w:rPr>
                <w:rFonts w:ascii="Arial" w:hAnsi="Arial" w:cs="Arial"/>
                <w:i/>
                <w:sz w:val="16"/>
                <w:szCs w:val="16"/>
                <w:lang w:val="fr-CA"/>
              </w:rPr>
              <w:t>)</w:t>
            </w:r>
          </w:p>
          <w:p w14:paraId="413EE92E" w14:textId="77777777" w:rsidR="0034119F" w:rsidRPr="006B0624" w:rsidRDefault="0034119F" w:rsidP="00A92D8A">
            <w:pPr>
              <w:tabs>
                <w:tab w:val="center" w:pos="4860"/>
              </w:tabs>
              <w:rPr>
                <w:rFonts w:ascii="Arial" w:hAnsi="Arial" w:cs="Arial"/>
                <w:lang w:val="fr-CA"/>
              </w:rPr>
            </w:pPr>
          </w:p>
          <w:p w14:paraId="258469EC" w14:textId="77777777" w:rsidR="0034119F" w:rsidRPr="006B0624" w:rsidRDefault="0034119F" w:rsidP="00A92D8A">
            <w:pPr>
              <w:tabs>
                <w:tab w:val="center" w:pos="4860"/>
              </w:tabs>
              <w:rPr>
                <w:rFonts w:ascii="Arial" w:hAnsi="Arial" w:cs="Arial"/>
                <w:lang w:val="fr-CA"/>
              </w:rPr>
            </w:pPr>
          </w:p>
        </w:tc>
      </w:tr>
      <w:tr w:rsidR="00DD5A20" w:rsidRPr="006B0624" w14:paraId="52D1E196" w14:textId="77777777" w:rsidTr="00A92D8A">
        <w:tc>
          <w:tcPr>
            <w:tcW w:w="4500" w:type="dxa"/>
          </w:tcPr>
          <w:p w14:paraId="2CD9F84A" w14:textId="14491A23" w:rsidR="0034119F" w:rsidRPr="00F61DAC" w:rsidRDefault="009E7FCA" w:rsidP="00A92D8A">
            <w:pPr>
              <w:pStyle w:val="CM16"/>
              <w:spacing w:line="240" w:lineRule="auto"/>
              <w:jc w:val="center"/>
              <w:rPr>
                <w:rFonts w:ascii="Arial" w:hAnsi="Arial" w:cs="Arial"/>
                <w:i/>
                <w:sz w:val="16"/>
                <w:szCs w:val="16"/>
                <w:lang w:val="fr-CA"/>
              </w:rPr>
            </w:pPr>
            <w:r w:rsidRPr="00F61DAC">
              <w:rPr>
                <w:rFonts w:ascii="Arial" w:hAnsi="Arial" w:cs="Arial"/>
                <w:i/>
                <w:sz w:val="16"/>
                <w:szCs w:val="16"/>
                <w:lang w:val="fr-CA"/>
              </w:rPr>
              <w:t>(a</w:t>
            </w:r>
            <w:r w:rsidR="0034119F" w:rsidRPr="00F61DAC">
              <w:rPr>
                <w:rFonts w:ascii="Arial" w:hAnsi="Arial" w:cs="Arial"/>
                <w:i/>
                <w:sz w:val="16"/>
                <w:szCs w:val="16"/>
                <w:lang w:val="fr-CA"/>
              </w:rPr>
              <w:t>dress</w:t>
            </w:r>
            <w:r w:rsidR="008A7496" w:rsidRPr="00F61DAC">
              <w:rPr>
                <w:rFonts w:ascii="Arial" w:hAnsi="Arial" w:cs="Arial"/>
                <w:i/>
                <w:sz w:val="16"/>
                <w:szCs w:val="16"/>
                <w:lang w:val="fr-CA"/>
              </w:rPr>
              <w:t>e</w:t>
            </w:r>
            <w:r w:rsidRPr="00F61DAC">
              <w:rPr>
                <w:rFonts w:ascii="Arial" w:hAnsi="Arial" w:cs="Arial"/>
                <w:i/>
                <w:sz w:val="16"/>
                <w:szCs w:val="16"/>
                <w:lang w:val="fr-CA"/>
              </w:rPr>
              <w:t>)</w:t>
            </w:r>
          </w:p>
          <w:p w14:paraId="4116F697" w14:textId="77777777" w:rsidR="0034119F" w:rsidRPr="006B0624" w:rsidRDefault="0034119F" w:rsidP="00A92D8A">
            <w:pPr>
              <w:tabs>
                <w:tab w:val="center" w:pos="4860"/>
              </w:tabs>
              <w:rPr>
                <w:rFonts w:ascii="Arial" w:hAnsi="Arial" w:cs="Arial"/>
                <w:lang w:val="fr-CA"/>
              </w:rPr>
            </w:pPr>
          </w:p>
          <w:p w14:paraId="28FED22D" w14:textId="77777777" w:rsidR="0034119F" w:rsidRPr="006B0624" w:rsidRDefault="0034119F" w:rsidP="00A92D8A">
            <w:pPr>
              <w:tabs>
                <w:tab w:val="center" w:pos="4860"/>
              </w:tabs>
              <w:rPr>
                <w:rFonts w:ascii="Arial" w:hAnsi="Arial" w:cs="Arial"/>
                <w:lang w:val="fr-CA"/>
              </w:rPr>
            </w:pPr>
          </w:p>
        </w:tc>
      </w:tr>
      <w:tr w:rsidR="00DD5A20" w:rsidRPr="006B0624" w14:paraId="58A88CEF" w14:textId="77777777" w:rsidTr="00A92D8A">
        <w:tc>
          <w:tcPr>
            <w:tcW w:w="4500" w:type="dxa"/>
          </w:tcPr>
          <w:p w14:paraId="58C81E25" w14:textId="3A7F1171" w:rsidR="0034119F" w:rsidRPr="00F61DAC" w:rsidRDefault="007A14C7" w:rsidP="00A92D8A">
            <w:pPr>
              <w:tabs>
                <w:tab w:val="center" w:pos="4860"/>
              </w:tabs>
              <w:jc w:val="center"/>
              <w:rPr>
                <w:rFonts w:ascii="Arial" w:hAnsi="Arial" w:cs="Arial"/>
                <w:i/>
                <w:sz w:val="16"/>
                <w:szCs w:val="16"/>
                <w:lang w:val="fr-CA"/>
              </w:rPr>
            </w:pPr>
            <w:r>
              <w:rPr>
                <w:rFonts w:ascii="Arial" w:hAnsi="Arial" w:cs="Arial"/>
                <w:i/>
                <w:sz w:val="16"/>
                <w:szCs w:val="16"/>
                <w:lang w:val="fr-CA"/>
              </w:rPr>
              <w:t>(n</w:t>
            </w:r>
            <w:r w:rsidRPr="007A14C7">
              <w:rPr>
                <w:rFonts w:ascii="Arial" w:hAnsi="Arial" w:cs="Arial"/>
                <w:i/>
                <w:sz w:val="16"/>
                <w:szCs w:val="16"/>
                <w:vertAlign w:val="superscript"/>
                <w:lang w:val="fr-CA"/>
              </w:rPr>
              <w:t>o</w:t>
            </w:r>
            <w:r w:rsidR="009E7FCA" w:rsidRPr="00F61DAC">
              <w:rPr>
                <w:rFonts w:ascii="Arial" w:hAnsi="Arial" w:cs="Arial"/>
                <w:i/>
                <w:sz w:val="16"/>
                <w:szCs w:val="16"/>
                <w:lang w:val="fr-CA"/>
              </w:rPr>
              <w:t xml:space="preserve"> </w:t>
            </w:r>
            <w:r w:rsidR="008A7496" w:rsidRPr="00F61DAC">
              <w:rPr>
                <w:rFonts w:ascii="Arial" w:hAnsi="Arial" w:cs="Arial"/>
                <w:i/>
                <w:sz w:val="16"/>
                <w:szCs w:val="16"/>
                <w:lang w:val="fr-CA"/>
              </w:rPr>
              <w:t>de téléphone</w:t>
            </w:r>
            <w:r w:rsidR="009E7FCA" w:rsidRPr="00F61DAC">
              <w:rPr>
                <w:rFonts w:ascii="Arial" w:hAnsi="Arial" w:cs="Arial"/>
                <w:i/>
                <w:sz w:val="16"/>
                <w:szCs w:val="16"/>
                <w:lang w:val="fr-CA"/>
              </w:rPr>
              <w:t>)</w:t>
            </w:r>
          </w:p>
          <w:p w14:paraId="10394570" w14:textId="77777777" w:rsidR="0034119F" w:rsidRPr="006B0624" w:rsidRDefault="0034119F" w:rsidP="00A92D8A">
            <w:pPr>
              <w:tabs>
                <w:tab w:val="center" w:pos="4860"/>
              </w:tabs>
              <w:rPr>
                <w:rFonts w:ascii="Arial" w:hAnsi="Arial" w:cs="Arial"/>
                <w:lang w:val="fr-CA"/>
              </w:rPr>
            </w:pPr>
          </w:p>
          <w:p w14:paraId="0029A4EB" w14:textId="77777777" w:rsidR="0034119F" w:rsidRPr="006B0624" w:rsidRDefault="0034119F" w:rsidP="00A92D8A">
            <w:pPr>
              <w:tabs>
                <w:tab w:val="center" w:pos="4860"/>
              </w:tabs>
              <w:rPr>
                <w:rFonts w:ascii="Arial" w:hAnsi="Arial" w:cs="Arial"/>
                <w:lang w:val="fr-CA"/>
              </w:rPr>
            </w:pPr>
          </w:p>
        </w:tc>
      </w:tr>
      <w:tr w:rsidR="0034119F" w:rsidRPr="006B0624" w14:paraId="5B9F0B20" w14:textId="77777777" w:rsidTr="00A92D8A">
        <w:tc>
          <w:tcPr>
            <w:tcW w:w="4500" w:type="dxa"/>
          </w:tcPr>
          <w:p w14:paraId="303F797F" w14:textId="52A390CB" w:rsidR="008A7496" w:rsidRPr="00F61DAC" w:rsidRDefault="007A14C7" w:rsidP="008A7496">
            <w:pPr>
              <w:tabs>
                <w:tab w:val="center" w:pos="4860"/>
              </w:tabs>
              <w:jc w:val="center"/>
              <w:rPr>
                <w:rFonts w:ascii="Arial" w:hAnsi="Arial" w:cs="Arial"/>
                <w:i/>
                <w:sz w:val="16"/>
                <w:szCs w:val="16"/>
                <w:lang w:val="fr-CA"/>
              </w:rPr>
            </w:pPr>
            <w:r>
              <w:rPr>
                <w:rFonts w:ascii="Arial" w:hAnsi="Arial" w:cs="Arial"/>
                <w:i/>
                <w:sz w:val="16"/>
                <w:szCs w:val="16"/>
                <w:lang w:val="fr-CA"/>
              </w:rPr>
              <w:t>(n</w:t>
            </w:r>
            <w:r w:rsidRPr="007A14C7">
              <w:rPr>
                <w:rFonts w:ascii="Arial" w:hAnsi="Arial" w:cs="Arial"/>
                <w:i/>
                <w:sz w:val="16"/>
                <w:szCs w:val="16"/>
                <w:vertAlign w:val="superscript"/>
                <w:lang w:val="fr-CA"/>
              </w:rPr>
              <w:t>o</w:t>
            </w:r>
            <w:r w:rsidR="009E7FCA" w:rsidRPr="00F61DAC">
              <w:rPr>
                <w:rFonts w:ascii="Arial" w:hAnsi="Arial" w:cs="Arial"/>
                <w:i/>
                <w:sz w:val="16"/>
                <w:szCs w:val="16"/>
                <w:lang w:val="fr-CA"/>
              </w:rPr>
              <w:t xml:space="preserve"> </w:t>
            </w:r>
            <w:r w:rsidR="008A7496" w:rsidRPr="00F61DAC">
              <w:rPr>
                <w:rFonts w:ascii="Arial" w:hAnsi="Arial" w:cs="Arial"/>
                <w:i/>
                <w:sz w:val="16"/>
                <w:szCs w:val="16"/>
                <w:lang w:val="fr-CA"/>
              </w:rPr>
              <w:t>de télécopieur</w:t>
            </w:r>
            <w:r w:rsidR="009E7FCA" w:rsidRPr="00F61DAC">
              <w:rPr>
                <w:rFonts w:ascii="Arial" w:hAnsi="Arial" w:cs="Arial"/>
                <w:i/>
                <w:sz w:val="16"/>
                <w:szCs w:val="16"/>
                <w:lang w:val="fr-CA"/>
              </w:rPr>
              <w:t>)</w:t>
            </w:r>
          </w:p>
          <w:p w14:paraId="34632C16" w14:textId="77777777" w:rsidR="0034119F" w:rsidRPr="006B0624" w:rsidRDefault="0034119F" w:rsidP="00A92D8A">
            <w:pPr>
              <w:tabs>
                <w:tab w:val="center" w:pos="4860"/>
              </w:tabs>
              <w:jc w:val="center"/>
              <w:rPr>
                <w:rFonts w:ascii="Arial" w:hAnsi="Arial" w:cs="Arial"/>
                <w:lang w:val="fr-CA"/>
              </w:rPr>
            </w:pPr>
          </w:p>
        </w:tc>
      </w:tr>
    </w:tbl>
    <w:p w14:paraId="7F7AC13C" w14:textId="26736588" w:rsidR="0034119F" w:rsidRPr="00DD5A20" w:rsidRDefault="0034119F" w:rsidP="0034119F">
      <w:pPr>
        <w:tabs>
          <w:tab w:val="center" w:pos="4860"/>
        </w:tabs>
        <w:spacing w:after="0" w:line="240" w:lineRule="auto"/>
        <w:rPr>
          <w:rFonts w:ascii="Arial" w:hAnsi="Arial" w:cs="Arial"/>
          <w:lang w:val="en-GB"/>
        </w:rPr>
      </w:pPr>
    </w:p>
    <w:p w14:paraId="2354093E" w14:textId="77777777" w:rsidR="0034119F" w:rsidRPr="00DD5A20" w:rsidRDefault="0034119F" w:rsidP="0034119F">
      <w:pPr>
        <w:tabs>
          <w:tab w:val="center" w:pos="4860"/>
        </w:tabs>
        <w:spacing w:after="0" w:line="240" w:lineRule="auto"/>
        <w:rPr>
          <w:rFonts w:ascii="Arial" w:hAnsi="Arial" w:cs="Arial"/>
          <w:lang w:val="en-GB"/>
        </w:rPr>
      </w:pPr>
    </w:p>
    <w:p w14:paraId="15DB8517" w14:textId="68CCDF39" w:rsidR="005A5D15" w:rsidRPr="001B6990" w:rsidRDefault="0034119F" w:rsidP="00F61DAC">
      <w:pPr>
        <w:tabs>
          <w:tab w:val="left" w:pos="3060"/>
          <w:tab w:val="left" w:pos="3510"/>
        </w:tabs>
        <w:spacing w:after="0" w:line="240" w:lineRule="auto"/>
        <w:jc w:val="both"/>
        <w:rPr>
          <w:rFonts w:ascii="Arial" w:hAnsi="Arial" w:cs="Arial"/>
          <w:i/>
          <w:iCs/>
          <w:sz w:val="20"/>
          <w:szCs w:val="20"/>
          <w:lang w:val="fr-CA"/>
        </w:rPr>
      </w:pPr>
      <w:r w:rsidRPr="001B6990">
        <w:rPr>
          <w:rFonts w:ascii="Arial" w:hAnsi="Arial" w:cs="Arial"/>
          <w:i/>
          <w:iCs/>
          <w:sz w:val="20"/>
          <w:szCs w:val="20"/>
          <w:lang w:val="fr-CA"/>
        </w:rPr>
        <w:t>(</w:t>
      </w:r>
      <w:r w:rsidR="008A7496" w:rsidRPr="001B6990">
        <w:rPr>
          <w:rFonts w:ascii="Arial" w:hAnsi="Arial" w:cs="Arial"/>
          <w:i/>
          <w:iCs/>
          <w:sz w:val="20"/>
          <w:szCs w:val="20"/>
          <w:lang w:val="fr-CA"/>
        </w:rPr>
        <w:t>La partie qui agit en son propre nom</w:t>
      </w:r>
      <w:r w:rsidR="00CE7439" w:rsidRPr="001B6990">
        <w:rPr>
          <w:rFonts w:ascii="Arial" w:hAnsi="Arial" w:cs="Arial"/>
          <w:i/>
          <w:iCs/>
          <w:sz w:val="20"/>
          <w:szCs w:val="20"/>
          <w:lang w:val="fr-CA"/>
        </w:rPr>
        <w:t xml:space="preserve"> indique</w:t>
      </w:r>
      <w:r w:rsidR="00AF4123" w:rsidRPr="001B6990">
        <w:rPr>
          <w:rFonts w:ascii="Arial" w:hAnsi="Arial" w:cs="Arial"/>
          <w:i/>
          <w:iCs/>
          <w:sz w:val="20"/>
          <w:szCs w:val="20"/>
          <w:lang w:val="fr-CA"/>
        </w:rPr>
        <w:t>,</w:t>
      </w:r>
      <w:r w:rsidR="00CE7439" w:rsidRPr="001B6990">
        <w:rPr>
          <w:rFonts w:ascii="Arial" w:hAnsi="Arial" w:cs="Arial"/>
          <w:i/>
          <w:iCs/>
          <w:sz w:val="20"/>
          <w:szCs w:val="20"/>
          <w:lang w:val="fr-CA"/>
        </w:rPr>
        <w:t xml:space="preserve"> </w:t>
      </w:r>
      <w:r w:rsidR="00AF4123" w:rsidRPr="001B6990">
        <w:rPr>
          <w:rFonts w:ascii="Arial" w:hAnsi="Arial" w:cs="Arial"/>
          <w:i/>
          <w:iCs/>
          <w:sz w:val="20"/>
          <w:szCs w:val="20"/>
          <w:lang w:val="fr-CA"/>
        </w:rPr>
        <w:t xml:space="preserve">aux fins de signification, </w:t>
      </w:r>
      <w:r w:rsidR="008A7496" w:rsidRPr="001B6990">
        <w:rPr>
          <w:rFonts w:ascii="Arial" w:hAnsi="Arial" w:cs="Arial"/>
          <w:i/>
          <w:iCs/>
          <w:sz w:val="20"/>
          <w:szCs w:val="20"/>
          <w:lang w:val="fr-CA"/>
        </w:rPr>
        <w:t xml:space="preserve">son nom et son adresse </w:t>
      </w:r>
      <w:r w:rsidR="00235459" w:rsidRPr="001B6990">
        <w:rPr>
          <w:rFonts w:ascii="Arial" w:hAnsi="Arial" w:cs="Arial"/>
          <w:i/>
          <w:iCs/>
          <w:sz w:val="20"/>
          <w:szCs w:val="20"/>
          <w:lang w:val="fr-CA"/>
        </w:rPr>
        <w:t>[y compris</w:t>
      </w:r>
      <w:r w:rsidR="008A7496" w:rsidRPr="001B6990">
        <w:rPr>
          <w:rFonts w:ascii="Arial" w:hAnsi="Arial" w:cs="Arial"/>
          <w:i/>
          <w:iCs/>
          <w:sz w:val="20"/>
          <w:szCs w:val="20"/>
          <w:lang w:val="fr-CA"/>
        </w:rPr>
        <w:t xml:space="preserve"> </w:t>
      </w:r>
      <w:r w:rsidR="00EF27E3" w:rsidRPr="001B6990">
        <w:rPr>
          <w:rFonts w:ascii="Arial" w:hAnsi="Arial" w:cs="Arial"/>
          <w:i/>
          <w:iCs/>
          <w:sz w:val="20"/>
          <w:szCs w:val="20"/>
          <w:lang w:val="fr-CA"/>
        </w:rPr>
        <w:t>le</w:t>
      </w:r>
      <w:r w:rsidR="008A7496" w:rsidRPr="001B6990">
        <w:rPr>
          <w:rFonts w:ascii="Arial" w:hAnsi="Arial" w:cs="Arial"/>
          <w:i/>
          <w:iCs/>
          <w:sz w:val="20"/>
          <w:szCs w:val="20"/>
          <w:lang w:val="fr-CA"/>
        </w:rPr>
        <w:t xml:space="preserve"> code postal</w:t>
      </w:r>
      <w:r w:rsidR="00235459" w:rsidRPr="001B6990">
        <w:rPr>
          <w:rFonts w:ascii="Arial" w:hAnsi="Arial" w:cs="Arial"/>
          <w:i/>
          <w:iCs/>
          <w:sz w:val="20"/>
          <w:szCs w:val="20"/>
          <w:lang w:val="fr-CA"/>
        </w:rPr>
        <w:t>]</w:t>
      </w:r>
      <w:r w:rsidR="008A7496" w:rsidRPr="001B6990">
        <w:rPr>
          <w:rFonts w:ascii="Arial" w:hAnsi="Arial" w:cs="Arial"/>
          <w:i/>
          <w:iCs/>
          <w:sz w:val="20"/>
          <w:szCs w:val="20"/>
          <w:lang w:val="fr-CA"/>
        </w:rPr>
        <w:t xml:space="preserve"> </w:t>
      </w:r>
      <w:r w:rsidR="002F56B1" w:rsidRPr="001B6990">
        <w:rPr>
          <w:rFonts w:ascii="Arial" w:hAnsi="Arial" w:cs="Arial"/>
          <w:i/>
          <w:iCs/>
          <w:sz w:val="20"/>
          <w:szCs w:val="20"/>
          <w:lang w:val="fr-CA"/>
        </w:rPr>
        <w:t>ainsi que</w:t>
      </w:r>
      <w:r w:rsidR="008A7496" w:rsidRPr="001B6990">
        <w:rPr>
          <w:rFonts w:ascii="Arial" w:hAnsi="Arial" w:cs="Arial"/>
          <w:i/>
          <w:iCs/>
          <w:sz w:val="20"/>
          <w:szCs w:val="20"/>
          <w:lang w:val="fr-CA"/>
        </w:rPr>
        <w:t xml:space="preserve"> son numéro de t</w:t>
      </w:r>
      <w:r w:rsidR="00E4226B" w:rsidRPr="001B6990">
        <w:rPr>
          <w:rFonts w:ascii="Arial" w:hAnsi="Arial" w:cs="Arial"/>
          <w:i/>
          <w:iCs/>
          <w:sz w:val="20"/>
          <w:szCs w:val="20"/>
          <w:lang w:val="fr-CA"/>
        </w:rPr>
        <w:t>é</w:t>
      </w:r>
      <w:r w:rsidR="008A7496" w:rsidRPr="001B6990">
        <w:rPr>
          <w:rFonts w:ascii="Arial" w:hAnsi="Arial" w:cs="Arial"/>
          <w:i/>
          <w:iCs/>
          <w:sz w:val="20"/>
          <w:szCs w:val="20"/>
          <w:lang w:val="fr-CA"/>
        </w:rPr>
        <w:t>l</w:t>
      </w:r>
      <w:r w:rsidR="00E4226B" w:rsidRPr="001B6990">
        <w:rPr>
          <w:rFonts w:ascii="Arial" w:hAnsi="Arial" w:cs="Arial"/>
          <w:i/>
          <w:iCs/>
          <w:sz w:val="20"/>
          <w:szCs w:val="20"/>
          <w:lang w:val="fr-CA"/>
        </w:rPr>
        <w:t>é</w:t>
      </w:r>
      <w:r w:rsidR="008A7496" w:rsidRPr="001B6990">
        <w:rPr>
          <w:rFonts w:ascii="Arial" w:hAnsi="Arial" w:cs="Arial"/>
          <w:i/>
          <w:iCs/>
          <w:sz w:val="20"/>
          <w:szCs w:val="20"/>
          <w:lang w:val="fr-CA"/>
        </w:rPr>
        <w:t>phone</w:t>
      </w:r>
      <w:r w:rsidR="00E4226B" w:rsidRPr="001B6990">
        <w:rPr>
          <w:rFonts w:ascii="Arial" w:hAnsi="Arial" w:cs="Arial"/>
          <w:i/>
          <w:iCs/>
          <w:sz w:val="20"/>
          <w:szCs w:val="20"/>
          <w:lang w:val="fr-CA"/>
        </w:rPr>
        <w:t>.)</w:t>
      </w:r>
    </w:p>
    <w:p w14:paraId="0ADB3CAB" w14:textId="77777777" w:rsidR="00F87E2E" w:rsidRPr="00DD5A20" w:rsidRDefault="00F87E2E">
      <w:pPr>
        <w:rPr>
          <w:rFonts w:ascii="Arial" w:hAnsi="Arial" w:cs="Arial"/>
          <w:lang w:val="fr-CA"/>
        </w:rPr>
      </w:pPr>
      <w:r w:rsidRPr="00DD5A20">
        <w:rPr>
          <w:rFonts w:ascii="Arial" w:hAnsi="Arial" w:cs="Arial"/>
          <w:lang w:val="fr-CA"/>
        </w:rPr>
        <w:br w:type="page"/>
      </w:r>
    </w:p>
    <w:p w14:paraId="0AACFC04" w14:textId="77777777" w:rsidR="002B2224" w:rsidRPr="00E36BB2" w:rsidRDefault="002B2224" w:rsidP="002B2224">
      <w:pPr>
        <w:pStyle w:val="NoSpacing"/>
        <w:jc w:val="center"/>
        <w:rPr>
          <w:rFonts w:ascii="Arial" w:hAnsi="Arial" w:cs="Arial"/>
          <w:b/>
          <w:lang w:val="fr-CA"/>
        </w:rPr>
      </w:pPr>
      <w:r w:rsidRPr="00E36BB2">
        <w:rPr>
          <w:rFonts w:ascii="Arial" w:hAnsi="Arial" w:cs="Arial"/>
          <w:b/>
          <w:lang w:val="fr-CA"/>
        </w:rPr>
        <w:lastRenderedPageBreak/>
        <w:t>CERTIFICAT DE CONFORMITÉ AUX CONDITIONS PRÉALABLES</w:t>
      </w:r>
    </w:p>
    <w:p w14:paraId="196E6B0B" w14:textId="3A5ACDCA" w:rsidR="001B7D2C" w:rsidRPr="00C04B44" w:rsidRDefault="001B7D2C" w:rsidP="0034119F">
      <w:pPr>
        <w:pStyle w:val="NoSpacing"/>
        <w:jc w:val="both"/>
        <w:rPr>
          <w:rFonts w:ascii="Arial" w:hAnsi="Arial" w:cs="Arial"/>
          <w:sz w:val="18"/>
          <w:szCs w:val="18"/>
          <w:lang w:val="fr-CA"/>
        </w:rPr>
      </w:pPr>
    </w:p>
    <w:p w14:paraId="399819CF" w14:textId="77777777" w:rsidR="002B2224" w:rsidRPr="00C04B44" w:rsidRDefault="002B2224" w:rsidP="002B2224">
      <w:pPr>
        <w:tabs>
          <w:tab w:val="left" w:pos="9090"/>
        </w:tabs>
        <w:spacing w:after="0" w:line="240" w:lineRule="auto"/>
        <w:jc w:val="both"/>
        <w:rPr>
          <w:rFonts w:ascii="Arial" w:hAnsi="Arial" w:cs="Arial"/>
          <w:sz w:val="18"/>
          <w:szCs w:val="18"/>
          <w:lang w:val="fr-CA"/>
        </w:rPr>
      </w:pPr>
      <w:r w:rsidRPr="00DD5A20">
        <w:rPr>
          <w:rFonts w:ascii="Arial" w:hAnsi="Arial" w:cs="Arial"/>
          <w:lang w:val="fr-CA"/>
        </w:rPr>
        <w:t xml:space="preserve">Je suis </w:t>
      </w:r>
      <w:r w:rsidRPr="00DD5A20">
        <w:rPr>
          <w:rFonts w:ascii="Arial" w:hAnsi="Arial" w:cs="Arial"/>
          <w:u w:val="single"/>
          <w:lang w:val="fr-CA"/>
        </w:rPr>
        <w:tab/>
      </w:r>
      <w:r w:rsidRPr="00DD5A20">
        <w:rPr>
          <w:rFonts w:ascii="Arial" w:hAnsi="Arial" w:cs="Arial"/>
          <w:lang w:val="fr-CA"/>
        </w:rPr>
        <w:t>.</w:t>
      </w:r>
    </w:p>
    <w:p w14:paraId="1B22FE4E" w14:textId="10EB3D48" w:rsidR="002B2224" w:rsidRPr="00DD5A20" w:rsidRDefault="00E36BB2" w:rsidP="0049131B">
      <w:pPr>
        <w:spacing w:after="0" w:line="240" w:lineRule="auto"/>
        <w:ind w:left="2070" w:firstLine="482"/>
        <w:rPr>
          <w:rFonts w:ascii="Arial" w:hAnsi="Arial" w:cs="Arial"/>
          <w:i/>
          <w:sz w:val="16"/>
          <w:szCs w:val="16"/>
          <w:lang w:val="fr-CA"/>
        </w:rPr>
      </w:pPr>
      <w:r>
        <w:rPr>
          <w:rFonts w:ascii="Arial" w:hAnsi="Arial" w:cs="Arial"/>
          <w:i/>
          <w:sz w:val="16"/>
          <w:szCs w:val="16"/>
          <w:lang w:val="fr-CA"/>
        </w:rPr>
        <w:t>(le requérant</w:t>
      </w:r>
      <w:r w:rsidR="004379E5">
        <w:rPr>
          <w:rFonts w:ascii="Arial" w:hAnsi="Arial" w:cs="Arial"/>
          <w:i/>
          <w:sz w:val="16"/>
          <w:szCs w:val="16"/>
          <w:lang w:val="fr-CA"/>
        </w:rPr>
        <w:t xml:space="preserve"> ou </w:t>
      </w:r>
      <w:r>
        <w:rPr>
          <w:rFonts w:ascii="Arial" w:hAnsi="Arial" w:cs="Arial"/>
          <w:i/>
          <w:sz w:val="16"/>
          <w:szCs w:val="16"/>
          <w:lang w:val="fr-CA"/>
        </w:rPr>
        <w:t>l’intimé ou l’avocat du requérant ou de l’intimé</w:t>
      </w:r>
      <w:r w:rsidR="002B2224" w:rsidRPr="00DD5A20">
        <w:rPr>
          <w:rFonts w:ascii="Arial" w:hAnsi="Arial" w:cs="Arial"/>
          <w:i/>
          <w:sz w:val="16"/>
          <w:szCs w:val="16"/>
          <w:lang w:val="fr-CA"/>
        </w:rPr>
        <w:t>)</w:t>
      </w:r>
    </w:p>
    <w:p w14:paraId="4B0AD66E" w14:textId="74C8A615" w:rsidR="00EC694D" w:rsidRPr="00C04B44" w:rsidRDefault="00EC694D" w:rsidP="0034119F">
      <w:pPr>
        <w:pStyle w:val="NoSpacing"/>
        <w:jc w:val="both"/>
        <w:rPr>
          <w:rFonts w:ascii="Arial" w:hAnsi="Arial" w:cs="Arial"/>
          <w:sz w:val="18"/>
          <w:szCs w:val="18"/>
          <w:lang w:val="fr-CA"/>
        </w:rPr>
      </w:pPr>
    </w:p>
    <w:p w14:paraId="2B59DB56" w14:textId="6B2C67A2" w:rsidR="00723878" w:rsidRDefault="0034119F" w:rsidP="0034119F">
      <w:pPr>
        <w:pStyle w:val="NoSpacing"/>
        <w:jc w:val="both"/>
        <w:rPr>
          <w:rFonts w:ascii="Arial" w:hAnsi="Arial" w:cs="Arial"/>
          <w:lang w:val="fr-CA"/>
        </w:rPr>
      </w:pPr>
      <w:r w:rsidRPr="00DD5A20">
        <w:rPr>
          <w:rFonts w:ascii="Arial" w:hAnsi="Arial" w:cs="Arial"/>
          <w:lang w:val="fr-CA"/>
        </w:rPr>
        <w:t xml:space="preserve">Dans la présente instance en matière familiale, les questions qui suivent sont </w:t>
      </w:r>
      <w:r w:rsidR="005129D0" w:rsidRPr="00DD5A20">
        <w:rPr>
          <w:rFonts w:ascii="Arial" w:hAnsi="Arial" w:cs="Arial"/>
          <w:lang w:val="fr-CA"/>
        </w:rPr>
        <w:t>réglées</w:t>
      </w:r>
      <w:r w:rsidRPr="00DD5A20">
        <w:rPr>
          <w:rFonts w:ascii="Arial" w:hAnsi="Arial" w:cs="Arial"/>
          <w:lang w:val="fr-CA"/>
        </w:rPr>
        <w:t> :</w:t>
      </w:r>
    </w:p>
    <w:p w14:paraId="2190ABE9" w14:textId="74C0C915" w:rsidR="00E36BB2" w:rsidRDefault="00E36BB2" w:rsidP="0034119F">
      <w:pPr>
        <w:pStyle w:val="NoSpacing"/>
        <w:jc w:val="both"/>
        <w:rPr>
          <w:rFonts w:ascii="Arial" w:hAnsi="Arial" w:cs="Arial"/>
          <w:lang w:val="fr-CA"/>
        </w:rPr>
      </w:pPr>
    </w:p>
    <w:p w14:paraId="22EF1BC6" w14:textId="7C8B6D28" w:rsidR="00E36BB2" w:rsidRPr="001B6990" w:rsidRDefault="00E36BB2" w:rsidP="0034119F">
      <w:pPr>
        <w:pStyle w:val="NoSpacing"/>
        <w:jc w:val="both"/>
        <w:rPr>
          <w:rFonts w:ascii="Arial" w:hAnsi="Arial" w:cs="Arial"/>
          <w:i/>
          <w:sz w:val="20"/>
          <w:szCs w:val="20"/>
          <w:lang w:val="fr-CA"/>
        </w:rPr>
      </w:pPr>
      <w:r w:rsidRPr="001B6990">
        <w:rPr>
          <w:rFonts w:ascii="Arial" w:hAnsi="Arial" w:cs="Arial"/>
          <w:i/>
          <w:sz w:val="20"/>
          <w:szCs w:val="20"/>
          <w:lang w:val="fr-CA"/>
        </w:rPr>
        <w:t>(Cochez toutes les cases qui s’appliquent</w:t>
      </w:r>
      <w:r w:rsidR="00B326F3" w:rsidRPr="001B6990">
        <w:rPr>
          <w:rFonts w:ascii="Arial" w:hAnsi="Arial" w:cs="Arial"/>
          <w:i/>
          <w:sz w:val="20"/>
          <w:szCs w:val="20"/>
          <w:lang w:val="fr-CA"/>
        </w:rPr>
        <w:t>.</w:t>
      </w:r>
      <w:r w:rsidRPr="001B6990">
        <w:rPr>
          <w:rFonts w:ascii="Arial" w:hAnsi="Arial" w:cs="Arial"/>
          <w:i/>
          <w:sz w:val="20"/>
          <w:szCs w:val="20"/>
          <w:lang w:val="fr-CA"/>
        </w:rPr>
        <w:t>)</w:t>
      </w:r>
    </w:p>
    <w:p w14:paraId="70411D29" w14:textId="77777777" w:rsidR="00E36BB2" w:rsidRPr="00E36BB2" w:rsidRDefault="00E36BB2" w:rsidP="00A67484">
      <w:pPr>
        <w:tabs>
          <w:tab w:val="left" w:pos="720"/>
        </w:tabs>
        <w:spacing w:after="0" w:line="230" w:lineRule="auto"/>
        <w:ind w:left="720" w:hanging="720"/>
        <w:jc w:val="both"/>
        <w:rPr>
          <w:rFonts w:ascii="Arial" w:hAnsi="Arial" w:cs="Arial"/>
          <w:i/>
          <w:lang w:val="fr-CA"/>
        </w:rPr>
      </w:pPr>
    </w:p>
    <w:tbl>
      <w:tblPr>
        <w:tblStyle w:val="TableGrid"/>
        <w:tblW w:w="9985" w:type="dxa"/>
        <w:tblLook w:val="04A0" w:firstRow="1" w:lastRow="0" w:firstColumn="1" w:lastColumn="0" w:noHBand="0" w:noVBand="1"/>
      </w:tblPr>
      <w:tblGrid>
        <w:gridCol w:w="2965"/>
        <w:gridCol w:w="3690"/>
        <w:gridCol w:w="3330"/>
      </w:tblGrid>
      <w:tr w:rsidR="00DD5A20" w:rsidRPr="00515E8D" w14:paraId="4827BB1A" w14:textId="77777777" w:rsidTr="009A0B3A">
        <w:tc>
          <w:tcPr>
            <w:tcW w:w="2965" w:type="dxa"/>
          </w:tcPr>
          <w:p w14:paraId="3E4F70AC" w14:textId="69A568F9" w:rsidR="0034119F" w:rsidRPr="00C773BA" w:rsidRDefault="0034119F" w:rsidP="00A92D8A">
            <w:pPr>
              <w:pStyle w:val="NoSpacing"/>
              <w:rPr>
                <w:rFonts w:ascii="Arial" w:hAnsi="Arial" w:cs="Arial"/>
                <w:sz w:val="19"/>
                <w:szCs w:val="19"/>
                <w:lang w:val="fr-CA"/>
              </w:rPr>
            </w:pPr>
            <w:r w:rsidRPr="00DD5A20">
              <w:rPr>
                <w:rFonts w:ascii="Arial" w:hAnsi="Arial" w:cs="Arial"/>
                <w:sz w:val="19"/>
                <w:szCs w:val="19"/>
                <w:lang w:val="fr-CA"/>
              </w:rPr>
              <w:t xml:space="preserve">Demandes en vertu de la </w:t>
            </w:r>
            <w:r w:rsidRPr="00DD5A20">
              <w:rPr>
                <w:rFonts w:ascii="Arial" w:hAnsi="Arial" w:cs="Arial"/>
                <w:i/>
                <w:sz w:val="19"/>
                <w:szCs w:val="19"/>
                <w:lang w:val="fr-CA"/>
              </w:rPr>
              <w:t>Loi sur le divorce</w:t>
            </w:r>
            <w:r w:rsidR="00C773BA">
              <w:rPr>
                <w:rFonts w:ascii="Arial" w:hAnsi="Arial" w:cs="Arial"/>
                <w:sz w:val="19"/>
                <w:szCs w:val="19"/>
                <w:lang w:val="fr-CA"/>
              </w:rPr>
              <w:t xml:space="preserve"> </w:t>
            </w:r>
            <w:r w:rsidR="00C773BA" w:rsidRPr="00B326F3">
              <w:rPr>
                <w:rFonts w:ascii="Arial" w:hAnsi="Arial" w:cs="Arial"/>
                <w:sz w:val="19"/>
                <w:szCs w:val="19"/>
                <w:lang w:val="fr-CA"/>
              </w:rPr>
              <w:t>(Canada)</w:t>
            </w:r>
          </w:p>
        </w:tc>
        <w:tc>
          <w:tcPr>
            <w:tcW w:w="3690" w:type="dxa"/>
            <w:tcBorders>
              <w:bottom w:val="single" w:sz="4" w:space="0" w:color="auto"/>
            </w:tcBorders>
          </w:tcPr>
          <w:p w14:paraId="5643AE13" w14:textId="206A0059" w:rsidR="0034119F" w:rsidRPr="00DD5A20" w:rsidRDefault="0034119F" w:rsidP="00E36BB2">
            <w:pPr>
              <w:pStyle w:val="NoSpacing"/>
              <w:rPr>
                <w:rFonts w:ascii="Arial" w:hAnsi="Arial" w:cs="Arial"/>
                <w:i/>
                <w:sz w:val="19"/>
                <w:szCs w:val="19"/>
                <w:lang w:val="fr-CA"/>
              </w:rPr>
            </w:pPr>
            <w:r w:rsidRPr="00DD5A20">
              <w:rPr>
                <w:rFonts w:ascii="Arial" w:hAnsi="Arial" w:cs="Arial"/>
                <w:sz w:val="19"/>
                <w:szCs w:val="19"/>
                <w:lang w:val="fr-CA"/>
              </w:rPr>
              <w:t xml:space="preserve">Demandes en vertu de la </w:t>
            </w:r>
            <w:r w:rsidRPr="00735913">
              <w:rPr>
                <w:rFonts w:ascii="Arial" w:hAnsi="Arial" w:cs="Arial"/>
                <w:i/>
                <w:sz w:val="19"/>
                <w:szCs w:val="19"/>
                <w:lang w:val="fr-CA"/>
              </w:rPr>
              <w:t xml:space="preserve">Loi sur </w:t>
            </w:r>
            <w:r w:rsidR="00E36BB2" w:rsidRPr="00735913">
              <w:rPr>
                <w:rFonts w:ascii="Arial" w:hAnsi="Arial" w:cs="Arial"/>
                <w:i/>
                <w:sz w:val="19"/>
                <w:szCs w:val="19"/>
                <w:lang w:val="fr-CA"/>
              </w:rPr>
              <w:t>le droit de la famille</w:t>
            </w:r>
            <w:r w:rsidRPr="00DD5A20">
              <w:rPr>
                <w:rFonts w:ascii="Arial" w:hAnsi="Arial" w:cs="Arial"/>
                <w:i/>
                <w:sz w:val="19"/>
                <w:szCs w:val="19"/>
                <w:lang w:val="fr-CA"/>
              </w:rPr>
              <w:t xml:space="preserve"> </w:t>
            </w:r>
            <w:r w:rsidRPr="00DD5A20">
              <w:rPr>
                <w:rFonts w:ascii="Arial" w:hAnsi="Arial" w:cs="Arial"/>
                <w:sz w:val="19"/>
                <w:szCs w:val="19"/>
                <w:lang w:val="fr-CA"/>
              </w:rPr>
              <w:t>ou de la</w:t>
            </w:r>
            <w:r w:rsidRPr="00DD5A20">
              <w:rPr>
                <w:rFonts w:ascii="Arial" w:hAnsi="Arial" w:cs="Arial"/>
                <w:i/>
                <w:sz w:val="19"/>
                <w:szCs w:val="19"/>
                <w:lang w:val="fr-CA"/>
              </w:rPr>
              <w:t xml:space="preserve"> Loi sur la violence familiale et le harcèlement criminel</w:t>
            </w:r>
          </w:p>
        </w:tc>
        <w:tc>
          <w:tcPr>
            <w:tcW w:w="3330" w:type="dxa"/>
            <w:tcBorders>
              <w:bottom w:val="single" w:sz="4" w:space="0" w:color="auto"/>
            </w:tcBorders>
          </w:tcPr>
          <w:p w14:paraId="7D79E3DE" w14:textId="77777777" w:rsidR="0034119F" w:rsidRPr="00DD5A20" w:rsidRDefault="0034119F" w:rsidP="00A92D8A">
            <w:pPr>
              <w:pStyle w:val="NoSpacing"/>
              <w:rPr>
                <w:rFonts w:ascii="Arial" w:hAnsi="Arial" w:cs="Arial"/>
                <w:sz w:val="19"/>
                <w:szCs w:val="19"/>
                <w:lang w:val="fr-CA"/>
              </w:rPr>
            </w:pPr>
            <w:r w:rsidRPr="00DD5A20">
              <w:rPr>
                <w:rFonts w:ascii="Arial" w:hAnsi="Arial" w:cs="Arial"/>
                <w:sz w:val="19"/>
                <w:szCs w:val="19"/>
                <w:lang w:val="fr-CA"/>
              </w:rPr>
              <w:t>Demandes portant sur des biens</w:t>
            </w:r>
          </w:p>
        </w:tc>
      </w:tr>
      <w:tr w:rsidR="00A67484" w:rsidRPr="00A67484" w14:paraId="1E9D4844" w14:textId="77777777" w:rsidTr="009A0B3A">
        <w:trPr>
          <w:trHeight w:val="218"/>
        </w:trPr>
        <w:tc>
          <w:tcPr>
            <w:tcW w:w="2965" w:type="dxa"/>
            <w:tcBorders>
              <w:bottom w:val="single" w:sz="4" w:space="0" w:color="auto"/>
            </w:tcBorders>
          </w:tcPr>
          <w:p w14:paraId="3741AD3C" w14:textId="4D26AAA0" w:rsidR="00A67484" w:rsidRPr="00DD5A20" w:rsidRDefault="00A67484" w:rsidP="00A92D8A">
            <w:pPr>
              <w:pStyle w:val="NoSpacing"/>
              <w:rPr>
                <w:rFonts w:ascii="Arial" w:hAnsi="Arial" w:cs="Arial"/>
                <w:sz w:val="19"/>
                <w:szCs w:val="19"/>
                <w:lang w:val="fr-CA"/>
              </w:rPr>
            </w:pPr>
            <w:r w:rsidRPr="00DD5A20">
              <w:rPr>
                <w:rFonts w:ascii="Arial" w:hAnsi="Arial" w:cs="Arial"/>
                <w:sz w:val="19"/>
                <w:szCs w:val="19"/>
                <w:lang w:val="fr-CA"/>
              </w:rPr>
              <w:sym w:font="Wingdings 2" w:char="F0A3"/>
            </w:r>
            <w:r>
              <w:rPr>
                <w:rFonts w:ascii="Arial" w:hAnsi="Arial" w:cs="Arial"/>
                <w:sz w:val="19"/>
                <w:szCs w:val="19"/>
                <w:lang w:val="fr-CA"/>
              </w:rPr>
              <w:t xml:space="preserve"> </w:t>
            </w:r>
            <w:r w:rsidRPr="00DD5A20">
              <w:rPr>
                <w:rFonts w:ascii="Arial" w:hAnsi="Arial" w:cs="Arial"/>
                <w:sz w:val="19"/>
                <w:szCs w:val="19"/>
                <w:lang w:val="fr-CA"/>
              </w:rPr>
              <w:t>divorce</w:t>
            </w:r>
          </w:p>
        </w:tc>
        <w:tc>
          <w:tcPr>
            <w:tcW w:w="3690" w:type="dxa"/>
            <w:tcBorders>
              <w:bottom w:val="nil"/>
            </w:tcBorders>
          </w:tcPr>
          <w:p w14:paraId="6D9FBA00" w14:textId="5F15783C" w:rsidR="00A67484" w:rsidRPr="00DD5A20" w:rsidRDefault="00A67484" w:rsidP="00A67484">
            <w:pPr>
              <w:pStyle w:val="NoSpacing"/>
              <w:ind w:left="227" w:hanging="227"/>
              <w:rPr>
                <w:rFonts w:ascii="Arial" w:hAnsi="Arial" w:cs="Arial"/>
                <w:sz w:val="19"/>
                <w:szCs w:val="19"/>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ordonnance alimentaire au profit d’un </w:t>
            </w:r>
          </w:p>
        </w:tc>
        <w:tc>
          <w:tcPr>
            <w:tcW w:w="3330" w:type="dxa"/>
            <w:tcBorders>
              <w:bottom w:val="nil"/>
            </w:tcBorders>
          </w:tcPr>
          <w:p w14:paraId="23AF7EB9" w14:textId="7572D5EA" w:rsidR="00A67484" w:rsidRPr="00DD5A20" w:rsidRDefault="00A67484" w:rsidP="009A0B3A">
            <w:pPr>
              <w:pStyle w:val="NoSpacing"/>
              <w:ind w:left="227" w:hanging="227"/>
              <w:rPr>
                <w:rFonts w:ascii="Arial" w:hAnsi="Arial" w:cs="Arial"/>
                <w:sz w:val="19"/>
                <w:szCs w:val="19"/>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égalisation des patrimoines </w:t>
            </w:r>
          </w:p>
        </w:tc>
      </w:tr>
      <w:tr w:rsidR="00A67484" w:rsidRPr="00A67484" w14:paraId="0C3706F3" w14:textId="77777777" w:rsidTr="009A0B3A">
        <w:trPr>
          <w:trHeight w:val="218"/>
        </w:trPr>
        <w:tc>
          <w:tcPr>
            <w:tcW w:w="2965" w:type="dxa"/>
            <w:tcBorders>
              <w:bottom w:val="nil"/>
            </w:tcBorders>
          </w:tcPr>
          <w:p w14:paraId="46E08FB9" w14:textId="45EB0027" w:rsidR="00A67484" w:rsidRPr="00DD5A20" w:rsidRDefault="00A67484" w:rsidP="00A67484">
            <w:pPr>
              <w:pStyle w:val="NoSpacing"/>
              <w:rPr>
                <w:rFonts w:ascii="Arial" w:hAnsi="Arial" w:cs="Arial"/>
                <w:sz w:val="19"/>
                <w:szCs w:val="19"/>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ordonnance alimentaire au</w:t>
            </w:r>
            <w:r>
              <w:rPr>
                <w:rFonts w:ascii="Arial" w:hAnsi="Arial" w:cs="Arial"/>
                <w:sz w:val="19"/>
                <w:szCs w:val="19"/>
                <w:lang w:val="fr-CA"/>
              </w:rPr>
              <w:t xml:space="preserve"> </w:t>
            </w:r>
          </w:p>
        </w:tc>
        <w:tc>
          <w:tcPr>
            <w:tcW w:w="3690" w:type="dxa"/>
            <w:tcBorders>
              <w:top w:val="nil"/>
              <w:bottom w:val="single" w:sz="4" w:space="0" w:color="auto"/>
            </w:tcBorders>
          </w:tcPr>
          <w:p w14:paraId="2FF694E3" w14:textId="4F676534" w:rsidR="00A67484" w:rsidRPr="00DD5A20" w:rsidRDefault="00A67484" w:rsidP="00F61DAC">
            <w:pPr>
              <w:pStyle w:val="NoSpacing"/>
              <w:ind w:left="227" w:hanging="227"/>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conjoint ou d’un conjoint de fait</w:t>
            </w:r>
          </w:p>
        </w:tc>
        <w:tc>
          <w:tcPr>
            <w:tcW w:w="3330" w:type="dxa"/>
            <w:tcBorders>
              <w:top w:val="nil"/>
              <w:bottom w:val="single" w:sz="4" w:space="0" w:color="auto"/>
            </w:tcBorders>
          </w:tcPr>
          <w:p w14:paraId="21BA896E" w14:textId="50A19D95" w:rsidR="00A67484" w:rsidRPr="00DD5A20" w:rsidRDefault="009A0B3A" w:rsidP="00F61DAC">
            <w:pPr>
              <w:pStyle w:val="NoSpacing"/>
              <w:ind w:left="227" w:hanging="227"/>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familiaux nets</w:t>
            </w:r>
          </w:p>
        </w:tc>
      </w:tr>
      <w:tr w:rsidR="00A67484" w:rsidRPr="00A67484" w14:paraId="1694992E" w14:textId="77777777" w:rsidTr="009A0B3A">
        <w:trPr>
          <w:trHeight w:val="217"/>
        </w:trPr>
        <w:tc>
          <w:tcPr>
            <w:tcW w:w="2965" w:type="dxa"/>
            <w:tcBorders>
              <w:top w:val="nil"/>
              <w:bottom w:val="single" w:sz="4" w:space="0" w:color="auto"/>
            </w:tcBorders>
          </w:tcPr>
          <w:p w14:paraId="6F4B195F" w14:textId="7B7E9458" w:rsidR="00A67484" w:rsidRPr="00DD5A20" w:rsidRDefault="00A67484" w:rsidP="00A67484">
            <w:pPr>
              <w:pStyle w:val="NoSpacing"/>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profit d’un conjoint</w:t>
            </w:r>
          </w:p>
        </w:tc>
        <w:tc>
          <w:tcPr>
            <w:tcW w:w="3690" w:type="dxa"/>
            <w:tcBorders>
              <w:bottom w:val="nil"/>
            </w:tcBorders>
          </w:tcPr>
          <w:p w14:paraId="2F194BB9" w14:textId="08738C18" w:rsidR="00A67484" w:rsidRDefault="00A67484" w:rsidP="00A67484">
            <w:pPr>
              <w:pStyle w:val="NoSpacing"/>
              <w:ind w:left="227" w:hanging="227"/>
              <w:rPr>
                <w:rFonts w:ascii="Arial" w:hAnsi="Arial" w:cs="Arial"/>
                <w:sz w:val="19"/>
                <w:szCs w:val="19"/>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ordonnance alimentaire au profit des </w:t>
            </w:r>
          </w:p>
        </w:tc>
        <w:tc>
          <w:tcPr>
            <w:tcW w:w="3330" w:type="dxa"/>
            <w:tcBorders>
              <w:bottom w:val="nil"/>
            </w:tcBorders>
          </w:tcPr>
          <w:p w14:paraId="787AB592" w14:textId="02BC209E" w:rsidR="00A67484" w:rsidRPr="00DD5A20" w:rsidRDefault="009A0B3A" w:rsidP="009A0B3A">
            <w:pPr>
              <w:pStyle w:val="NoSpacing"/>
              <w:ind w:left="227" w:hanging="227"/>
              <w:rPr>
                <w:rFonts w:ascii="Arial" w:hAnsi="Arial" w:cs="Arial"/>
                <w:sz w:val="19"/>
                <w:szCs w:val="19"/>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partage inégal des éléments </w:t>
            </w:r>
          </w:p>
        </w:tc>
      </w:tr>
      <w:tr w:rsidR="00A67484" w:rsidRPr="00A67484" w14:paraId="701EB266" w14:textId="77777777" w:rsidTr="009A0B3A">
        <w:trPr>
          <w:trHeight w:val="145"/>
        </w:trPr>
        <w:tc>
          <w:tcPr>
            <w:tcW w:w="2965" w:type="dxa"/>
            <w:tcBorders>
              <w:bottom w:val="nil"/>
            </w:tcBorders>
          </w:tcPr>
          <w:p w14:paraId="5C52036C" w14:textId="5A552D59" w:rsidR="00A67484" w:rsidRPr="00DD5A20" w:rsidRDefault="00A67484" w:rsidP="00A67484">
            <w:pPr>
              <w:pStyle w:val="NoSpacing"/>
              <w:rPr>
                <w:rFonts w:ascii="Arial" w:hAnsi="Arial" w:cs="Arial"/>
                <w:sz w:val="19"/>
                <w:szCs w:val="19"/>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ordonnance alimentaire au </w:t>
            </w:r>
          </w:p>
        </w:tc>
        <w:tc>
          <w:tcPr>
            <w:tcW w:w="3690" w:type="dxa"/>
            <w:tcBorders>
              <w:top w:val="nil"/>
              <w:bottom w:val="single" w:sz="4" w:space="0" w:color="auto"/>
            </w:tcBorders>
          </w:tcPr>
          <w:p w14:paraId="515A3E7E" w14:textId="53D22100" w:rsidR="00A67484" w:rsidRDefault="00A67484" w:rsidP="00A67484">
            <w:pPr>
              <w:pStyle w:val="NoSpacing"/>
              <w:ind w:left="227" w:hanging="227"/>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enfants — somme fixée selon la table</w:t>
            </w:r>
          </w:p>
        </w:tc>
        <w:tc>
          <w:tcPr>
            <w:tcW w:w="3330" w:type="dxa"/>
            <w:tcBorders>
              <w:top w:val="nil"/>
            </w:tcBorders>
          </w:tcPr>
          <w:p w14:paraId="0E1C5612" w14:textId="31B4D438" w:rsidR="00A67484" w:rsidRPr="00DD5A20" w:rsidRDefault="009A0B3A" w:rsidP="00643574">
            <w:pPr>
              <w:pStyle w:val="NoSpacing"/>
              <w:ind w:left="227" w:hanging="227"/>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 xml:space="preserve">d’actif </w:t>
            </w:r>
            <w:r w:rsidR="00643574">
              <w:rPr>
                <w:rFonts w:ascii="Arial" w:hAnsi="Arial" w:cs="Arial"/>
                <w:sz w:val="19"/>
                <w:szCs w:val="19"/>
                <w:lang w:val="fr-CA"/>
              </w:rPr>
              <w:t>familial</w:t>
            </w:r>
          </w:p>
        </w:tc>
      </w:tr>
      <w:tr w:rsidR="00A67484" w:rsidRPr="00A67484" w14:paraId="35042C98" w14:textId="77777777" w:rsidTr="009A0B3A">
        <w:trPr>
          <w:trHeight w:val="145"/>
        </w:trPr>
        <w:tc>
          <w:tcPr>
            <w:tcW w:w="2965" w:type="dxa"/>
            <w:tcBorders>
              <w:top w:val="nil"/>
              <w:bottom w:val="nil"/>
            </w:tcBorders>
          </w:tcPr>
          <w:p w14:paraId="64AEE64B" w14:textId="25F498CC" w:rsidR="00A67484" w:rsidRPr="00DD5A20" w:rsidRDefault="00A67484" w:rsidP="00A67484">
            <w:pPr>
              <w:pStyle w:val="NoSpacing"/>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 xml:space="preserve">profit des enfants — somme </w:t>
            </w:r>
          </w:p>
        </w:tc>
        <w:tc>
          <w:tcPr>
            <w:tcW w:w="3690" w:type="dxa"/>
            <w:tcBorders>
              <w:top w:val="single" w:sz="4" w:space="0" w:color="auto"/>
              <w:bottom w:val="nil"/>
            </w:tcBorders>
          </w:tcPr>
          <w:p w14:paraId="24C5B32C" w14:textId="688FEF27" w:rsidR="00A67484" w:rsidRDefault="00A67484" w:rsidP="00A67484">
            <w:pPr>
              <w:pStyle w:val="NoSpacing"/>
              <w:ind w:left="227" w:hanging="227"/>
              <w:rPr>
                <w:rFonts w:ascii="Arial" w:hAnsi="Arial" w:cs="Arial"/>
                <w:sz w:val="19"/>
                <w:szCs w:val="19"/>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ordonnance alimentaire au profit des </w:t>
            </w:r>
          </w:p>
        </w:tc>
        <w:tc>
          <w:tcPr>
            <w:tcW w:w="3330" w:type="dxa"/>
            <w:tcBorders>
              <w:bottom w:val="single" w:sz="4" w:space="0" w:color="auto"/>
            </w:tcBorders>
          </w:tcPr>
          <w:p w14:paraId="4F77765A" w14:textId="34F1FB11" w:rsidR="00A67484" w:rsidRPr="00DD5A20" w:rsidRDefault="009A0B3A" w:rsidP="00A67484">
            <w:pPr>
              <w:pStyle w:val="NoSpacing"/>
              <w:ind w:left="227" w:hanging="227"/>
              <w:rPr>
                <w:rFonts w:ascii="Arial" w:hAnsi="Arial" w:cs="Arial"/>
                <w:sz w:val="19"/>
                <w:szCs w:val="19"/>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éléments d’actif non partageables</w:t>
            </w:r>
          </w:p>
        </w:tc>
      </w:tr>
      <w:tr w:rsidR="00A67484" w:rsidRPr="00A67484" w14:paraId="686162D6" w14:textId="77777777" w:rsidTr="009A0B3A">
        <w:trPr>
          <w:trHeight w:val="218"/>
        </w:trPr>
        <w:tc>
          <w:tcPr>
            <w:tcW w:w="2965" w:type="dxa"/>
            <w:tcBorders>
              <w:top w:val="nil"/>
              <w:bottom w:val="single" w:sz="4" w:space="0" w:color="auto"/>
            </w:tcBorders>
          </w:tcPr>
          <w:p w14:paraId="12EA1001" w14:textId="5ADF9C9B" w:rsidR="00A67484" w:rsidRPr="00DD5A20" w:rsidRDefault="00A67484" w:rsidP="00A67484">
            <w:pPr>
              <w:pStyle w:val="NoSpacing"/>
              <w:ind w:left="227" w:hanging="227"/>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fixée selon la table</w:t>
            </w:r>
          </w:p>
        </w:tc>
        <w:tc>
          <w:tcPr>
            <w:tcW w:w="3690" w:type="dxa"/>
            <w:tcBorders>
              <w:top w:val="nil"/>
              <w:bottom w:val="nil"/>
            </w:tcBorders>
          </w:tcPr>
          <w:p w14:paraId="3874ABCA" w14:textId="0B8506E9" w:rsidR="00A67484" w:rsidRPr="00DD5A20" w:rsidRDefault="00A67484" w:rsidP="00A67484">
            <w:pPr>
              <w:pStyle w:val="NoSpacing"/>
              <w:ind w:left="227" w:hanging="227"/>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enfant</w:t>
            </w:r>
            <w:r>
              <w:rPr>
                <w:rFonts w:ascii="Arial" w:hAnsi="Arial" w:cs="Arial"/>
                <w:sz w:val="19"/>
                <w:szCs w:val="19"/>
                <w:lang w:val="fr-CA"/>
              </w:rPr>
              <w:t xml:space="preserve">s — autre somme que celle </w:t>
            </w:r>
          </w:p>
        </w:tc>
        <w:tc>
          <w:tcPr>
            <w:tcW w:w="3330" w:type="dxa"/>
            <w:tcBorders>
              <w:bottom w:val="nil"/>
            </w:tcBorders>
          </w:tcPr>
          <w:p w14:paraId="6EEF2B6A" w14:textId="7BD237E2" w:rsidR="00A67484" w:rsidRPr="00DD5A20" w:rsidRDefault="009A0B3A" w:rsidP="009A0B3A">
            <w:pPr>
              <w:pStyle w:val="NoSpacing"/>
              <w:ind w:left="227" w:hanging="227"/>
              <w:rPr>
                <w:rFonts w:ascii="Arial" w:hAnsi="Arial" w:cs="Arial"/>
                <w:sz w:val="19"/>
                <w:szCs w:val="19"/>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occupation exclusive </w:t>
            </w:r>
            <w:r>
              <w:rPr>
                <w:rFonts w:ascii="Arial" w:hAnsi="Arial" w:cs="Arial"/>
                <w:sz w:val="19"/>
                <w:szCs w:val="19"/>
                <w:lang w:val="fr-CA"/>
              </w:rPr>
              <w:t>du domicile</w:t>
            </w:r>
            <w:r w:rsidRPr="00DD5A20">
              <w:rPr>
                <w:rFonts w:ascii="Arial" w:hAnsi="Arial" w:cs="Arial"/>
                <w:sz w:val="19"/>
                <w:szCs w:val="19"/>
                <w:lang w:val="fr-CA"/>
              </w:rPr>
              <w:t xml:space="preserve"> </w:t>
            </w:r>
          </w:p>
        </w:tc>
      </w:tr>
      <w:tr w:rsidR="00A67484" w:rsidRPr="00A67484" w14:paraId="16C5FA0F" w14:textId="77777777" w:rsidTr="009A0B3A">
        <w:trPr>
          <w:trHeight w:val="219"/>
        </w:trPr>
        <w:tc>
          <w:tcPr>
            <w:tcW w:w="2965" w:type="dxa"/>
            <w:tcBorders>
              <w:top w:val="single" w:sz="4" w:space="0" w:color="auto"/>
              <w:bottom w:val="nil"/>
            </w:tcBorders>
          </w:tcPr>
          <w:p w14:paraId="7578F753" w14:textId="35C81EC5" w:rsidR="00A67484" w:rsidRDefault="00A67484" w:rsidP="00A67484">
            <w:pPr>
              <w:pStyle w:val="NoSpacing"/>
              <w:ind w:left="227" w:hanging="227"/>
              <w:rPr>
                <w:rFonts w:ascii="Arial" w:hAnsi="Arial" w:cs="Arial"/>
                <w:sz w:val="19"/>
                <w:szCs w:val="19"/>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ordonnance alimentaire au </w:t>
            </w:r>
          </w:p>
        </w:tc>
        <w:tc>
          <w:tcPr>
            <w:tcW w:w="3690" w:type="dxa"/>
            <w:tcBorders>
              <w:top w:val="nil"/>
            </w:tcBorders>
          </w:tcPr>
          <w:p w14:paraId="3CB512C7" w14:textId="2A91AA1B" w:rsidR="00A67484" w:rsidRDefault="00A67484" w:rsidP="00A67484">
            <w:pPr>
              <w:pStyle w:val="NoSpacing"/>
              <w:ind w:left="227" w:hanging="227"/>
              <w:rPr>
                <w:rFonts w:ascii="Arial" w:hAnsi="Arial" w:cs="Arial"/>
                <w:sz w:val="19"/>
                <w:szCs w:val="19"/>
                <w:lang w:val="fr-CA"/>
              </w:rPr>
            </w:pPr>
            <w:r>
              <w:rPr>
                <w:rFonts w:ascii="Arial" w:hAnsi="Arial" w:cs="Arial"/>
                <w:sz w:val="19"/>
                <w:szCs w:val="19"/>
                <w:lang w:val="fr-CA"/>
              </w:rPr>
              <w:t xml:space="preserve">    fixée </w:t>
            </w:r>
            <w:r w:rsidRPr="00DD5A20">
              <w:rPr>
                <w:rFonts w:ascii="Arial" w:hAnsi="Arial" w:cs="Arial"/>
                <w:sz w:val="19"/>
                <w:szCs w:val="19"/>
                <w:lang w:val="fr-CA"/>
              </w:rPr>
              <w:t>selon la table</w:t>
            </w:r>
          </w:p>
        </w:tc>
        <w:tc>
          <w:tcPr>
            <w:tcW w:w="3330" w:type="dxa"/>
            <w:tcBorders>
              <w:top w:val="nil"/>
            </w:tcBorders>
          </w:tcPr>
          <w:p w14:paraId="099E3E3A" w14:textId="7AF98527" w:rsidR="00A67484" w:rsidRPr="00DD5A20" w:rsidRDefault="009A0B3A" w:rsidP="00A67484">
            <w:pPr>
              <w:pStyle w:val="NoSpacing"/>
              <w:ind w:left="227" w:hanging="227"/>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familial</w:t>
            </w:r>
          </w:p>
        </w:tc>
      </w:tr>
      <w:tr w:rsidR="009A0B3A" w:rsidRPr="00A67484" w14:paraId="21CD19AE" w14:textId="77777777" w:rsidTr="00A67484">
        <w:trPr>
          <w:trHeight w:val="217"/>
        </w:trPr>
        <w:tc>
          <w:tcPr>
            <w:tcW w:w="2965" w:type="dxa"/>
            <w:tcBorders>
              <w:top w:val="nil"/>
              <w:bottom w:val="nil"/>
            </w:tcBorders>
          </w:tcPr>
          <w:p w14:paraId="5E6BE52F" w14:textId="460A05AD" w:rsidR="009A0B3A" w:rsidRPr="00DD5A20" w:rsidRDefault="009A0B3A" w:rsidP="009A0B3A">
            <w:pPr>
              <w:pStyle w:val="NoSpacing"/>
              <w:ind w:left="227" w:hanging="227"/>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 xml:space="preserve">profit des enfants — autre </w:t>
            </w:r>
          </w:p>
        </w:tc>
        <w:tc>
          <w:tcPr>
            <w:tcW w:w="3690" w:type="dxa"/>
          </w:tcPr>
          <w:p w14:paraId="6C4436CE" w14:textId="5E69CA70" w:rsidR="009A0B3A" w:rsidRPr="00735913" w:rsidRDefault="009A0B3A" w:rsidP="009A0B3A">
            <w:pPr>
              <w:pStyle w:val="NoSpacing"/>
              <w:ind w:left="227" w:hanging="227"/>
              <w:rPr>
                <w:rFonts w:ascii="Arial" w:hAnsi="Arial" w:cs="Arial"/>
                <w:sz w:val="19"/>
                <w:szCs w:val="19"/>
                <w:lang w:val="fr-CA"/>
              </w:rPr>
            </w:pPr>
            <w:r w:rsidRPr="00735913">
              <w:rPr>
                <w:rFonts w:ascii="Arial" w:hAnsi="Arial" w:cs="Arial"/>
                <w:sz w:val="19"/>
                <w:szCs w:val="19"/>
                <w:lang w:val="fr-CA"/>
              </w:rPr>
              <w:sym w:font="Wingdings 2" w:char="F0A3"/>
            </w:r>
            <w:r w:rsidRPr="00735913">
              <w:rPr>
                <w:rFonts w:ascii="Arial" w:hAnsi="Arial" w:cs="Arial"/>
                <w:sz w:val="19"/>
                <w:szCs w:val="19"/>
                <w:lang w:val="fr-CA"/>
              </w:rPr>
              <w:t xml:space="preserve"> temps parental</w:t>
            </w:r>
          </w:p>
        </w:tc>
        <w:tc>
          <w:tcPr>
            <w:tcW w:w="3330" w:type="dxa"/>
          </w:tcPr>
          <w:p w14:paraId="0FF76AE9" w14:textId="183C48E4" w:rsidR="009A0B3A" w:rsidRPr="00DD5A20" w:rsidRDefault="009A0B3A" w:rsidP="009A0B3A">
            <w:pPr>
              <w:pStyle w:val="NoSpacing"/>
              <w:ind w:left="227" w:hanging="227"/>
              <w:rPr>
                <w:rFonts w:ascii="Arial" w:hAnsi="Arial" w:cs="Arial"/>
                <w:sz w:val="19"/>
                <w:szCs w:val="19"/>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vente du domicile familial</w:t>
            </w:r>
          </w:p>
        </w:tc>
      </w:tr>
      <w:tr w:rsidR="009A0B3A" w:rsidRPr="00A67484" w14:paraId="020FA747" w14:textId="77777777" w:rsidTr="009A0B3A">
        <w:trPr>
          <w:trHeight w:val="217"/>
        </w:trPr>
        <w:tc>
          <w:tcPr>
            <w:tcW w:w="2965" w:type="dxa"/>
            <w:tcBorders>
              <w:top w:val="nil"/>
              <w:bottom w:val="nil"/>
            </w:tcBorders>
          </w:tcPr>
          <w:p w14:paraId="545EE20E" w14:textId="036D279C" w:rsidR="009A0B3A" w:rsidRPr="00DD5A20" w:rsidRDefault="009A0B3A" w:rsidP="009A0B3A">
            <w:pPr>
              <w:pStyle w:val="NoSpacing"/>
              <w:ind w:left="227" w:hanging="227"/>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 xml:space="preserve">somme que celle fixée selon </w:t>
            </w:r>
          </w:p>
        </w:tc>
        <w:tc>
          <w:tcPr>
            <w:tcW w:w="3690" w:type="dxa"/>
          </w:tcPr>
          <w:p w14:paraId="5713159E" w14:textId="1B880102" w:rsidR="009A0B3A" w:rsidRPr="00735913" w:rsidRDefault="009A0B3A" w:rsidP="009A0B3A">
            <w:pPr>
              <w:pStyle w:val="NoSpacing"/>
              <w:ind w:left="227" w:hanging="227"/>
              <w:rPr>
                <w:rFonts w:ascii="Arial" w:hAnsi="Arial" w:cs="Arial"/>
                <w:sz w:val="19"/>
                <w:szCs w:val="19"/>
                <w:lang w:val="fr-CA"/>
              </w:rPr>
            </w:pPr>
            <w:r w:rsidRPr="00735913">
              <w:rPr>
                <w:rFonts w:ascii="Arial" w:hAnsi="Arial" w:cs="Arial"/>
                <w:sz w:val="19"/>
                <w:szCs w:val="19"/>
                <w:lang w:val="fr-CA"/>
              </w:rPr>
              <w:sym w:font="Wingdings 2" w:char="F0A3"/>
            </w:r>
            <w:r w:rsidRPr="00735913">
              <w:rPr>
                <w:rFonts w:ascii="Arial" w:hAnsi="Arial" w:cs="Arial"/>
                <w:sz w:val="19"/>
                <w:szCs w:val="19"/>
                <w:lang w:val="fr-CA"/>
              </w:rPr>
              <w:t xml:space="preserve"> responsabilités décisionnelles</w:t>
            </w:r>
          </w:p>
        </w:tc>
        <w:tc>
          <w:tcPr>
            <w:tcW w:w="3330" w:type="dxa"/>
            <w:tcBorders>
              <w:bottom w:val="single" w:sz="4" w:space="0" w:color="auto"/>
            </w:tcBorders>
          </w:tcPr>
          <w:p w14:paraId="123122C5" w14:textId="5BC4FF09" w:rsidR="009A0B3A" w:rsidRPr="00DD5A20" w:rsidRDefault="009A0B3A" w:rsidP="009A0B3A">
            <w:pPr>
              <w:pStyle w:val="NoSpacing"/>
              <w:ind w:left="227" w:hanging="227"/>
              <w:rPr>
                <w:rFonts w:ascii="Arial" w:hAnsi="Arial" w:cs="Arial"/>
                <w:sz w:val="19"/>
                <w:szCs w:val="19"/>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autre </w:t>
            </w:r>
            <w:r w:rsidRPr="00735913">
              <w:rPr>
                <w:rFonts w:ascii="Arial" w:hAnsi="Arial" w:cs="Arial"/>
                <w:i/>
                <w:sz w:val="16"/>
                <w:szCs w:val="16"/>
                <w:lang w:val="fr-CA"/>
              </w:rPr>
              <w:t>(précisez)</w:t>
            </w:r>
            <w:r>
              <w:rPr>
                <w:rFonts w:ascii="Arial" w:hAnsi="Arial" w:cs="Arial"/>
                <w:sz w:val="19"/>
                <w:szCs w:val="19"/>
                <w:lang w:val="fr-CA"/>
              </w:rPr>
              <w:t> :</w:t>
            </w:r>
          </w:p>
        </w:tc>
      </w:tr>
      <w:tr w:rsidR="009A0B3A" w:rsidRPr="00A67484" w14:paraId="032A659C" w14:textId="77777777" w:rsidTr="009A0B3A">
        <w:trPr>
          <w:trHeight w:val="217"/>
        </w:trPr>
        <w:tc>
          <w:tcPr>
            <w:tcW w:w="2965" w:type="dxa"/>
            <w:tcBorders>
              <w:top w:val="nil"/>
            </w:tcBorders>
          </w:tcPr>
          <w:p w14:paraId="2D90FBC0" w14:textId="1F1B2A57" w:rsidR="009A0B3A" w:rsidRPr="00DD5A20" w:rsidRDefault="009A0B3A" w:rsidP="009A0B3A">
            <w:pPr>
              <w:pStyle w:val="NoSpacing"/>
              <w:ind w:left="227" w:hanging="227"/>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la table</w:t>
            </w:r>
          </w:p>
        </w:tc>
        <w:tc>
          <w:tcPr>
            <w:tcW w:w="3690" w:type="dxa"/>
            <w:tcBorders>
              <w:bottom w:val="single" w:sz="4" w:space="0" w:color="auto"/>
            </w:tcBorders>
          </w:tcPr>
          <w:p w14:paraId="2E16CDFE" w14:textId="65C6D4F8" w:rsidR="009A0B3A" w:rsidRPr="00735913" w:rsidRDefault="009A0B3A" w:rsidP="009A0B3A">
            <w:pPr>
              <w:pStyle w:val="NoSpacing"/>
              <w:ind w:left="227" w:hanging="227"/>
              <w:rPr>
                <w:rFonts w:ascii="Arial" w:hAnsi="Arial" w:cs="Arial"/>
                <w:sz w:val="19"/>
                <w:szCs w:val="19"/>
                <w:lang w:val="fr-CA"/>
              </w:rPr>
            </w:pPr>
            <w:r w:rsidRPr="00735913">
              <w:rPr>
                <w:rFonts w:ascii="Arial" w:hAnsi="Arial" w:cs="Arial"/>
                <w:sz w:val="19"/>
                <w:szCs w:val="19"/>
                <w:lang w:val="fr-CA"/>
              </w:rPr>
              <w:sym w:font="Wingdings 2" w:char="F0A3"/>
            </w:r>
            <w:r w:rsidRPr="00735913">
              <w:rPr>
                <w:rFonts w:ascii="Arial" w:hAnsi="Arial" w:cs="Arial"/>
                <w:sz w:val="19"/>
                <w:szCs w:val="19"/>
                <w:lang w:val="fr-CA"/>
              </w:rPr>
              <w:t xml:space="preserve"> </w:t>
            </w:r>
            <w:r w:rsidR="00A075EF">
              <w:rPr>
                <w:rFonts w:ascii="Arial" w:hAnsi="Arial" w:cs="Arial"/>
                <w:sz w:val="19"/>
                <w:szCs w:val="19"/>
                <w:lang w:val="fr-CA"/>
              </w:rPr>
              <w:t xml:space="preserve">droit de </w:t>
            </w:r>
            <w:r w:rsidRPr="00735913">
              <w:rPr>
                <w:rFonts w:ascii="Arial" w:hAnsi="Arial" w:cs="Arial"/>
                <w:sz w:val="19"/>
                <w:szCs w:val="19"/>
                <w:lang w:val="fr-CA"/>
              </w:rPr>
              <w:t>contact</w:t>
            </w:r>
          </w:p>
        </w:tc>
        <w:tc>
          <w:tcPr>
            <w:tcW w:w="3330" w:type="dxa"/>
            <w:tcBorders>
              <w:bottom w:val="nil"/>
              <w:right w:val="nil"/>
            </w:tcBorders>
          </w:tcPr>
          <w:p w14:paraId="3BE96091" w14:textId="5D9F5354" w:rsidR="009A0B3A" w:rsidRPr="00DD5A20" w:rsidRDefault="009A0B3A" w:rsidP="009A0B3A">
            <w:pPr>
              <w:pStyle w:val="NoSpacing"/>
              <w:ind w:left="227" w:hanging="227"/>
              <w:rPr>
                <w:rFonts w:ascii="Arial" w:hAnsi="Arial" w:cs="Arial"/>
                <w:sz w:val="19"/>
                <w:szCs w:val="19"/>
                <w:lang w:val="fr-CA"/>
              </w:rPr>
            </w:pPr>
          </w:p>
        </w:tc>
      </w:tr>
      <w:tr w:rsidR="009A0B3A" w:rsidRPr="00DD5A20" w14:paraId="0D56E234" w14:textId="77777777" w:rsidTr="009A0B3A">
        <w:tc>
          <w:tcPr>
            <w:tcW w:w="2965" w:type="dxa"/>
          </w:tcPr>
          <w:p w14:paraId="7B19AA25" w14:textId="341B1D98" w:rsidR="009A0B3A" w:rsidRPr="00DD5A20" w:rsidRDefault="009A0B3A" w:rsidP="009A0B3A">
            <w:pPr>
              <w:pStyle w:val="NoSpacing"/>
              <w:ind w:left="227" w:hanging="227"/>
              <w:rPr>
                <w:rFonts w:ascii="Arial" w:hAnsi="Arial" w:cs="Arial"/>
                <w:sz w:val="19"/>
                <w:szCs w:val="19"/>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w:t>
            </w:r>
            <w:r>
              <w:rPr>
                <w:rFonts w:ascii="Arial" w:hAnsi="Arial" w:cs="Arial"/>
                <w:sz w:val="19"/>
                <w:szCs w:val="19"/>
                <w:lang w:val="fr-CA"/>
              </w:rPr>
              <w:t>temps parental</w:t>
            </w:r>
          </w:p>
        </w:tc>
        <w:tc>
          <w:tcPr>
            <w:tcW w:w="3690" w:type="dxa"/>
            <w:tcBorders>
              <w:top w:val="single" w:sz="4" w:space="0" w:color="auto"/>
            </w:tcBorders>
          </w:tcPr>
          <w:p w14:paraId="22A137B1" w14:textId="23C35503" w:rsidR="009A0B3A" w:rsidRPr="00DD5A20" w:rsidRDefault="009A0B3A" w:rsidP="009A0B3A">
            <w:pPr>
              <w:pStyle w:val="NoSpacing"/>
              <w:ind w:left="227" w:hanging="227"/>
              <w:rPr>
                <w:rFonts w:ascii="Arial" w:hAnsi="Arial" w:cs="Arial"/>
                <w:sz w:val="19"/>
                <w:szCs w:val="19"/>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w:t>
            </w:r>
            <w:r>
              <w:rPr>
                <w:rFonts w:ascii="Arial" w:hAnsi="Arial" w:cs="Arial"/>
                <w:sz w:val="19"/>
                <w:szCs w:val="19"/>
                <w:lang w:val="fr-CA"/>
              </w:rPr>
              <w:t>mesure de protection</w:t>
            </w:r>
          </w:p>
        </w:tc>
        <w:tc>
          <w:tcPr>
            <w:tcW w:w="3330" w:type="dxa"/>
            <w:tcBorders>
              <w:top w:val="nil"/>
              <w:bottom w:val="nil"/>
              <w:right w:val="nil"/>
            </w:tcBorders>
          </w:tcPr>
          <w:p w14:paraId="1DE24AA8" w14:textId="01C3BF5F" w:rsidR="009A0B3A" w:rsidRPr="00DD5A20" w:rsidRDefault="009A0B3A" w:rsidP="009A0B3A">
            <w:pPr>
              <w:pStyle w:val="NoSpacing"/>
              <w:ind w:left="252" w:hanging="252"/>
              <w:rPr>
                <w:rFonts w:ascii="Arial" w:hAnsi="Arial" w:cs="Arial"/>
                <w:sz w:val="19"/>
                <w:szCs w:val="19"/>
                <w:lang w:val="fr-CA"/>
              </w:rPr>
            </w:pPr>
          </w:p>
        </w:tc>
      </w:tr>
      <w:tr w:rsidR="009A0B3A" w:rsidRPr="00A67484" w14:paraId="216F45EB" w14:textId="77777777" w:rsidTr="009A0B3A">
        <w:trPr>
          <w:trHeight w:val="224"/>
        </w:trPr>
        <w:tc>
          <w:tcPr>
            <w:tcW w:w="2965" w:type="dxa"/>
          </w:tcPr>
          <w:p w14:paraId="5930B031" w14:textId="47690686" w:rsidR="009A0B3A" w:rsidRPr="00DD5A20" w:rsidRDefault="009A0B3A" w:rsidP="009A0B3A">
            <w:pPr>
              <w:pStyle w:val="NoSpacing"/>
              <w:ind w:left="227" w:hanging="227"/>
              <w:rPr>
                <w:rFonts w:ascii="Arial" w:hAnsi="Arial" w:cs="Arial"/>
                <w:sz w:val="19"/>
                <w:szCs w:val="19"/>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w:t>
            </w:r>
            <w:r>
              <w:rPr>
                <w:rFonts w:ascii="Arial" w:hAnsi="Arial" w:cs="Arial"/>
                <w:sz w:val="19"/>
                <w:szCs w:val="19"/>
                <w:lang w:val="fr-CA"/>
              </w:rPr>
              <w:t>responsabilités décisionnelles</w:t>
            </w:r>
          </w:p>
        </w:tc>
        <w:tc>
          <w:tcPr>
            <w:tcW w:w="3690" w:type="dxa"/>
          </w:tcPr>
          <w:p w14:paraId="3BE436B2" w14:textId="40575ACB" w:rsidR="009A0B3A" w:rsidRPr="008D7871" w:rsidRDefault="009A0B3A" w:rsidP="009A0B3A">
            <w:pPr>
              <w:pStyle w:val="NoSpacing"/>
              <w:ind w:left="252" w:hanging="252"/>
              <w:rPr>
                <w:rFonts w:ascii="Arial" w:hAnsi="Arial" w:cs="Arial"/>
                <w:sz w:val="19"/>
                <w:szCs w:val="19"/>
                <w:highlight w:val="yellow"/>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déclaration de filiation</w:t>
            </w:r>
          </w:p>
        </w:tc>
        <w:tc>
          <w:tcPr>
            <w:tcW w:w="3330" w:type="dxa"/>
            <w:vMerge w:val="restart"/>
            <w:tcBorders>
              <w:top w:val="nil"/>
              <w:bottom w:val="nil"/>
              <w:right w:val="nil"/>
            </w:tcBorders>
          </w:tcPr>
          <w:p w14:paraId="3D131DE9" w14:textId="5265FC6C" w:rsidR="009A0B3A" w:rsidRPr="00DD5A20" w:rsidRDefault="009A0B3A" w:rsidP="009A0B3A">
            <w:pPr>
              <w:pStyle w:val="NoSpacing"/>
              <w:ind w:left="227" w:hanging="227"/>
              <w:rPr>
                <w:rFonts w:ascii="Arial" w:hAnsi="Arial" w:cs="Arial"/>
                <w:sz w:val="19"/>
                <w:szCs w:val="19"/>
                <w:lang w:val="fr-CA"/>
              </w:rPr>
            </w:pPr>
          </w:p>
        </w:tc>
      </w:tr>
      <w:tr w:rsidR="009A0B3A" w:rsidRPr="00E36BB2" w14:paraId="4269A216" w14:textId="77777777" w:rsidTr="009A0B3A">
        <w:trPr>
          <w:trHeight w:val="222"/>
        </w:trPr>
        <w:tc>
          <w:tcPr>
            <w:tcW w:w="2965" w:type="dxa"/>
            <w:tcBorders>
              <w:bottom w:val="single" w:sz="4" w:space="0" w:color="auto"/>
            </w:tcBorders>
          </w:tcPr>
          <w:p w14:paraId="1F76BC23" w14:textId="608CE1B6" w:rsidR="009A0B3A" w:rsidRPr="00DD5A20" w:rsidRDefault="009A0B3A" w:rsidP="009A0B3A">
            <w:pPr>
              <w:pStyle w:val="NoSpacing"/>
              <w:ind w:left="227" w:hanging="227"/>
              <w:rPr>
                <w:rFonts w:ascii="Arial" w:hAnsi="Arial" w:cs="Arial"/>
                <w:sz w:val="19"/>
                <w:szCs w:val="19"/>
                <w:lang w:val="fr-CA"/>
              </w:rPr>
            </w:pPr>
            <w:r w:rsidRPr="00DD5A20">
              <w:rPr>
                <w:rFonts w:ascii="Arial" w:hAnsi="Arial" w:cs="Arial"/>
                <w:sz w:val="19"/>
                <w:szCs w:val="19"/>
                <w:lang w:val="fr-CA"/>
              </w:rPr>
              <w:sym w:font="Wingdings 2" w:char="F0A3"/>
            </w:r>
            <w:r>
              <w:rPr>
                <w:rFonts w:ascii="Arial" w:hAnsi="Arial" w:cs="Arial"/>
                <w:sz w:val="19"/>
                <w:szCs w:val="19"/>
                <w:lang w:val="fr-CA"/>
              </w:rPr>
              <w:t xml:space="preserve"> </w:t>
            </w:r>
            <w:r w:rsidR="00A075EF">
              <w:rPr>
                <w:rFonts w:ascii="Arial" w:hAnsi="Arial" w:cs="Arial"/>
                <w:sz w:val="19"/>
                <w:szCs w:val="19"/>
                <w:lang w:val="fr-CA"/>
              </w:rPr>
              <w:t xml:space="preserve">droit de </w:t>
            </w:r>
            <w:r>
              <w:rPr>
                <w:rFonts w:ascii="Arial" w:hAnsi="Arial" w:cs="Arial"/>
                <w:sz w:val="19"/>
                <w:szCs w:val="19"/>
                <w:lang w:val="fr-CA"/>
              </w:rPr>
              <w:t>contact</w:t>
            </w:r>
          </w:p>
        </w:tc>
        <w:tc>
          <w:tcPr>
            <w:tcW w:w="3690" w:type="dxa"/>
            <w:tcBorders>
              <w:bottom w:val="single" w:sz="4" w:space="0" w:color="auto"/>
            </w:tcBorders>
          </w:tcPr>
          <w:p w14:paraId="291C4AB5" w14:textId="7242F290" w:rsidR="009A0B3A" w:rsidRPr="008D7871" w:rsidRDefault="009A0B3A" w:rsidP="009A0B3A">
            <w:pPr>
              <w:pStyle w:val="NoSpacing"/>
              <w:ind w:left="252" w:hanging="252"/>
              <w:rPr>
                <w:rFonts w:ascii="Arial" w:hAnsi="Arial" w:cs="Arial"/>
                <w:sz w:val="19"/>
                <w:szCs w:val="19"/>
                <w:highlight w:val="yellow"/>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modification de l’ordonnance définitive</w:t>
            </w:r>
          </w:p>
        </w:tc>
        <w:tc>
          <w:tcPr>
            <w:tcW w:w="3330" w:type="dxa"/>
            <w:vMerge/>
            <w:tcBorders>
              <w:top w:val="nil"/>
              <w:bottom w:val="nil"/>
              <w:right w:val="nil"/>
            </w:tcBorders>
          </w:tcPr>
          <w:p w14:paraId="3D6AB9E0" w14:textId="77777777" w:rsidR="009A0B3A" w:rsidRPr="00DD5A20" w:rsidRDefault="009A0B3A" w:rsidP="009A0B3A">
            <w:pPr>
              <w:pStyle w:val="NoSpacing"/>
              <w:ind w:left="227" w:hanging="227"/>
              <w:rPr>
                <w:rFonts w:ascii="Arial" w:hAnsi="Arial" w:cs="Arial"/>
                <w:sz w:val="19"/>
                <w:szCs w:val="19"/>
                <w:lang w:val="fr-CA"/>
              </w:rPr>
            </w:pPr>
          </w:p>
        </w:tc>
      </w:tr>
      <w:tr w:rsidR="009A0B3A" w:rsidRPr="00A67484" w14:paraId="481B44D3" w14:textId="77777777" w:rsidTr="009A0B3A">
        <w:trPr>
          <w:trHeight w:val="218"/>
        </w:trPr>
        <w:tc>
          <w:tcPr>
            <w:tcW w:w="2965" w:type="dxa"/>
            <w:tcBorders>
              <w:bottom w:val="nil"/>
            </w:tcBorders>
          </w:tcPr>
          <w:p w14:paraId="697C0C6B" w14:textId="57C3855D" w:rsidR="009A0B3A" w:rsidRPr="00DD5A20" w:rsidRDefault="009A0B3A" w:rsidP="009A0B3A">
            <w:pPr>
              <w:pStyle w:val="NoSpacing"/>
              <w:ind w:left="227" w:hanging="227"/>
              <w:rPr>
                <w:rFonts w:ascii="Arial" w:hAnsi="Arial" w:cs="Arial"/>
                <w:sz w:val="19"/>
                <w:szCs w:val="19"/>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modification de l’ordonnance </w:t>
            </w:r>
          </w:p>
        </w:tc>
        <w:tc>
          <w:tcPr>
            <w:tcW w:w="3690" w:type="dxa"/>
            <w:tcBorders>
              <w:bottom w:val="nil"/>
            </w:tcBorders>
            <w:vAlign w:val="center"/>
          </w:tcPr>
          <w:p w14:paraId="56F54A53" w14:textId="421ADF3E" w:rsidR="009A0B3A" w:rsidRPr="008D7871" w:rsidRDefault="009A0B3A" w:rsidP="009A0B3A">
            <w:pPr>
              <w:pStyle w:val="NoSpacing"/>
              <w:ind w:left="252" w:hanging="252"/>
              <w:rPr>
                <w:rFonts w:ascii="Arial" w:hAnsi="Arial" w:cs="Arial"/>
                <w:sz w:val="19"/>
                <w:szCs w:val="19"/>
                <w:highlight w:val="yellow"/>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annulation, modification ou révocation </w:t>
            </w:r>
          </w:p>
        </w:tc>
        <w:tc>
          <w:tcPr>
            <w:tcW w:w="3330" w:type="dxa"/>
            <w:vMerge/>
            <w:tcBorders>
              <w:top w:val="nil"/>
              <w:bottom w:val="nil"/>
              <w:right w:val="nil"/>
            </w:tcBorders>
          </w:tcPr>
          <w:p w14:paraId="1B3129BF" w14:textId="77777777" w:rsidR="009A0B3A" w:rsidRPr="00DD5A20" w:rsidRDefault="009A0B3A" w:rsidP="009A0B3A">
            <w:pPr>
              <w:pStyle w:val="NoSpacing"/>
              <w:ind w:left="227" w:hanging="227"/>
              <w:rPr>
                <w:rFonts w:ascii="Arial" w:hAnsi="Arial" w:cs="Arial"/>
                <w:sz w:val="19"/>
                <w:szCs w:val="19"/>
                <w:lang w:val="fr-CA"/>
              </w:rPr>
            </w:pPr>
          </w:p>
        </w:tc>
      </w:tr>
      <w:tr w:rsidR="009A0B3A" w:rsidRPr="00A67484" w14:paraId="158DAB16" w14:textId="77777777" w:rsidTr="009A0B3A">
        <w:trPr>
          <w:trHeight w:val="217"/>
        </w:trPr>
        <w:tc>
          <w:tcPr>
            <w:tcW w:w="2965" w:type="dxa"/>
            <w:tcBorders>
              <w:top w:val="nil"/>
            </w:tcBorders>
          </w:tcPr>
          <w:p w14:paraId="1F8783BA" w14:textId="63C61112" w:rsidR="009A0B3A" w:rsidRPr="00DD5A20" w:rsidRDefault="009A0B3A" w:rsidP="009A0B3A">
            <w:pPr>
              <w:pStyle w:val="NoSpacing"/>
              <w:ind w:left="227" w:hanging="227"/>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définitive</w:t>
            </w:r>
          </w:p>
        </w:tc>
        <w:tc>
          <w:tcPr>
            <w:tcW w:w="3690" w:type="dxa"/>
            <w:tcBorders>
              <w:top w:val="nil"/>
            </w:tcBorders>
            <w:vAlign w:val="center"/>
          </w:tcPr>
          <w:p w14:paraId="2CD53895" w14:textId="0204A792" w:rsidR="009A0B3A" w:rsidRPr="00DD5A20" w:rsidRDefault="009A0B3A" w:rsidP="009A0B3A">
            <w:pPr>
              <w:pStyle w:val="NoSpacing"/>
              <w:ind w:left="252" w:hanging="252"/>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d’une ordonnance de protection</w:t>
            </w:r>
          </w:p>
        </w:tc>
        <w:tc>
          <w:tcPr>
            <w:tcW w:w="3330" w:type="dxa"/>
            <w:vMerge/>
            <w:tcBorders>
              <w:top w:val="nil"/>
              <w:bottom w:val="nil"/>
              <w:right w:val="nil"/>
            </w:tcBorders>
          </w:tcPr>
          <w:p w14:paraId="0AE886F2" w14:textId="77777777" w:rsidR="009A0B3A" w:rsidRPr="00DD5A20" w:rsidRDefault="009A0B3A" w:rsidP="009A0B3A">
            <w:pPr>
              <w:pStyle w:val="NoSpacing"/>
              <w:ind w:left="227" w:hanging="227"/>
              <w:rPr>
                <w:rFonts w:ascii="Arial" w:hAnsi="Arial" w:cs="Arial"/>
                <w:sz w:val="19"/>
                <w:szCs w:val="19"/>
                <w:lang w:val="fr-CA"/>
              </w:rPr>
            </w:pPr>
          </w:p>
        </w:tc>
      </w:tr>
      <w:tr w:rsidR="009A0B3A" w:rsidRPr="00A67484" w14:paraId="216ADDD5" w14:textId="77777777" w:rsidTr="009A0B3A">
        <w:trPr>
          <w:trHeight w:val="155"/>
        </w:trPr>
        <w:tc>
          <w:tcPr>
            <w:tcW w:w="2965" w:type="dxa"/>
            <w:vAlign w:val="center"/>
          </w:tcPr>
          <w:p w14:paraId="32073B1D" w14:textId="67E8BBBF" w:rsidR="009A0B3A" w:rsidRPr="00DD5A20" w:rsidRDefault="009A0B3A" w:rsidP="009A0B3A">
            <w:pPr>
              <w:pStyle w:val="NoSpacing"/>
              <w:ind w:left="227" w:hanging="227"/>
              <w:rPr>
                <w:rFonts w:ascii="Arial" w:hAnsi="Arial" w:cs="Arial"/>
                <w:sz w:val="19"/>
                <w:szCs w:val="19"/>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autre </w:t>
            </w:r>
            <w:r w:rsidRPr="00F61DAC">
              <w:rPr>
                <w:rFonts w:ascii="Arial" w:hAnsi="Arial" w:cs="Arial"/>
                <w:i/>
                <w:sz w:val="16"/>
                <w:szCs w:val="16"/>
                <w:lang w:val="fr-CA"/>
              </w:rPr>
              <w:t>(préciser)</w:t>
            </w:r>
            <w:r>
              <w:rPr>
                <w:rFonts w:ascii="Arial" w:hAnsi="Arial" w:cs="Arial"/>
                <w:sz w:val="19"/>
                <w:szCs w:val="19"/>
                <w:lang w:val="fr-CA"/>
              </w:rPr>
              <w:t> :</w:t>
            </w:r>
          </w:p>
        </w:tc>
        <w:tc>
          <w:tcPr>
            <w:tcW w:w="3690" w:type="dxa"/>
            <w:vAlign w:val="center"/>
          </w:tcPr>
          <w:p w14:paraId="5A738B0B" w14:textId="32AE2A5F" w:rsidR="009A0B3A" w:rsidRPr="00DD5A20" w:rsidRDefault="009A0B3A" w:rsidP="009A0B3A">
            <w:pPr>
              <w:pStyle w:val="NoSpacing"/>
              <w:ind w:left="252" w:hanging="252"/>
              <w:rPr>
                <w:rFonts w:ascii="Arial" w:hAnsi="Arial" w:cs="Arial"/>
                <w:sz w:val="19"/>
                <w:szCs w:val="19"/>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autre </w:t>
            </w:r>
            <w:r w:rsidRPr="00F61DAC">
              <w:rPr>
                <w:rFonts w:ascii="Arial" w:hAnsi="Arial" w:cs="Arial"/>
                <w:i/>
                <w:sz w:val="16"/>
                <w:szCs w:val="16"/>
                <w:lang w:val="fr-CA"/>
              </w:rPr>
              <w:t>(</w:t>
            </w:r>
            <w:r w:rsidRPr="00735913">
              <w:rPr>
                <w:rFonts w:ascii="Arial" w:hAnsi="Arial" w:cs="Arial"/>
                <w:i/>
                <w:sz w:val="16"/>
                <w:szCs w:val="16"/>
                <w:lang w:val="fr-CA"/>
              </w:rPr>
              <w:t>précisez</w:t>
            </w:r>
            <w:r w:rsidRPr="00F61DAC">
              <w:rPr>
                <w:rFonts w:ascii="Arial" w:hAnsi="Arial" w:cs="Arial"/>
                <w:i/>
                <w:sz w:val="16"/>
                <w:szCs w:val="16"/>
                <w:lang w:val="fr-CA"/>
              </w:rPr>
              <w:t>)</w:t>
            </w:r>
            <w:r>
              <w:rPr>
                <w:rFonts w:ascii="Arial" w:hAnsi="Arial" w:cs="Arial"/>
                <w:sz w:val="19"/>
                <w:szCs w:val="19"/>
                <w:lang w:val="fr-CA"/>
              </w:rPr>
              <w:t> :</w:t>
            </w:r>
          </w:p>
        </w:tc>
        <w:tc>
          <w:tcPr>
            <w:tcW w:w="3330" w:type="dxa"/>
            <w:vMerge/>
            <w:tcBorders>
              <w:top w:val="nil"/>
              <w:bottom w:val="nil"/>
              <w:right w:val="nil"/>
            </w:tcBorders>
          </w:tcPr>
          <w:p w14:paraId="1DAA1817" w14:textId="77777777" w:rsidR="009A0B3A" w:rsidRPr="00DD5A20" w:rsidRDefault="009A0B3A" w:rsidP="009A0B3A">
            <w:pPr>
              <w:pStyle w:val="NoSpacing"/>
              <w:ind w:left="227" w:hanging="227"/>
              <w:rPr>
                <w:rFonts w:ascii="Arial" w:hAnsi="Arial" w:cs="Arial"/>
                <w:sz w:val="19"/>
                <w:szCs w:val="19"/>
                <w:lang w:val="fr-CA"/>
              </w:rPr>
            </w:pPr>
          </w:p>
        </w:tc>
      </w:tr>
    </w:tbl>
    <w:p w14:paraId="6D67E00A" w14:textId="77777777" w:rsidR="0034119F" w:rsidRPr="00C04B44" w:rsidRDefault="0034119F" w:rsidP="0034119F">
      <w:pPr>
        <w:pStyle w:val="NoSpacing"/>
        <w:jc w:val="both"/>
        <w:rPr>
          <w:rFonts w:ascii="Arial" w:hAnsi="Arial" w:cs="Arial"/>
          <w:sz w:val="18"/>
          <w:szCs w:val="18"/>
          <w:lang w:val="fr-CA"/>
        </w:rPr>
      </w:pPr>
    </w:p>
    <w:p w14:paraId="71FFB317" w14:textId="51C55CE1" w:rsidR="00196A50" w:rsidRDefault="005B0D0B" w:rsidP="00F61DAC">
      <w:pPr>
        <w:pStyle w:val="NoSpacing"/>
        <w:jc w:val="both"/>
        <w:rPr>
          <w:rFonts w:ascii="Arial" w:hAnsi="Arial" w:cs="Arial"/>
          <w:lang w:val="fr-CA"/>
        </w:rPr>
      </w:pPr>
      <w:r w:rsidRPr="00DD5A20">
        <w:rPr>
          <w:rFonts w:ascii="Arial" w:hAnsi="Arial" w:cs="Arial"/>
          <w:lang w:val="fr-CA"/>
        </w:rPr>
        <w:t>Dans la présente instance en matière familiale, les questions qui suivent sont toujours en litige</w:t>
      </w:r>
      <w:r w:rsidR="0034119F" w:rsidRPr="00DD5A20">
        <w:rPr>
          <w:rFonts w:ascii="Arial" w:hAnsi="Arial" w:cs="Arial"/>
          <w:lang w:val="fr-CA"/>
        </w:rPr>
        <w:t> </w:t>
      </w:r>
      <w:r w:rsidR="00196A50" w:rsidRPr="00DD5A20">
        <w:rPr>
          <w:rFonts w:ascii="Arial" w:hAnsi="Arial" w:cs="Arial"/>
          <w:lang w:val="fr-CA"/>
        </w:rPr>
        <w:t>:</w:t>
      </w:r>
    </w:p>
    <w:p w14:paraId="1B890E83" w14:textId="5E36F383" w:rsidR="008D7871" w:rsidRDefault="008D7871" w:rsidP="00F61DAC">
      <w:pPr>
        <w:pStyle w:val="NoSpacing"/>
        <w:jc w:val="both"/>
        <w:rPr>
          <w:rFonts w:ascii="Arial" w:hAnsi="Arial" w:cs="Arial"/>
          <w:lang w:val="fr-CA"/>
        </w:rPr>
      </w:pPr>
    </w:p>
    <w:p w14:paraId="462328E7" w14:textId="7899FC5C" w:rsidR="005646E3" w:rsidRPr="00643574" w:rsidRDefault="005646E3" w:rsidP="005646E3">
      <w:pPr>
        <w:pStyle w:val="NoSpacing"/>
        <w:jc w:val="both"/>
        <w:rPr>
          <w:rFonts w:ascii="Arial" w:hAnsi="Arial" w:cs="Arial"/>
          <w:i/>
          <w:sz w:val="20"/>
          <w:szCs w:val="20"/>
          <w:lang w:val="fr-CA"/>
        </w:rPr>
      </w:pPr>
      <w:r w:rsidRPr="00643574">
        <w:rPr>
          <w:rFonts w:ascii="Arial" w:hAnsi="Arial" w:cs="Arial"/>
          <w:i/>
          <w:sz w:val="20"/>
          <w:szCs w:val="20"/>
          <w:lang w:val="fr-CA"/>
        </w:rPr>
        <w:t>(Cochez toutes les cases qui s’appliquent</w:t>
      </w:r>
      <w:r w:rsidR="00331A92">
        <w:rPr>
          <w:rFonts w:ascii="Arial" w:hAnsi="Arial" w:cs="Arial"/>
          <w:i/>
          <w:sz w:val="20"/>
          <w:szCs w:val="20"/>
          <w:lang w:val="fr-CA"/>
        </w:rPr>
        <w:t>.</w:t>
      </w:r>
      <w:r w:rsidRPr="00643574">
        <w:rPr>
          <w:rFonts w:ascii="Arial" w:hAnsi="Arial" w:cs="Arial"/>
          <w:i/>
          <w:sz w:val="20"/>
          <w:szCs w:val="20"/>
          <w:lang w:val="fr-CA"/>
        </w:rPr>
        <w:t>)</w:t>
      </w:r>
    </w:p>
    <w:p w14:paraId="2192D9AB" w14:textId="77777777" w:rsidR="008D7871" w:rsidRPr="00F61DAC" w:rsidRDefault="008D7871" w:rsidP="008D7871">
      <w:pPr>
        <w:pStyle w:val="NoSpacing"/>
        <w:jc w:val="both"/>
        <w:rPr>
          <w:rFonts w:ascii="Arial" w:hAnsi="Arial" w:cs="Arial"/>
          <w:i/>
          <w:sz w:val="16"/>
          <w:szCs w:val="16"/>
          <w:lang w:val="fr-CA"/>
        </w:rPr>
      </w:pPr>
    </w:p>
    <w:tbl>
      <w:tblPr>
        <w:tblStyle w:val="TableGrid"/>
        <w:tblW w:w="9985" w:type="dxa"/>
        <w:tblLook w:val="04A0" w:firstRow="1" w:lastRow="0" w:firstColumn="1" w:lastColumn="0" w:noHBand="0" w:noVBand="1"/>
      </w:tblPr>
      <w:tblGrid>
        <w:gridCol w:w="2965"/>
        <w:gridCol w:w="3690"/>
        <w:gridCol w:w="3330"/>
      </w:tblGrid>
      <w:tr w:rsidR="00DD5A20" w:rsidRPr="00515E8D" w14:paraId="1D286C15" w14:textId="77777777" w:rsidTr="001A4ADD">
        <w:tc>
          <w:tcPr>
            <w:tcW w:w="2965" w:type="dxa"/>
          </w:tcPr>
          <w:p w14:paraId="4E06BD1F" w14:textId="7D4052D8" w:rsidR="005A5D15" w:rsidRPr="00E75CF5" w:rsidRDefault="00304483" w:rsidP="0034119F">
            <w:pPr>
              <w:pStyle w:val="NoSpacing"/>
              <w:rPr>
                <w:rFonts w:ascii="Arial" w:hAnsi="Arial" w:cs="Arial"/>
                <w:sz w:val="19"/>
                <w:szCs w:val="19"/>
                <w:lang w:val="fr-CA"/>
              </w:rPr>
            </w:pPr>
            <w:r w:rsidRPr="00DD5A20">
              <w:rPr>
                <w:rFonts w:ascii="Arial" w:hAnsi="Arial" w:cs="Arial"/>
                <w:sz w:val="19"/>
                <w:szCs w:val="19"/>
                <w:lang w:val="fr-CA"/>
              </w:rPr>
              <w:t xml:space="preserve">Demandes en vertu de la </w:t>
            </w:r>
            <w:r w:rsidRPr="00DD5A20">
              <w:rPr>
                <w:rFonts w:ascii="Arial" w:hAnsi="Arial" w:cs="Arial"/>
                <w:i/>
                <w:sz w:val="19"/>
                <w:szCs w:val="19"/>
                <w:lang w:val="fr-CA"/>
              </w:rPr>
              <w:t>Loi sur le d</w:t>
            </w:r>
            <w:r w:rsidR="005A5D15" w:rsidRPr="00DD5A20">
              <w:rPr>
                <w:rFonts w:ascii="Arial" w:hAnsi="Arial" w:cs="Arial"/>
                <w:i/>
                <w:sz w:val="19"/>
                <w:szCs w:val="19"/>
                <w:lang w:val="fr-CA"/>
              </w:rPr>
              <w:t>ivorce</w:t>
            </w:r>
            <w:r w:rsidR="00E75CF5">
              <w:rPr>
                <w:rFonts w:ascii="Arial" w:hAnsi="Arial" w:cs="Arial"/>
                <w:sz w:val="19"/>
                <w:szCs w:val="19"/>
                <w:lang w:val="fr-CA"/>
              </w:rPr>
              <w:t xml:space="preserve"> (Canada)</w:t>
            </w:r>
          </w:p>
        </w:tc>
        <w:tc>
          <w:tcPr>
            <w:tcW w:w="3690" w:type="dxa"/>
            <w:tcBorders>
              <w:bottom w:val="single" w:sz="4" w:space="0" w:color="auto"/>
            </w:tcBorders>
          </w:tcPr>
          <w:p w14:paraId="7392403A" w14:textId="69A8B437" w:rsidR="00C10B20" w:rsidRPr="00DD5A20" w:rsidRDefault="00561F82" w:rsidP="00611D9B">
            <w:pPr>
              <w:pStyle w:val="NoSpacing"/>
              <w:rPr>
                <w:rFonts w:ascii="Arial" w:hAnsi="Arial" w:cs="Arial"/>
                <w:i/>
                <w:sz w:val="19"/>
                <w:szCs w:val="19"/>
                <w:lang w:val="fr-CA"/>
              </w:rPr>
            </w:pPr>
            <w:r w:rsidRPr="00DD5A20">
              <w:rPr>
                <w:rFonts w:ascii="Arial" w:hAnsi="Arial" w:cs="Arial"/>
                <w:sz w:val="19"/>
                <w:szCs w:val="19"/>
                <w:lang w:val="fr-CA"/>
              </w:rPr>
              <w:t xml:space="preserve">Demandes en vertu de la </w:t>
            </w:r>
            <w:r w:rsidR="00DD79C0" w:rsidRPr="00735913">
              <w:rPr>
                <w:rFonts w:ascii="Arial" w:hAnsi="Arial" w:cs="Arial"/>
                <w:i/>
                <w:sz w:val="19"/>
                <w:szCs w:val="19"/>
                <w:lang w:val="fr-CA"/>
              </w:rPr>
              <w:t xml:space="preserve">Loi sur </w:t>
            </w:r>
            <w:r w:rsidR="00611D9B" w:rsidRPr="00735913">
              <w:rPr>
                <w:rFonts w:ascii="Arial" w:hAnsi="Arial" w:cs="Arial"/>
                <w:i/>
                <w:sz w:val="19"/>
                <w:szCs w:val="19"/>
                <w:lang w:val="fr-CA"/>
              </w:rPr>
              <w:t>le droit de la famille</w:t>
            </w:r>
            <w:r w:rsidR="00F529AB" w:rsidRPr="00DD5A20">
              <w:rPr>
                <w:rFonts w:ascii="Arial" w:hAnsi="Arial" w:cs="Arial"/>
                <w:i/>
                <w:sz w:val="19"/>
                <w:szCs w:val="19"/>
                <w:lang w:val="fr-CA"/>
              </w:rPr>
              <w:t xml:space="preserve"> </w:t>
            </w:r>
            <w:r w:rsidR="00F529AB" w:rsidRPr="00DD5A20">
              <w:rPr>
                <w:rFonts w:ascii="Arial" w:hAnsi="Arial" w:cs="Arial"/>
                <w:sz w:val="19"/>
                <w:szCs w:val="19"/>
                <w:lang w:val="fr-CA"/>
              </w:rPr>
              <w:t>o</w:t>
            </w:r>
            <w:r w:rsidR="00DD79C0" w:rsidRPr="00DD5A20">
              <w:rPr>
                <w:rFonts w:ascii="Arial" w:hAnsi="Arial" w:cs="Arial"/>
                <w:sz w:val="19"/>
                <w:szCs w:val="19"/>
                <w:lang w:val="fr-CA"/>
              </w:rPr>
              <w:t>u de la</w:t>
            </w:r>
            <w:r w:rsidR="005A5D15" w:rsidRPr="00DD5A20">
              <w:rPr>
                <w:rFonts w:ascii="Arial" w:hAnsi="Arial" w:cs="Arial"/>
                <w:i/>
                <w:sz w:val="19"/>
                <w:szCs w:val="19"/>
                <w:lang w:val="fr-CA"/>
              </w:rPr>
              <w:t xml:space="preserve"> </w:t>
            </w:r>
            <w:r w:rsidR="00DD79C0" w:rsidRPr="00DD5A20">
              <w:rPr>
                <w:rFonts w:ascii="Arial" w:hAnsi="Arial" w:cs="Arial"/>
                <w:i/>
                <w:sz w:val="19"/>
                <w:szCs w:val="19"/>
                <w:lang w:val="fr-CA"/>
              </w:rPr>
              <w:t>Loi sur la violence familiale et le harcèlement criminel</w:t>
            </w:r>
          </w:p>
        </w:tc>
        <w:tc>
          <w:tcPr>
            <w:tcW w:w="3330" w:type="dxa"/>
            <w:tcBorders>
              <w:bottom w:val="single" w:sz="4" w:space="0" w:color="auto"/>
            </w:tcBorders>
          </w:tcPr>
          <w:p w14:paraId="4CB6D579" w14:textId="1F89903F" w:rsidR="005A5D15" w:rsidRPr="00DD5A20" w:rsidRDefault="00DD79C0" w:rsidP="0034119F">
            <w:pPr>
              <w:pStyle w:val="NoSpacing"/>
              <w:rPr>
                <w:rFonts w:ascii="Arial" w:hAnsi="Arial" w:cs="Arial"/>
                <w:sz w:val="19"/>
                <w:szCs w:val="19"/>
                <w:lang w:val="fr-CA"/>
              </w:rPr>
            </w:pPr>
            <w:r w:rsidRPr="00DD5A20">
              <w:rPr>
                <w:rFonts w:ascii="Arial" w:hAnsi="Arial" w:cs="Arial"/>
                <w:sz w:val="19"/>
                <w:szCs w:val="19"/>
                <w:lang w:val="fr-CA"/>
              </w:rPr>
              <w:t>Demandes portant sur des biens</w:t>
            </w:r>
          </w:p>
        </w:tc>
      </w:tr>
      <w:tr w:rsidR="001A4ADD" w:rsidRPr="00A67484" w14:paraId="1349C486" w14:textId="77777777" w:rsidTr="001A4ADD">
        <w:trPr>
          <w:trHeight w:val="218"/>
        </w:trPr>
        <w:tc>
          <w:tcPr>
            <w:tcW w:w="2965" w:type="dxa"/>
            <w:tcBorders>
              <w:bottom w:val="single" w:sz="4" w:space="0" w:color="auto"/>
            </w:tcBorders>
          </w:tcPr>
          <w:p w14:paraId="32C73566" w14:textId="3ECD2BB3" w:rsidR="001A4ADD" w:rsidRPr="00DD5A20" w:rsidRDefault="001A4ADD" w:rsidP="0034119F">
            <w:pPr>
              <w:pStyle w:val="NoSpacing"/>
              <w:rPr>
                <w:rFonts w:ascii="Arial" w:hAnsi="Arial" w:cs="Arial"/>
                <w:sz w:val="19"/>
                <w:szCs w:val="19"/>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divorce</w:t>
            </w:r>
          </w:p>
        </w:tc>
        <w:tc>
          <w:tcPr>
            <w:tcW w:w="3690" w:type="dxa"/>
            <w:tcBorders>
              <w:bottom w:val="nil"/>
            </w:tcBorders>
          </w:tcPr>
          <w:p w14:paraId="1F5866BE" w14:textId="7B7754E2" w:rsidR="001A4ADD" w:rsidRPr="00DD5A20" w:rsidRDefault="001A4ADD" w:rsidP="001A4ADD">
            <w:pPr>
              <w:pStyle w:val="NoSpacing"/>
              <w:ind w:left="252" w:hanging="252"/>
              <w:rPr>
                <w:rFonts w:ascii="Arial" w:hAnsi="Arial" w:cs="Arial"/>
                <w:sz w:val="19"/>
                <w:szCs w:val="19"/>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ordonnance alimentaire au profit d’un </w:t>
            </w:r>
          </w:p>
        </w:tc>
        <w:tc>
          <w:tcPr>
            <w:tcW w:w="3330" w:type="dxa"/>
            <w:tcBorders>
              <w:bottom w:val="nil"/>
            </w:tcBorders>
          </w:tcPr>
          <w:p w14:paraId="1D6A54F4" w14:textId="2AB50D17" w:rsidR="001A4ADD" w:rsidRPr="00DD5A20" w:rsidRDefault="001A4ADD" w:rsidP="001A4ADD">
            <w:pPr>
              <w:pStyle w:val="NoSpacing"/>
              <w:ind w:left="252" w:hanging="252"/>
              <w:rPr>
                <w:rFonts w:ascii="Arial" w:hAnsi="Arial" w:cs="Arial"/>
                <w:sz w:val="19"/>
                <w:szCs w:val="19"/>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égalisation des </w:t>
            </w:r>
            <w:r>
              <w:rPr>
                <w:rFonts w:ascii="Arial" w:hAnsi="Arial" w:cs="Arial"/>
                <w:sz w:val="19"/>
                <w:szCs w:val="19"/>
                <w:lang w:val="fr-CA"/>
              </w:rPr>
              <w:t xml:space="preserve">éléments d’actif </w:t>
            </w:r>
          </w:p>
        </w:tc>
      </w:tr>
      <w:tr w:rsidR="001A4ADD" w:rsidRPr="00A67484" w14:paraId="5332A2B7" w14:textId="77777777" w:rsidTr="001A4ADD">
        <w:trPr>
          <w:trHeight w:val="218"/>
        </w:trPr>
        <w:tc>
          <w:tcPr>
            <w:tcW w:w="2965" w:type="dxa"/>
            <w:tcBorders>
              <w:bottom w:val="nil"/>
            </w:tcBorders>
          </w:tcPr>
          <w:p w14:paraId="22182BC4" w14:textId="0DFF9A47" w:rsidR="001A4ADD" w:rsidRPr="00DD5A20" w:rsidRDefault="001A4ADD" w:rsidP="001A4ADD">
            <w:pPr>
              <w:pStyle w:val="NoSpacing"/>
              <w:rPr>
                <w:rFonts w:ascii="Arial" w:hAnsi="Arial" w:cs="Arial"/>
                <w:sz w:val="19"/>
                <w:szCs w:val="19"/>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ordonnance alimentaire au </w:t>
            </w:r>
          </w:p>
        </w:tc>
        <w:tc>
          <w:tcPr>
            <w:tcW w:w="3690" w:type="dxa"/>
            <w:tcBorders>
              <w:top w:val="nil"/>
              <w:bottom w:val="single" w:sz="4" w:space="0" w:color="auto"/>
            </w:tcBorders>
          </w:tcPr>
          <w:p w14:paraId="1453BB1F" w14:textId="1EC713F3" w:rsidR="001A4ADD" w:rsidRPr="00DD5A20" w:rsidRDefault="001A4ADD" w:rsidP="0034119F">
            <w:pPr>
              <w:pStyle w:val="NoSpacing"/>
              <w:ind w:left="252" w:hanging="252"/>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conjoint ou d’un conjoint de fait</w:t>
            </w:r>
          </w:p>
        </w:tc>
        <w:tc>
          <w:tcPr>
            <w:tcW w:w="3330" w:type="dxa"/>
            <w:tcBorders>
              <w:top w:val="nil"/>
              <w:bottom w:val="single" w:sz="4" w:space="0" w:color="auto"/>
            </w:tcBorders>
          </w:tcPr>
          <w:p w14:paraId="6B3E6196" w14:textId="2EBCC9D0" w:rsidR="001A4ADD" w:rsidRPr="00DD5A20" w:rsidRDefault="001A4ADD" w:rsidP="00DC2909">
            <w:pPr>
              <w:pStyle w:val="NoSpacing"/>
              <w:ind w:left="252" w:hanging="252"/>
              <w:rPr>
                <w:rFonts w:ascii="Arial" w:hAnsi="Arial" w:cs="Arial"/>
                <w:sz w:val="19"/>
                <w:szCs w:val="19"/>
                <w:lang w:val="fr-CA"/>
              </w:rPr>
            </w:pPr>
            <w:r>
              <w:rPr>
                <w:rFonts w:ascii="Arial" w:hAnsi="Arial" w:cs="Arial"/>
                <w:sz w:val="19"/>
                <w:szCs w:val="19"/>
                <w:lang w:val="fr-CA"/>
              </w:rPr>
              <w:t xml:space="preserve">    familial</w:t>
            </w:r>
            <w:r w:rsidRPr="00DD5A20">
              <w:rPr>
                <w:rFonts w:ascii="Arial" w:hAnsi="Arial" w:cs="Arial"/>
                <w:sz w:val="19"/>
                <w:szCs w:val="19"/>
                <w:lang w:val="fr-CA"/>
              </w:rPr>
              <w:t xml:space="preserve"> nets</w:t>
            </w:r>
          </w:p>
        </w:tc>
      </w:tr>
      <w:tr w:rsidR="001A4ADD" w:rsidRPr="00A67484" w14:paraId="23BBCBE0" w14:textId="77777777" w:rsidTr="001A4ADD">
        <w:trPr>
          <w:trHeight w:val="218"/>
        </w:trPr>
        <w:tc>
          <w:tcPr>
            <w:tcW w:w="2965" w:type="dxa"/>
            <w:tcBorders>
              <w:top w:val="nil"/>
              <w:bottom w:val="single" w:sz="4" w:space="0" w:color="auto"/>
            </w:tcBorders>
          </w:tcPr>
          <w:p w14:paraId="48D5332F" w14:textId="3AF3EA80" w:rsidR="001A4ADD" w:rsidRPr="00DD5A20" w:rsidRDefault="001A4ADD" w:rsidP="0034119F">
            <w:pPr>
              <w:pStyle w:val="NoSpacing"/>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profit d’un conjoint</w:t>
            </w:r>
          </w:p>
        </w:tc>
        <w:tc>
          <w:tcPr>
            <w:tcW w:w="3690" w:type="dxa"/>
            <w:tcBorders>
              <w:bottom w:val="nil"/>
            </w:tcBorders>
          </w:tcPr>
          <w:p w14:paraId="36197C2C" w14:textId="610EC0B1" w:rsidR="001A4ADD" w:rsidRDefault="001A4ADD" w:rsidP="001A4ADD">
            <w:pPr>
              <w:pStyle w:val="NoSpacing"/>
              <w:ind w:left="252" w:hanging="252"/>
              <w:rPr>
                <w:rFonts w:ascii="Arial" w:hAnsi="Arial" w:cs="Arial"/>
                <w:sz w:val="19"/>
                <w:szCs w:val="19"/>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ordonnance alimentaire au profit des </w:t>
            </w:r>
          </w:p>
        </w:tc>
        <w:tc>
          <w:tcPr>
            <w:tcW w:w="3330" w:type="dxa"/>
            <w:tcBorders>
              <w:bottom w:val="nil"/>
            </w:tcBorders>
          </w:tcPr>
          <w:p w14:paraId="0ABD859F" w14:textId="72CEEEFB" w:rsidR="001A4ADD" w:rsidRDefault="001A4ADD" w:rsidP="001A4ADD">
            <w:pPr>
              <w:pStyle w:val="NoSpacing"/>
              <w:ind w:left="252" w:hanging="252"/>
              <w:rPr>
                <w:rFonts w:ascii="Arial" w:hAnsi="Arial" w:cs="Arial"/>
                <w:sz w:val="19"/>
                <w:szCs w:val="19"/>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partage inégal des éléments </w:t>
            </w:r>
          </w:p>
        </w:tc>
      </w:tr>
      <w:tr w:rsidR="001A4ADD" w:rsidRPr="00A67484" w14:paraId="5172E482" w14:textId="77777777" w:rsidTr="001A4ADD">
        <w:trPr>
          <w:trHeight w:val="217"/>
        </w:trPr>
        <w:tc>
          <w:tcPr>
            <w:tcW w:w="2965" w:type="dxa"/>
            <w:tcBorders>
              <w:bottom w:val="nil"/>
            </w:tcBorders>
          </w:tcPr>
          <w:p w14:paraId="241C5B09" w14:textId="2729BCAC" w:rsidR="001A4ADD" w:rsidRDefault="001A4ADD" w:rsidP="0034119F">
            <w:pPr>
              <w:pStyle w:val="NoSpacing"/>
              <w:rPr>
                <w:rFonts w:ascii="Arial" w:hAnsi="Arial" w:cs="Arial"/>
                <w:sz w:val="19"/>
                <w:szCs w:val="19"/>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ordonnance alimentaire au</w:t>
            </w:r>
          </w:p>
        </w:tc>
        <w:tc>
          <w:tcPr>
            <w:tcW w:w="3690" w:type="dxa"/>
            <w:tcBorders>
              <w:top w:val="nil"/>
              <w:bottom w:val="single" w:sz="4" w:space="0" w:color="auto"/>
            </w:tcBorders>
          </w:tcPr>
          <w:p w14:paraId="6EDD3FB5" w14:textId="7047BC5C" w:rsidR="001A4ADD" w:rsidRPr="00DD5A20" w:rsidRDefault="001A4ADD" w:rsidP="0034119F">
            <w:pPr>
              <w:pStyle w:val="NoSpacing"/>
              <w:ind w:left="252" w:hanging="252"/>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enfants — somme fixée selon la table</w:t>
            </w:r>
          </w:p>
        </w:tc>
        <w:tc>
          <w:tcPr>
            <w:tcW w:w="3330" w:type="dxa"/>
            <w:tcBorders>
              <w:top w:val="nil"/>
            </w:tcBorders>
          </w:tcPr>
          <w:p w14:paraId="38E201FC" w14:textId="755062CE" w:rsidR="001A4ADD" w:rsidRDefault="001A4ADD" w:rsidP="00DC2909">
            <w:pPr>
              <w:pStyle w:val="NoSpacing"/>
              <w:ind w:left="252" w:hanging="252"/>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 xml:space="preserve">d’actif </w:t>
            </w:r>
            <w:r>
              <w:rPr>
                <w:rFonts w:ascii="Arial" w:hAnsi="Arial" w:cs="Arial"/>
                <w:sz w:val="19"/>
                <w:szCs w:val="19"/>
                <w:lang w:val="fr-CA"/>
              </w:rPr>
              <w:t>familial</w:t>
            </w:r>
          </w:p>
        </w:tc>
      </w:tr>
      <w:tr w:rsidR="001A4ADD" w:rsidRPr="00A67484" w14:paraId="33AC5F7B" w14:textId="77777777" w:rsidTr="001A4ADD">
        <w:trPr>
          <w:trHeight w:val="218"/>
        </w:trPr>
        <w:tc>
          <w:tcPr>
            <w:tcW w:w="2965" w:type="dxa"/>
            <w:tcBorders>
              <w:top w:val="nil"/>
              <w:bottom w:val="nil"/>
            </w:tcBorders>
          </w:tcPr>
          <w:p w14:paraId="1004FEC8" w14:textId="6D9C1E98" w:rsidR="001A4ADD" w:rsidRPr="00DD5A20" w:rsidRDefault="001A4ADD" w:rsidP="001A4ADD">
            <w:pPr>
              <w:pStyle w:val="NoSpacing"/>
              <w:ind w:left="252" w:hanging="252"/>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profit des enfants — somme</w:t>
            </w:r>
          </w:p>
        </w:tc>
        <w:tc>
          <w:tcPr>
            <w:tcW w:w="3690" w:type="dxa"/>
            <w:tcBorders>
              <w:bottom w:val="nil"/>
            </w:tcBorders>
          </w:tcPr>
          <w:p w14:paraId="2AAEF7AE" w14:textId="3735DD48" w:rsidR="001A4ADD" w:rsidRPr="00DD5A20" w:rsidRDefault="001A4ADD" w:rsidP="001A4ADD">
            <w:pPr>
              <w:pStyle w:val="NoSpacing"/>
              <w:ind w:left="252" w:hanging="252"/>
              <w:rPr>
                <w:rFonts w:ascii="Arial" w:hAnsi="Arial" w:cs="Arial"/>
                <w:sz w:val="19"/>
                <w:szCs w:val="19"/>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ordonnance alimentaire au profit des</w:t>
            </w:r>
          </w:p>
        </w:tc>
        <w:tc>
          <w:tcPr>
            <w:tcW w:w="3330" w:type="dxa"/>
            <w:tcBorders>
              <w:bottom w:val="single" w:sz="4" w:space="0" w:color="auto"/>
            </w:tcBorders>
          </w:tcPr>
          <w:p w14:paraId="15608A75" w14:textId="6BF0A338" w:rsidR="001A4ADD" w:rsidRPr="00DD5A20" w:rsidRDefault="001A4ADD" w:rsidP="001A4ADD">
            <w:pPr>
              <w:pStyle w:val="NoSpacing"/>
              <w:ind w:left="252" w:hanging="252"/>
              <w:rPr>
                <w:rFonts w:ascii="Arial" w:hAnsi="Arial" w:cs="Arial"/>
                <w:sz w:val="19"/>
                <w:szCs w:val="19"/>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éléments d’actif non partageables</w:t>
            </w:r>
          </w:p>
        </w:tc>
      </w:tr>
      <w:tr w:rsidR="001A4ADD" w:rsidRPr="00A67484" w14:paraId="522A0C24" w14:textId="77777777" w:rsidTr="001A4ADD">
        <w:trPr>
          <w:trHeight w:val="217"/>
        </w:trPr>
        <w:tc>
          <w:tcPr>
            <w:tcW w:w="2965" w:type="dxa"/>
            <w:tcBorders>
              <w:top w:val="nil"/>
              <w:bottom w:val="single" w:sz="4" w:space="0" w:color="auto"/>
            </w:tcBorders>
          </w:tcPr>
          <w:p w14:paraId="4BBDE264" w14:textId="79A6F27A" w:rsidR="001A4ADD" w:rsidRPr="00DD5A20" w:rsidRDefault="001A4ADD" w:rsidP="001A4ADD">
            <w:pPr>
              <w:pStyle w:val="NoSpacing"/>
              <w:ind w:left="252" w:hanging="252"/>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fixée selon la table</w:t>
            </w:r>
          </w:p>
        </w:tc>
        <w:tc>
          <w:tcPr>
            <w:tcW w:w="3690" w:type="dxa"/>
            <w:tcBorders>
              <w:top w:val="nil"/>
              <w:bottom w:val="nil"/>
            </w:tcBorders>
          </w:tcPr>
          <w:p w14:paraId="4EA2FC28" w14:textId="2E09FEB9" w:rsidR="001A4ADD" w:rsidRPr="00DD5A20" w:rsidRDefault="001A4ADD" w:rsidP="001A4ADD">
            <w:pPr>
              <w:pStyle w:val="NoSpacing"/>
              <w:ind w:left="252" w:hanging="252"/>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 xml:space="preserve">enfants — autre somme que celle </w:t>
            </w:r>
          </w:p>
        </w:tc>
        <w:tc>
          <w:tcPr>
            <w:tcW w:w="3330" w:type="dxa"/>
            <w:tcBorders>
              <w:bottom w:val="nil"/>
            </w:tcBorders>
          </w:tcPr>
          <w:p w14:paraId="5DB05E99" w14:textId="35AE4219" w:rsidR="001A4ADD" w:rsidRPr="00DD5A20" w:rsidRDefault="001A4ADD" w:rsidP="001A4ADD">
            <w:pPr>
              <w:pStyle w:val="NoSpacing"/>
              <w:ind w:left="252" w:hanging="252"/>
              <w:rPr>
                <w:rFonts w:ascii="Arial" w:hAnsi="Arial" w:cs="Arial"/>
                <w:sz w:val="19"/>
                <w:szCs w:val="19"/>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occupation exclusive d</w:t>
            </w:r>
            <w:r>
              <w:rPr>
                <w:rFonts w:ascii="Arial" w:hAnsi="Arial" w:cs="Arial"/>
                <w:sz w:val="19"/>
                <w:szCs w:val="19"/>
                <w:lang w:val="fr-CA"/>
              </w:rPr>
              <w:t>u domicile</w:t>
            </w:r>
          </w:p>
        </w:tc>
      </w:tr>
      <w:tr w:rsidR="001A4ADD" w:rsidRPr="00DD5A20" w14:paraId="7350B8DD" w14:textId="77777777" w:rsidTr="001A4ADD">
        <w:tc>
          <w:tcPr>
            <w:tcW w:w="2965" w:type="dxa"/>
            <w:tcBorders>
              <w:bottom w:val="nil"/>
            </w:tcBorders>
          </w:tcPr>
          <w:p w14:paraId="76D7B544" w14:textId="1D34121E" w:rsidR="001A4ADD" w:rsidRPr="00DD5A20" w:rsidRDefault="001A4ADD" w:rsidP="001A4ADD">
            <w:pPr>
              <w:pStyle w:val="NoSpacing"/>
              <w:ind w:left="252" w:hanging="252"/>
              <w:rPr>
                <w:rFonts w:ascii="Arial" w:hAnsi="Arial" w:cs="Arial"/>
                <w:sz w:val="19"/>
                <w:szCs w:val="19"/>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ordonnance alimentaire au</w:t>
            </w:r>
          </w:p>
        </w:tc>
        <w:tc>
          <w:tcPr>
            <w:tcW w:w="3690" w:type="dxa"/>
            <w:tcBorders>
              <w:top w:val="nil"/>
            </w:tcBorders>
          </w:tcPr>
          <w:p w14:paraId="4C51EBC3" w14:textId="601342FE" w:rsidR="001A4ADD" w:rsidRPr="00DD5A20" w:rsidRDefault="001A4ADD" w:rsidP="001A4ADD">
            <w:pPr>
              <w:pStyle w:val="NoSpacing"/>
              <w:ind w:left="252" w:hanging="252"/>
              <w:rPr>
                <w:rFonts w:ascii="Arial" w:hAnsi="Arial" w:cs="Arial"/>
                <w:sz w:val="19"/>
                <w:szCs w:val="19"/>
                <w:lang w:val="fr-CA"/>
              </w:rPr>
            </w:pPr>
            <w:r>
              <w:rPr>
                <w:rFonts w:ascii="Arial" w:hAnsi="Arial" w:cs="Arial"/>
                <w:sz w:val="19"/>
                <w:szCs w:val="19"/>
                <w:lang w:val="fr-CA"/>
              </w:rPr>
              <w:t xml:space="preserve">    f</w:t>
            </w:r>
            <w:r w:rsidRPr="00DD5A20">
              <w:rPr>
                <w:rFonts w:ascii="Arial" w:hAnsi="Arial" w:cs="Arial"/>
                <w:sz w:val="19"/>
                <w:szCs w:val="19"/>
                <w:lang w:val="fr-CA"/>
              </w:rPr>
              <w:t>ixée</w:t>
            </w:r>
            <w:r>
              <w:rPr>
                <w:rFonts w:ascii="Arial" w:hAnsi="Arial" w:cs="Arial"/>
                <w:sz w:val="19"/>
                <w:szCs w:val="19"/>
                <w:lang w:val="fr-CA"/>
              </w:rPr>
              <w:t xml:space="preserve"> </w:t>
            </w:r>
            <w:r w:rsidRPr="00DD5A20">
              <w:rPr>
                <w:rFonts w:ascii="Arial" w:hAnsi="Arial" w:cs="Arial"/>
                <w:sz w:val="19"/>
                <w:szCs w:val="19"/>
                <w:lang w:val="fr-CA"/>
              </w:rPr>
              <w:t>selon la table</w:t>
            </w:r>
          </w:p>
        </w:tc>
        <w:tc>
          <w:tcPr>
            <w:tcW w:w="3330" w:type="dxa"/>
            <w:tcBorders>
              <w:top w:val="nil"/>
            </w:tcBorders>
          </w:tcPr>
          <w:p w14:paraId="7DCE6DA1" w14:textId="2527E3DE" w:rsidR="001A4ADD" w:rsidRPr="00DD5A20" w:rsidRDefault="001A4ADD" w:rsidP="001A4ADD">
            <w:pPr>
              <w:pStyle w:val="NoSpacing"/>
              <w:ind w:left="252" w:hanging="252"/>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familial</w:t>
            </w:r>
          </w:p>
        </w:tc>
      </w:tr>
      <w:tr w:rsidR="001A4ADD" w:rsidRPr="00A67484" w14:paraId="0BF227E8" w14:textId="77777777" w:rsidTr="001A4ADD">
        <w:trPr>
          <w:trHeight w:val="167"/>
        </w:trPr>
        <w:tc>
          <w:tcPr>
            <w:tcW w:w="2965" w:type="dxa"/>
            <w:tcBorders>
              <w:top w:val="nil"/>
              <w:bottom w:val="nil"/>
            </w:tcBorders>
          </w:tcPr>
          <w:p w14:paraId="7AD0EE64" w14:textId="73FF011B" w:rsidR="001A4ADD" w:rsidRPr="00DD5A20" w:rsidRDefault="001A4ADD" w:rsidP="001A4ADD">
            <w:pPr>
              <w:pStyle w:val="NoSpacing"/>
              <w:ind w:left="252" w:hanging="252"/>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 xml:space="preserve">profit des enfants — autre </w:t>
            </w:r>
          </w:p>
        </w:tc>
        <w:tc>
          <w:tcPr>
            <w:tcW w:w="3690" w:type="dxa"/>
          </w:tcPr>
          <w:p w14:paraId="3C567920" w14:textId="652823C3" w:rsidR="001A4ADD" w:rsidRPr="00735913" w:rsidRDefault="001A4ADD" w:rsidP="001A4ADD">
            <w:pPr>
              <w:pStyle w:val="NoSpacing"/>
              <w:ind w:left="252" w:hanging="252"/>
              <w:rPr>
                <w:rFonts w:ascii="Arial" w:hAnsi="Arial" w:cs="Arial"/>
                <w:sz w:val="19"/>
                <w:szCs w:val="19"/>
                <w:lang w:val="fr-CA"/>
              </w:rPr>
            </w:pPr>
            <w:r w:rsidRPr="00735913">
              <w:rPr>
                <w:rFonts w:ascii="Arial" w:hAnsi="Arial" w:cs="Arial"/>
                <w:sz w:val="19"/>
                <w:szCs w:val="19"/>
                <w:lang w:val="fr-CA"/>
              </w:rPr>
              <w:sym w:font="Wingdings 2" w:char="F0A3"/>
            </w:r>
            <w:r w:rsidRPr="00735913">
              <w:rPr>
                <w:rFonts w:ascii="Arial" w:hAnsi="Arial" w:cs="Arial"/>
                <w:sz w:val="19"/>
                <w:szCs w:val="19"/>
                <w:lang w:val="fr-CA"/>
              </w:rPr>
              <w:t xml:space="preserve"> temps parental</w:t>
            </w:r>
          </w:p>
        </w:tc>
        <w:tc>
          <w:tcPr>
            <w:tcW w:w="3330" w:type="dxa"/>
            <w:vAlign w:val="center"/>
          </w:tcPr>
          <w:p w14:paraId="5C7191C5" w14:textId="7B48600C" w:rsidR="001A4ADD" w:rsidRPr="00DD5A20" w:rsidRDefault="001A4ADD" w:rsidP="001A4ADD">
            <w:pPr>
              <w:pStyle w:val="NoSpacing"/>
              <w:ind w:left="252" w:hanging="252"/>
              <w:rPr>
                <w:rFonts w:ascii="Arial" w:hAnsi="Arial" w:cs="Arial"/>
                <w:sz w:val="19"/>
                <w:szCs w:val="19"/>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vente du domicile familial</w:t>
            </w:r>
          </w:p>
        </w:tc>
      </w:tr>
      <w:tr w:rsidR="001A4ADD" w:rsidRPr="00E36BB2" w14:paraId="1F170DCC" w14:textId="77777777" w:rsidTr="00AC2AA0">
        <w:trPr>
          <w:trHeight w:val="167"/>
        </w:trPr>
        <w:tc>
          <w:tcPr>
            <w:tcW w:w="2965" w:type="dxa"/>
            <w:tcBorders>
              <w:top w:val="nil"/>
              <w:bottom w:val="nil"/>
            </w:tcBorders>
          </w:tcPr>
          <w:p w14:paraId="7D1A7E4B" w14:textId="3A7ED39A" w:rsidR="001A4ADD" w:rsidRPr="00DD5A20" w:rsidRDefault="001A4ADD" w:rsidP="001A4ADD">
            <w:pPr>
              <w:pStyle w:val="NoSpacing"/>
              <w:ind w:left="252" w:hanging="252"/>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 xml:space="preserve">somme que celle fixée selon </w:t>
            </w:r>
          </w:p>
        </w:tc>
        <w:tc>
          <w:tcPr>
            <w:tcW w:w="3690" w:type="dxa"/>
          </w:tcPr>
          <w:p w14:paraId="7C6BFAC1" w14:textId="1E0B8620" w:rsidR="001A4ADD" w:rsidRPr="00735913" w:rsidRDefault="001A4ADD" w:rsidP="001A4ADD">
            <w:pPr>
              <w:pStyle w:val="NoSpacing"/>
              <w:ind w:left="252" w:hanging="252"/>
              <w:rPr>
                <w:rFonts w:ascii="Arial" w:hAnsi="Arial" w:cs="Arial"/>
                <w:sz w:val="19"/>
                <w:szCs w:val="19"/>
                <w:lang w:val="fr-CA"/>
              </w:rPr>
            </w:pPr>
            <w:r w:rsidRPr="00735913">
              <w:rPr>
                <w:rFonts w:ascii="Arial" w:hAnsi="Arial" w:cs="Arial"/>
                <w:sz w:val="19"/>
                <w:szCs w:val="19"/>
                <w:lang w:val="fr-CA"/>
              </w:rPr>
              <w:sym w:font="Wingdings 2" w:char="F0A3"/>
            </w:r>
            <w:r w:rsidRPr="00735913">
              <w:rPr>
                <w:rFonts w:ascii="Arial" w:hAnsi="Arial" w:cs="Arial"/>
                <w:sz w:val="19"/>
                <w:szCs w:val="19"/>
                <w:lang w:val="fr-CA"/>
              </w:rPr>
              <w:t xml:space="preserve"> responsabilités décisionnelles</w:t>
            </w:r>
          </w:p>
        </w:tc>
        <w:tc>
          <w:tcPr>
            <w:tcW w:w="3330" w:type="dxa"/>
            <w:tcBorders>
              <w:bottom w:val="single" w:sz="4" w:space="0" w:color="auto"/>
            </w:tcBorders>
            <w:vAlign w:val="center"/>
          </w:tcPr>
          <w:p w14:paraId="557FB386" w14:textId="4D385432" w:rsidR="001A4ADD" w:rsidRPr="00735913" w:rsidRDefault="001A4ADD" w:rsidP="001A4ADD">
            <w:pPr>
              <w:pStyle w:val="NoSpacing"/>
              <w:ind w:left="252" w:hanging="252"/>
              <w:rPr>
                <w:rFonts w:ascii="Arial" w:hAnsi="Arial" w:cs="Arial"/>
                <w:sz w:val="19"/>
                <w:szCs w:val="19"/>
                <w:lang w:val="fr-CA"/>
              </w:rPr>
            </w:pPr>
            <w:r w:rsidRPr="00735913">
              <w:rPr>
                <w:rFonts w:ascii="Arial" w:hAnsi="Arial" w:cs="Arial"/>
                <w:sz w:val="19"/>
                <w:szCs w:val="19"/>
                <w:lang w:val="fr-CA"/>
              </w:rPr>
              <w:sym w:font="Wingdings 2" w:char="F0A3"/>
            </w:r>
            <w:r w:rsidRPr="00735913">
              <w:rPr>
                <w:rFonts w:ascii="Arial" w:hAnsi="Arial" w:cs="Arial"/>
                <w:sz w:val="19"/>
                <w:szCs w:val="19"/>
                <w:lang w:val="fr-CA"/>
              </w:rPr>
              <w:t xml:space="preserve"> autre </w:t>
            </w:r>
            <w:r w:rsidRPr="00735913">
              <w:rPr>
                <w:rFonts w:ascii="Arial" w:hAnsi="Arial" w:cs="Arial"/>
                <w:i/>
                <w:sz w:val="16"/>
                <w:szCs w:val="16"/>
                <w:lang w:val="fr-CA"/>
              </w:rPr>
              <w:t>(précisez)</w:t>
            </w:r>
            <w:r w:rsidRPr="00735913">
              <w:rPr>
                <w:rFonts w:ascii="Arial" w:hAnsi="Arial" w:cs="Arial"/>
                <w:sz w:val="19"/>
                <w:szCs w:val="19"/>
                <w:lang w:val="fr-CA"/>
              </w:rPr>
              <w:t xml:space="preserve">  :</w:t>
            </w:r>
          </w:p>
        </w:tc>
      </w:tr>
      <w:tr w:rsidR="001A4ADD" w:rsidRPr="00E36BB2" w14:paraId="0D8BD6D6" w14:textId="77777777" w:rsidTr="00AC2AA0">
        <w:trPr>
          <w:trHeight w:val="167"/>
        </w:trPr>
        <w:tc>
          <w:tcPr>
            <w:tcW w:w="2965" w:type="dxa"/>
            <w:tcBorders>
              <w:top w:val="nil"/>
            </w:tcBorders>
          </w:tcPr>
          <w:p w14:paraId="52791716" w14:textId="09E6CEBF" w:rsidR="001A4ADD" w:rsidRPr="00DD5A20" w:rsidRDefault="001A4ADD" w:rsidP="001A4ADD">
            <w:pPr>
              <w:pStyle w:val="NoSpacing"/>
              <w:ind w:left="252" w:hanging="252"/>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la table</w:t>
            </w:r>
          </w:p>
        </w:tc>
        <w:tc>
          <w:tcPr>
            <w:tcW w:w="3690" w:type="dxa"/>
          </w:tcPr>
          <w:p w14:paraId="0A7787E1" w14:textId="0A12B476" w:rsidR="001A4ADD" w:rsidRPr="00735913" w:rsidRDefault="001A4ADD" w:rsidP="001A4ADD">
            <w:pPr>
              <w:pStyle w:val="NoSpacing"/>
              <w:ind w:left="252" w:hanging="252"/>
              <w:rPr>
                <w:rFonts w:ascii="Arial" w:hAnsi="Arial" w:cs="Arial"/>
                <w:sz w:val="19"/>
                <w:szCs w:val="19"/>
                <w:lang w:val="fr-CA"/>
              </w:rPr>
            </w:pPr>
            <w:r w:rsidRPr="00735913">
              <w:rPr>
                <w:rFonts w:ascii="Arial" w:hAnsi="Arial" w:cs="Arial"/>
                <w:sz w:val="19"/>
                <w:szCs w:val="19"/>
                <w:lang w:val="fr-CA"/>
              </w:rPr>
              <w:sym w:font="Wingdings 2" w:char="F0A3"/>
            </w:r>
            <w:r w:rsidRPr="00735913">
              <w:rPr>
                <w:rFonts w:ascii="Arial" w:hAnsi="Arial" w:cs="Arial"/>
                <w:sz w:val="19"/>
                <w:szCs w:val="19"/>
                <w:lang w:val="fr-CA"/>
              </w:rPr>
              <w:t xml:space="preserve"> </w:t>
            </w:r>
            <w:r w:rsidR="00A075EF">
              <w:rPr>
                <w:rFonts w:ascii="Arial" w:hAnsi="Arial" w:cs="Arial"/>
                <w:sz w:val="19"/>
                <w:szCs w:val="19"/>
                <w:lang w:val="fr-CA"/>
              </w:rPr>
              <w:t xml:space="preserve">droit de </w:t>
            </w:r>
            <w:r w:rsidRPr="00735913">
              <w:rPr>
                <w:rFonts w:ascii="Arial" w:hAnsi="Arial" w:cs="Arial"/>
                <w:sz w:val="19"/>
                <w:szCs w:val="19"/>
                <w:lang w:val="fr-CA"/>
              </w:rPr>
              <w:t>contact</w:t>
            </w:r>
          </w:p>
        </w:tc>
        <w:tc>
          <w:tcPr>
            <w:tcW w:w="3330" w:type="dxa"/>
            <w:tcBorders>
              <w:bottom w:val="nil"/>
              <w:right w:val="nil"/>
            </w:tcBorders>
          </w:tcPr>
          <w:p w14:paraId="26A470E5" w14:textId="77777777" w:rsidR="001A4ADD" w:rsidRPr="00DD5A20" w:rsidRDefault="001A4ADD" w:rsidP="001A4ADD">
            <w:pPr>
              <w:pStyle w:val="NoSpacing"/>
              <w:ind w:left="252" w:hanging="252"/>
              <w:rPr>
                <w:rFonts w:ascii="Arial" w:hAnsi="Arial" w:cs="Arial"/>
                <w:sz w:val="19"/>
                <w:szCs w:val="19"/>
                <w:lang w:val="fr-CA"/>
              </w:rPr>
            </w:pPr>
          </w:p>
        </w:tc>
      </w:tr>
      <w:tr w:rsidR="001A4ADD" w:rsidRPr="00E36BB2" w14:paraId="26733B91" w14:textId="77777777" w:rsidTr="00AC2AA0">
        <w:trPr>
          <w:trHeight w:val="167"/>
        </w:trPr>
        <w:tc>
          <w:tcPr>
            <w:tcW w:w="2965" w:type="dxa"/>
          </w:tcPr>
          <w:p w14:paraId="48BD9AD2" w14:textId="66B5CC41" w:rsidR="001A4ADD" w:rsidRPr="00DD5A20" w:rsidRDefault="001A4ADD" w:rsidP="001A4ADD">
            <w:pPr>
              <w:pStyle w:val="NoSpacing"/>
              <w:ind w:left="252" w:hanging="252"/>
              <w:rPr>
                <w:rFonts w:ascii="Arial" w:hAnsi="Arial" w:cs="Arial"/>
                <w:sz w:val="19"/>
                <w:szCs w:val="19"/>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w:t>
            </w:r>
            <w:r>
              <w:rPr>
                <w:rFonts w:ascii="Arial" w:hAnsi="Arial" w:cs="Arial"/>
                <w:sz w:val="19"/>
                <w:szCs w:val="19"/>
                <w:lang w:val="fr-CA"/>
              </w:rPr>
              <w:t>temps parental</w:t>
            </w:r>
          </w:p>
        </w:tc>
        <w:tc>
          <w:tcPr>
            <w:tcW w:w="3690" w:type="dxa"/>
          </w:tcPr>
          <w:p w14:paraId="2CE94448" w14:textId="6F3D74EB" w:rsidR="001A4ADD" w:rsidRPr="00DD5A20" w:rsidRDefault="001A4ADD" w:rsidP="001A4ADD">
            <w:pPr>
              <w:pStyle w:val="NoSpacing"/>
              <w:ind w:left="252" w:hanging="252"/>
              <w:rPr>
                <w:rFonts w:ascii="Arial" w:hAnsi="Arial" w:cs="Arial"/>
                <w:sz w:val="19"/>
                <w:szCs w:val="19"/>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mesure de protection</w:t>
            </w:r>
          </w:p>
        </w:tc>
        <w:tc>
          <w:tcPr>
            <w:tcW w:w="3330" w:type="dxa"/>
            <w:tcBorders>
              <w:top w:val="nil"/>
              <w:bottom w:val="nil"/>
              <w:right w:val="nil"/>
            </w:tcBorders>
          </w:tcPr>
          <w:p w14:paraId="0BED3768" w14:textId="77777777" w:rsidR="001A4ADD" w:rsidRPr="00DD5A20" w:rsidRDefault="001A4ADD" w:rsidP="001A4ADD">
            <w:pPr>
              <w:pStyle w:val="NoSpacing"/>
              <w:ind w:left="252" w:hanging="252"/>
              <w:rPr>
                <w:rFonts w:ascii="Arial" w:hAnsi="Arial" w:cs="Arial"/>
                <w:sz w:val="19"/>
                <w:szCs w:val="19"/>
                <w:lang w:val="fr-CA"/>
              </w:rPr>
            </w:pPr>
          </w:p>
        </w:tc>
      </w:tr>
      <w:tr w:rsidR="001A4ADD" w:rsidRPr="00DD5A20" w14:paraId="33A81BF2" w14:textId="77777777" w:rsidTr="00AC2AA0">
        <w:trPr>
          <w:trHeight w:val="70"/>
        </w:trPr>
        <w:tc>
          <w:tcPr>
            <w:tcW w:w="2965" w:type="dxa"/>
          </w:tcPr>
          <w:p w14:paraId="067D21FA" w14:textId="6769CC40" w:rsidR="001A4ADD" w:rsidRPr="00DD5A20" w:rsidRDefault="001A4ADD" w:rsidP="001A4ADD">
            <w:pPr>
              <w:pStyle w:val="NoSpacing"/>
              <w:rPr>
                <w:rFonts w:ascii="Arial" w:hAnsi="Arial" w:cs="Arial"/>
                <w:sz w:val="19"/>
                <w:szCs w:val="19"/>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w:t>
            </w:r>
            <w:r>
              <w:rPr>
                <w:rFonts w:ascii="Arial" w:hAnsi="Arial" w:cs="Arial"/>
                <w:sz w:val="19"/>
                <w:szCs w:val="19"/>
                <w:lang w:val="fr-CA"/>
              </w:rPr>
              <w:t>responsabilités décisionnelles</w:t>
            </w:r>
          </w:p>
        </w:tc>
        <w:tc>
          <w:tcPr>
            <w:tcW w:w="3690" w:type="dxa"/>
          </w:tcPr>
          <w:p w14:paraId="098D335D" w14:textId="64929549" w:rsidR="001A4ADD" w:rsidRPr="00DD5A20" w:rsidRDefault="001A4ADD" w:rsidP="001A4ADD">
            <w:pPr>
              <w:pStyle w:val="NoSpacing"/>
              <w:ind w:left="252" w:hanging="252"/>
              <w:rPr>
                <w:rFonts w:ascii="Arial" w:hAnsi="Arial" w:cs="Arial"/>
                <w:sz w:val="19"/>
                <w:szCs w:val="19"/>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déclaration de filiation</w:t>
            </w:r>
          </w:p>
        </w:tc>
        <w:tc>
          <w:tcPr>
            <w:tcW w:w="3330" w:type="dxa"/>
            <w:tcBorders>
              <w:top w:val="nil"/>
              <w:bottom w:val="nil"/>
              <w:right w:val="nil"/>
            </w:tcBorders>
            <w:vAlign w:val="center"/>
          </w:tcPr>
          <w:p w14:paraId="08F82B77" w14:textId="0FBDE632" w:rsidR="001A4ADD" w:rsidRPr="00DD5A20" w:rsidRDefault="001A4ADD" w:rsidP="001A4ADD">
            <w:pPr>
              <w:pStyle w:val="NoSpacing"/>
              <w:rPr>
                <w:rFonts w:ascii="Arial" w:hAnsi="Arial" w:cs="Arial"/>
                <w:sz w:val="19"/>
                <w:szCs w:val="19"/>
                <w:lang w:val="fr-CA"/>
              </w:rPr>
            </w:pPr>
          </w:p>
        </w:tc>
      </w:tr>
      <w:tr w:rsidR="001A4ADD" w:rsidRPr="00DD5A20" w14:paraId="7344A00B" w14:textId="77777777" w:rsidTr="00AC2AA0">
        <w:tc>
          <w:tcPr>
            <w:tcW w:w="2965" w:type="dxa"/>
            <w:tcBorders>
              <w:bottom w:val="single" w:sz="4" w:space="0" w:color="auto"/>
            </w:tcBorders>
          </w:tcPr>
          <w:p w14:paraId="1D05BE5E" w14:textId="79F2108A" w:rsidR="001A4ADD" w:rsidRPr="00DD5A20" w:rsidRDefault="001A4ADD" w:rsidP="001A4ADD">
            <w:pPr>
              <w:pStyle w:val="NoSpacing"/>
              <w:rPr>
                <w:rFonts w:ascii="Arial" w:hAnsi="Arial" w:cs="Arial"/>
                <w:sz w:val="19"/>
                <w:szCs w:val="19"/>
                <w:lang w:val="fr-CA"/>
              </w:rPr>
            </w:pPr>
            <w:r w:rsidRPr="00DD5A20">
              <w:rPr>
                <w:rFonts w:ascii="Arial" w:hAnsi="Arial" w:cs="Arial"/>
                <w:sz w:val="19"/>
                <w:szCs w:val="19"/>
                <w:lang w:val="fr-CA"/>
              </w:rPr>
              <w:sym w:font="Wingdings 2" w:char="F0A3"/>
            </w:r>
            <w:r>
              <w:rPr>
                <w:rFonts w:ascii="Arial" w:hAnsi="Arial" w:cs="Arial"/>
                <w:sz w:val="19"/>
                <w:szCs w:val="19"/>
                <w:lang w:val="fr-CA"/>
              </w:rPr>
              <w:t xml:space="preserve"> </w:t>
            </w:r>
            <w:r w:rsidR="00A075EF">
              <w:rPr>
                <w:rFonts w:ascii="Arial" w:hAnsi="Arial" w:cs="Arial"/>
                <w:sz w:val="19"/>
                <w:szCs w:val="19"/>
                <w:lang w:val="fr-CA"/>
              </w:rPr>
              <w:t xml:space="preserve">droit de </w:t>
            </w:r>
            <w:r>
              <w:rPr>
                <w:rFonts w:ascii="Arial" w:hAnsi="Arial" w:cs="Arial"/>
                <w:sz w:val="19"/>
                <w:szCs w:val="19"/>
                <w:lang w:val="fr-CA"/>
              </w:rPr>
              <w:t>contact</w:t>
            </w:r>
          </w:p>
        </w:tc>
        <w:tc>
          <w:tcPr>
            <w:tcW w:w="3690" w:type="dxa"/>
            <w:tcBorders>
              <w:bottom w:val="single" w:sz="4" w:space="0" w:color="auto"/>
            </w:tcBorders>
          </w:tcPr>
          <w:p w14:paraId="0064CF41" w14:textId="55FB0CC6" w:rsidR="001A4ADD" w:rsidRPr="00DD5A20" w:rsidRDefault="001A4ADD" w:rsidP="001A4ADD">
            <w:pPr>
              <w:pStyle w:val="NoSpacing"/>
              <w:ind w:left="252" w:hanging="252"/>
              <w:rPr>
                <w:rFonts w:ascii="Arial" w:hAnsi="Arial" w:cs="Arial"/>
                <w:sz w:val="19"/>
                <w:szCs w:val="19"/>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modification de l’ordonnance définitive</w:t>
            </w:r>
          </w:p>
        </w:tc>
        <w:tc>
          <w:tcPr>
            <w:tcW w:w="3330" w:type="dxa"/>
            <w:tcBorders>
              <w:top w:val="nil"/>
              <w:bottom w:val="nil"/>
              <w:right w:val="nil"/>
            </w:tcBorders>
            <w:vAlign w:val="center"/>
          </w:tcPr>
          <w:p w14:paraId="366F9F72" w14:textId="0334C2A4" w:rsidR="001A4ADD" w:rsidRPr="00DD5A20" w:rsidRDefault="001A4ADD" w:rsidP="001A4ADD">
            <w:pPr>
              <w:pStyle w:val="NoSpacing"/>
              <w:rPr>
                <w:rFonts w:ascii="Arial" w:hAnsi="Arial" w:cs="Arial"/>
                <w:sz w:val="19"/>
                <w:szCs w:val="19"/>
                <w:lang w:val="fr-CA"/>
              </w:rPr>
            </w:pPr>
          </w:p>
        </w:tc>
      </w:tr>
      <w:tr w:rsidR="001A4ADD" w:rsidRPr="00A67484" w14:paraId="3832BEE1" w14:textId="77777777" w:rsidTr="00AC2AA0">
        <w:tc>
          <w:tcPr>
            <w:tcW w:w="2965" w:type="dxa"/>
            <w:tcBorders>
              <w:bottom w:val="nil"/>
            </w:tcBorders>
          </w:tcPr>
          <w:p w14:paraId="653DE8DE" w14:textId="28A0DFD5" w:rsidR="001A4ADD" w:rsidRPr="00DD5A20" w:rsidRDefault="001A4ADD" w:rsidP="001A4ADD">
            <w:pPr>
              <w:pStyle w:val="NoSpacing"/>
              <w:rPr>
                <w:rFonts w:ascii="Arial" w:hAnsi="Arial" w:cs="Arial"/>
                <w:sz w:val="19"/>
                <w:szCs w:val="19"/>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modification de l’ordonnance </w:t>
            </w:r>
          </w:p>
        </w:tc>
        <w:tc>
          <w:tcPr>
            <w:tcW w:w="3690" w:type="dxa"/>
            <w:tcBorders>
              <w:bottom w:val="nil"/>
            </w:tcBorders>
            <w:vAlign w:val="center"/>
          </w:tcPr>
          <w:p w14:paraId="131B6A03" w14:textId="62A88318" w:rsidR="001A4ADD" w:rsidRPr="00DD5A20" w:rsidRDefault="001A4ADD" w:rsidP="001A4ADD">
            <w:pPr>
              <w:pStyle w:val="NoSpacing"/>
              <w:ind w:left="252" w:hanging="252"/>
              <w:rPr>
                <w:rFonts w:ascii="Arial" w:hAnsi="Arial" w:cs="Arial"/>
                <w:sz w:val="19"/>
                <w:szCs w:val="19"/>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annulation, modification ou révocation </w:t>
            </w:r>
          </w:p>
        </w:tc>
        <w:tc>
          <w:tcPr>
            <w:tcW w:w="3330" w:type="dxa"/>
            <w:tcBorders>
              <w:top w:val="nil"/>
              <w:bottom w:val="nil"/>
              <w:right w:val="nil"/>
            </w:tcBorders>
            <w:vAlign w:val="center"/>
          </w:tcPr>
          <w:p w14:paraId="1DBEB502" w14:textId="77777777" w:rsidR="001A4ADD" w:rsidRPr="00DD5A20" w:rsidRDefault="001A4ADD" w:rsidP="001A4ADD">
            <w:pPr>
              <w:pStyle w:val="NoSpacing"/>
              <w:rPr>
                <w:rFonts w:ascii="Arial" w:hAnsi="Arial" w:cs="Arial"/>
                <w:sz w:val="19"/>
                <w:szCs w:val="19"/>
                <w:lang w:val="fr-CA"/>
              </w:rPr>
            </w:pPr>
          </w:p>
        </w:tc>
      </w:tr>
      <w:tr w:rsidR="001A4ADD" w:rsidRPr="00611D9B" w14:paraId="18EAE7FB" w14:textId="77777777" w:rsidTr="00AC2AA0">
        <w:tc>
          <w:tcPr>
            <w:tcW w:w="2965" w:type="dxa"/>
            <w:tcBorders>
              <w:top w:val="nil"/>
            </w:tcBorders>
          </w:tcPr>
          <w:p w14:paraId="02667B27" w14:textId="198680E4" w:rsidR="001A4ADD" w:rsidRPr="00DD5A20" w:rsidRDefault="001A4ADD" w:rsidP="001A4ADD">
            <w:pPr>
              <w:pStyle w:val="NoSpacing"/>
              <w:ind w:left="252" w:hanging="252"/>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définitive</w:t>
            </w:r>
          </w:p>
        </w:tc>
        <w:tc>
          <w:tcPr>
            <w:tcW w:w="3690" w:type="dxa"/>
            <w:tcBorders>
              <w:top w:val="nil"/>
            </w:tcBorders>
            <w:vAlign w:val="center"/>
          </w:tcPr>
          <w:p w14:paraId="308F3F11" w14:textId="072D23F0" w:rsidR="001A4ADD" w:rsidRPr="00DD5A20" w:rsidRDefault="001A4ADD" w:rsidP="001A4ADD">
            <w:pPr>
              <w:pStyle w:val="NoSpacing"/>
              <w:ind w:left="252" w:hanging="252"/>
              <w:rPr>
                <w:rFonts w:ascii="Arial" w:hAnsi="Arial" w:cs="Arial"/>
                <w:sz w:val="19"/>
                <w:szCs w:val="19"/>
                <w:lang w:val="fr-CA"/>
              </w:rPr>
            </w:pPr>
            <w:r>
              <w:rPr>
                <w:rFonts w:ascii="Arial" w:hAnsi="Arial" w:cs="Arial"/>
                <w:sz w:val="19"/>
                <w:szCs w:val="19"/>
                <w:lang w:val="fr-CA"/>
              </w:rPr>
              <w:t xml:space="preserve">    </w:t>
            </w:r>
            <w:r w:rsidRPr="00DD5A20">
              <w:rPr>
                <w:rFonts w:ascii="Arial" w:hAnsi="Arial" w:cs="Arial"/>
                <w:sz w:val="19"/>
                <w:szCs w:val="19"/>
                <w:lang w:val="fr-CA"/>
              </w:rPr>
              <w:t>d’une ordonnance de protection</w:t>
            </w:r>
          </w:p>
        </w:tc>
        <w:tc>
          <w:tcPr>
            <w:tcW w:w="3330" w:type="dxa"/>
            <w:tcBorders>
              <w:top w:val="nil"/>
              <w:bottom w:val="nil"/>
              <w:right w:val="nil"/>
            </w:tcBorders>
          </w:tcPr>
          <w:p w14:paraId="027335FD" w14:textId="77777777" w:rsidR="001A4ADD" w:rsidRPr="00DD5A20" w:rsidRDefault="001A4ADD" w:rsidP="001A4ADD">
            <w:pPr>
              <w:pStyle w:val="NoSpacing"/>
              <w:rPr>
                <w:rFonts w:ascii="Arial" w:hAnsi="Arial" w:cs="Arial"/>
                <w:sz w:val="19"/>
                <w:szCs w:val="19"/>
                <w:lang w:val="fr-CA"/>
              </w:rPr>
            </w:pPr>
          </w:p>
        </w:tc>
      </w:tr>
      <w:tr w:rsidR="001A4ADD" w:rsidRPr="00E36BB2" w14:paraId="46CDAAF6" w14:textId="77777777" w:rsidTr="00AC2AA0">
        <w:tc>
          <w:tcPr>
            <w:tcW w:w="2965" w:type="dxa"/>
            <w:vAlign w:val="center"/>
          </w:tcPr>
          <w:p w14:paraId="4C4A5E30" w14:textId="2C1C6A22" w:rsidR="001A4ADD" w:rsidRPr="00DD5A20" w:rsidRDefault="001A4ADD" w:rsidP="001A4ADD">
            <w:pPr>
              <w:pStyle w:val="NoSpacing"/>
              <w:rPr>
                <w:rFonts w:ascii="Arial" w:hAnsi="Arial" w:cs="Arial"/>
                <w:sz w:val="19"/>
                <w:szCs w:val="19"/>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autre </w:t>
            </w:r>
            <w:r>
              <w:rPr>
                <w:rFonts w:ascii="Arial" w:hAnsi="Arial" w:cs="Arial"/>
                <w:i/>
                <w:sz w:val="16"/>
                <w:szCs w:val="16"/>
                <w:lang w:val="fr-CA"/>
              </w:rPr>
              <w:t>(</w:t>
            </w:r>
            <w:r w:rsidRPr="00735913">
              <w:rPr>
                <w:rFonts w:ascii="Arial" w:hAnsi="Arial" w:cs="Arial"/>
                <w:i/>
                <w:sz w:val="16"/>
                <w:szCs w:val="16"/>
                <w:lang w:val="fr-CA"/>
              </w:rPr>
              <w:t>précisez)</w:t>
            </w:r>
            <w:r>
              <w:rPr>
                <w:rFonts w:ascii="Arial" w:hAnsi="Arial" w:cs="Arial"/>
                <w:sz w:val="19"/>
                <w:szCs w:val="19"/>
                <w:lang w:val="fr-CA"/>
              </w:rPr>
              <w:t xml:space="preserve">  :</w:t>
            </w:r>
          </w:p>
        </w:tc>
        <w:tc>
          <w:tcPr>
            <w:tcW w:w="3690" w:type="dxa"/>
            <w:vAlign w:val="center"/>
          </w:tcPr>
          <w:p w14:paraId="5C0C2CEE" w14:textId="74F92E53" w:rsidR="001A4ADD" w:rsidRPr="00DD5A20" w:rsidRDefault="001A4ADD" w:rsidP="001A4ADD">
            <w:pPr>
              <w:pStyle w:val="NoSpacing"/>
              <w:ind w:left="252" w:hanging="252"/>
              <w:rPr>
                <w:rFonts w:ascii="Arial" w:hAnsi="Arial" w:cs="Arial"/>
                <w:sz w:val="19"/>
                <w:szCs w:val="19"/>
                <w:lang w:val="fr-CA"/>
              </w:rPr>
            </w:pPr>
            <w:r w:rsidRPr="00DD5A20">
              <w:rPr>
                <w:rFonts w:ascii="Arial" w:hAnsi="Arial" w:cs="Arial"/>
                <w:sz w:val="19"/>
                <w:szCs w:val="19"/>
                <w:lang w:val="fr-CA"/>
              </w:rPr>
              <w:sym w:font="Wingdings 2" w:char="F0A3"/>
            </w:r>
            <w:r w:rsidRPr="00DD5A20">
              <w:rPr>
                <w:rFonts w:ascii="Arial" w:hAnsi="Arial" w:cs="Arial"/>
                <w:sz w:val="19"/>
                <w:szCs w:val="19"/>
                <w:lang w:val="fr-CA"/>
              </w:rPr>
              <w:t xml:space="preserve"> autre </w:t>
            </w:r>
            <w:r>
              <w:rPr>
                <w:rFonts w:ascii="Arial" w:hAnsi="Arial" w:cs="Arial"/>
                <w:i/>
                <w:sz w:val="16"/>
                <w:szCs w:val="16"/>
                <w:lang w:val="fr-CA"/>
              </w:rPr>
              <w:t>(</w:t>
            </w:r>
            <w:r w:rsidRPr="00735913">
              <w:rPr>
                <w:rFonts w:ascii="Arial" w:hAnsi="Arial" w:cs="Arial"/>
                <w:i/>
                <w:sz w:val="16"/>
                <w:szCs w:val="16"/>
                <w:lang w:val="fr-CA"/>
              </w:rPr>
              <w:t>précisez</w:t>
            </w:r>
            <w:r w:rsidRPr="00F61DAC">
              <w:rPr>
                <w:rFonts w:ascii="Arial" w:hAnsi="Arial" w:cs="Arial"/>
                <w:i/>
                <w:sz w:val="16"/>
                <w:szCs w:val="16"/>
                <w:lang w:val="fr-CA"/>
              </w:rPr>
              <w:t>)</w:t>
            </w:r>
            <w:r>
              <w:rPr>
                <w:rFonts w:ascii="Arial" w:hAnsi="Arial" w:cs="Arial"/>
                <w:sz w:val="19"/>
                <w:szCs w:val="19"/>
                <w:lang w:val="fr-CA"/>
              </w:rPr>
              <w:t xml:space="preserve">  :</w:t>
            </w:r>
          </w:p>
        </w:tc>
        <w:tc>
          <w:tcPr>
            <w:tcW w:w="3330" w:type="dxa"/>
            <w:tcBorders>
              <w:top w:val="nil"/>
              <w:bottom w:val="nil"/>
              <w:right w:val="nil"/>
            </w:tcBorders>
          </w:tcPr>
          <w:p w14:paraId="5A2489F7" w14:textId="77777777" w:rsidR="001A4ADD" w:rsidRPr="00DD5A20" w:rsidRDefault="001A4ADD" w:rsidP="001A4ADD">
            <w:pPr>
              <w:pStyle w:val="NoSpacing"/>
              <w:rPr>
                <w:rFonts w:ascii="Arial" w:hAnsi="Arial" w:cs="Arial"/>
                <w:sz w:val="19"/>
                <w:szCs w:val="19"/>
                <w:lang w:val="fr-CA"/>
              </w:rPr>
            </w:pPr>
          </w:p>
        </w:tc>
      </w:tr>
    </w:tbl>
    <w:p w14:paraId="0935699C" w14:textId="77777777" w:rsidR="00C04B44" w:rsidRPr="00C04B44" w:rsidRDefault="00C04B44" w:rsidP="000C1E12">
      <w:pPr>
        <w:pStyle w:val="NoSpacing"/>
        <w:jc w:val="both"/>
        <w:rPr>
          <w:rFonts w:ascii="Arial" w:hAnsi="Arial" w:cs="Arial"/>
          <w:i/>
          <w:sz w:val="18"/>
          <w:szCs w:val="18"/>
          <w:lang w:val="fr-CA"/>
        </w:rPr>
      </w:pPr>
    </w:p>
    <w:p w14:paraId="5FC165B5" w14:textId="34B67A17" w:rsidR="00F87E2E" w:rsidRPr="00F61DAC" w:rsidRDefault="00F87E2E">
      <w:pPr>
        <w:pStyle w:val="NoSpacing"/>
        <w:jc w:val="both"/>
        <w:rPr>
          <w:rFonts w:ascii="Arial" w:hAnsi="Arial" w:cs="Arial"/>
          <w:b/>
          <w:lang w:val="fr-CA"/>
        </w:rPr>
      </w:pPr>
      <w:r w:rsidRPr="0080434A">
        <w:rPr>
          <w:rFonts w:ascii="Arial" w:hAnsi="Arial" w:cs="Arial"/>
          <w:b/>
          <w:lang w:val="fr-CA"/>
        </w:rPr>
        <w:br w:type="page"/>
      </w:r>
    </w:p>
    <w:p w14:paraId="4D632388" w14:textId="0C3C3800" w:rsidR="005024B6" w:rsidRPr="00DD5A20" w:rsidRDefault="005024B6" w:rsidP="005024B6">
      <w:pPr>
        <w:pStyle w:val="ListParagraph"/>
        <w:spacing w:after="0" w:line="240" w:lineRule="auto"/>
        <w:ind w:left="0"/>
        <w:jc w:val="center"/>
        <w:rPr>
          <w:rFonts w:ascii="Arial" w:hAnsi="Arial" w:cs="Arial"/>
          <w:b/>
          <w:lang w:val="fr-CA"/>
        </w:rPr>
      </w:pPr>
      <w:r w:rsidRPr="00DD5A20">
        <w:rPr>
          <w:rFonts w:ascii="Arial" w:hAnsi="Arial" w:cs="Arial"/>
          <w:b/>
          <w:lang w:val="fr-CA"/>
        </w:rPr>
        <w:lastRenderedPageBreak/>
        <w:t>CONFORMITÉ AUX CONDITIONS PRÉALABLES</w:t>
      </w:r>
    </w:p>
    <w:p w14:paraId="056DFF90" w14:textId="76500FE9" w:rsidR="005024B6" w:rsidRDefault="005024B6" w:rsidP="0034119F">
      <w:pPr>
        <w:pStyle w:val="ListParagraph"/>
        <w:spacing w:after="0" w:line="240" w:lineRule="auto"/>
        <w:ind w:left="0"/>
        <w:jc w:val="both"/>
        <w:rPr>
          <w:rFonts w:ascii="Arial" w:hAnsi="Arial" w:cs="Arial"/>
          <w:b/>
          <w:lang w:val="fr-CA"/>
        </w:rPr>
      </w:pPr>
    </w:p>
    <w:p w14:paraId="787F6077" w14:textId="77777777" w:rsidR="00AD3768" w:rsidRPr="00DD5A20" w:rsidRDefault="00AD3768" w:rsidP="0034119F">
      <w:pPr>
        <w:pStyle w:val="ListParagraph"/>
        <w:spacing w:after="0" w:line="240" w:lineRule="auto"/>
        <w:ind w:left="0"/>
        <w:jc w:val="both"/>
        <w:rPr>
          <w:rFonts w:ascii="Arial" w:hAnsi="Arial" w:cs="Arial"/>
          <w:b/>
          <w:lang w:val="fr-CA"/>
        </w:rPr>
      </w:pPr>
    </w:p>
    <w:p w14:paraId="7154C4F2" w14:textId="74D36C00" w:rsidR="00C026C1" w:rsidRPr="00643574" w:rsidRDefault="00C026C1" w:rsidP="00C026C1">
      <w:pPr>
        <w:tabs>
          <w:tab w:val="left" w:pos="7290"/>
        </w:tabs>
        <w:spacing w:after="0" w:line="240" w:lineRule="auto"/>
        <w:jc w:val="both"/>
        <w:rPr>
          <w:rFonts w:ascii="Arial" w:hAnsi="Arial" w:cs="Arial"/>
          <w:bCs/>
          <w:i/>
          <w:sz w:val="20"/>
          <w:szCs w:val="20"/>
          <w:lang w:val="fr-CA"/>
        </w:rPr>
      </w:pPr>
      <w:r w:rsidRPr="00643574">
        <w:rPr>
          <w:rFonts w:ascii="Arial" w:hAnsi="Arial" w:cs="Arial"/>
          <w:bCs/>
          <w:i/>
          <w:sz w:val="20"/>
          <w:szCs w:val="20"/>
          <w:lang w:val="fr-CA"/>
        </w:rPr>
        <w:t>(Cochez tou</w:t>
      </w:r>
      <w:r w:rsidR="00570D01" w:rsidRPr="00643574">
        <w:rPr>
          <w:rFonts w:ascii="Arial" w:hAnsi="Arial" w:cs="Arial"/>
          <w:bCs/>
          <w:i/>
          <w:sz w:val="20"/>
          <w:szCs w:val="20"/>
          <w:lang w:val="fr-CA"/>
        </w:rPr>
        <w:t>te</w:t>
      </w:r>
      <w:r w:rsidRPr="00643574">
        <w:rPr>
          <w:rFonts w:ascii="Arial" w:hAnsi="Arial" w:cs="Arial"/>
          <w:bCs/>
          <w:i/>
          <w:sz w:val="20"/>
          <w:szCs w:val="20"/>
          <w:lang w:val="fr-CA"/>
        </w:rPr>
        <w:t>s les cases qui s’appliquent et biffez les énoncés qui ne s’appliquent pas à votre situation.)</w:t>
      </w:r>
    </w:p>
    <w:p w14:paraId="02B288E1" w14:textId="77777777" w:rsidR="00AD3768" w:rsidRPr="00DD5A20" w:rsidRDefault="00AD3768" w:rsidP="0034119F">
      <w:pPr>
        <w:pStyle w:val="ListParagraph"/>
        <w:spacing w:after="0" w:line="240" w:lineRule="auto"/>
        <w:ind w:left="0"/>
        <w:jc w:val="both"/>
        <w:rPr>
          <w:rFonts w:ascii="Arial" w:hAnsi="Arial" w:cs="Arial"/>
          <w:b/>
          <w:lang w:val="fr-CA"/>
        </w:rPr>
      </w:pPr>
    </w:p>
    <w:p w14:paraId="019F8D4C" w14:textId="1646F311" w:rsidR="00B547F7" w:rsidRDefault="005B5C01" w:rsidP="0034119F">
      <w:pPr>
        <w:pStyle w:val="ListParagraph"/>
        <w:spacing w:after="0" w:line="240" w:lineRule="auto"/>
        <w:ind w:left="0"/>
        <w:jc w:val="both"/>
        <w:rPr>
          <w:rFonts w:ascii="Arial" w:hAnsi="Arial" w:cs="Arial"/>
          <w:b/>
          <w:lang w:val="fr-CA"/>
        </w:rPr>
      </w:pPr>
      <w:r w:rsidRPr="00DD5A20">
        <w:rPr>
          <w:rFonts w:ascii="Arial" w:hAnsi="Arial" w:cs="Arial"/>
          <w:b/>
          <w:lang w:val="fr-CA"/>
        </w:rPr>
        <w:t>CONDITIONS GÉNÉRALES</w:t>
      </w:r>
    </w:p>
    <w:p w14:paraId="3AE78AEC" w14:textId="77777777" w:rsidR="00554325" w:rsidRPr="00DD5A20" w:rsidRDefault="00554325" w:rsidP="0034119F">
      <w:pPr>
        <w:pStyle w:val="ListParagraph"/>
        <w:spacing w:after="0" w:line="240" w:lineRule="auto"/>
        <w:ind w:left="0"/>
        <w:jc w:val="both"/>
        <w:rPr>
          <w:rFonts w:ascii="Arial" w:hAnsi="Arial" w:cs="Arial"/>
          <w:lang w:val="fr-CA"/>
        </w:rPr>
      </w:pPr>
    </w:p>
    <w:p w14:paraId="6C527A37" w14:textId="6329CFE3" w:rsidR="00B547F7" w:rsidRPr="00DD5A20" w:rsidRDefault="00234615" w:rsidP="0034119F">
      <w:pPr>
        <w:pStyle w:val="ListParagraph"/>
        <w:numPr>
          <w:ilvl w:val="0"/>
          <w:numId w:val="4"/>
        </w:numPr>
        <w:spacing w:after="0" w:line="240" w:lineRule="auto"/>
        <w:jc w:val="both"/>
        <w:rPr>
          <w:rFonts w:ascii="Arial" w:hAnsi="Arial" w:cs="Arial"/>
          <w:lang w:val="fr-CA"/>
        </w:rPr>
      </w:pPr>
      <w:r w:rsidRPr="00DD5A20">
        <w:rPr>
          <w:rFonts w:ascii="Arial" w:hAnsi="Arial" w:cs="Arial"/>
          <w:lang w:val="fr-CA"/>
        </w:rPr>
        <w:t>L</w:t>
      </w:r>
      <w:r>
        <w:rPr>
          <w:rFonts w:ascii="Arial" w:hAnsi="Arial" w:cs="Arial"/>
          <w:lang w:val="fr-CA"/>
        </w:rPr>
        <w:t>es actes de</w:t>
      </w:r>
      <w:r w:rsidRPr="00DD5A20">
        <w:rPr>
          <w:rFonts w:ascii="Arial" w:hAnsi="Arial" w:cs="Arial"/>
          <w:lang w:val="fr-CA"/>
        </w:rPr>
        <w:t xml:space="preserve"> </w:t>
      </w:r>
      <w:r w:rsidR="005F44AF" w:rsidRPr="00DD5A20">
        <w:rPr>
          <w:rFonts w:ascii="Arial" w:hAnsi="Arial" w:cs="Arial"/>
          <w:lang w:val="fr-CA"/>
        </w:rPr>
        <w:t xml:space="preserve">procédure </w:t>
      </w:r>
      <w:r>
        <w:rPr>
          <w:rFonts w:ascii="Arial" w:hAnsi="Arial" w:cs="Arial"/>
          <w:lang w:val="fr-CA"/>
        </w:rPr>
        <w:t>sont</w:t>
      </w:r>
      <w:r w:rsidR="005F44AF" w:rsidRPr="00DD5A20">
        <w:rPr>
          <w:rFonts w:ascii="Arial" w:hAnsi="Arial" w:cs="Arial"/>
          <w:lang w:val="fr-CA"/>
        </w:rPr>
        <w:t xml:space="preserve"> clos et ne </w:t>
      </w:r>
      <w:r w:rsidRPr="00DD5A20">
        <w:rPr>
          <w:rFonts w:ascii="Arial" w:hAnsi="Arial" w:cs="Arial"/>
          <w:lang w:val="fr-CA"/>
        </w:rPr>
        <w:t>fer</w:t>
      </w:r>
      <w:r>
        <w:rPr>
          <w:rFonts w:ascii="Arial" w:hAnsi="Arial" w:cs="Arial"/>
          <w:lang w:val="fr-CA"/>
        </w:rPr>
        <w:t>ont</w:t>
      </w:r>
      <w:r w:rsidRPr="00DD5A20">
        <w:rPr>
          <w:rFonts w:ascii="Arial" w:hAnsi="Arial" w:cs="Arial"/>
          <w:lang w:val="fr-CA"/>
        </w:rPr>
        <w:t xml:space="preserve"> </w:t>
      </w:r>
      <w:r w:rsidR="005B5C01" w:rsidRPr="00DD5A20">
        <w:rPr>
          <w:rFonts w:ascii="Arial" w:hAnsi="Arial" w:cs="Arial"/>
          <w:lang w:val="fr-CA"/>
        </w:rPr>
        <w:t>pas l</w:t>
      </w:r>
      <w:r w:rsidR="006B0624">
        <w:rPr>
          <w:rFonts w:ascii="Arial" w:hAnsi="Arial" w:cs="Arial"/>
          <w:lang w:val="fr-CA"/>
        </w:rPr>
        <w:t>’</w:t>
      </w:r>
      <w:r w:rsidR="005B5C01" w:rsidRPr="00DD5A20">
        <w:rPr>
          <w:rFonts w:ascii="Arial" w:hAnsi="Arial" w:cs="Arial"/>
          <w:lang w:val="fr-CA"/>
        </w:rPr>
        <w:t>objet de modifications</w:t>
      </w:r>
      <w:r w:rsidR="00824540" w:rsidRPr="00DD5A20">
        <w:rPr>
          <w:rFonts w:ascii="Arial" w:hAnsi="Arial" w:cs="Arial"/>
          <w:lang w:val="fr-CA"/>
        </w:rPr>
        <w:t xml:space="preserve">. </w:t>
      </w:r>
      <w:r w:rsidR="005B5C01" w:rsidRPr="00DD5A20">
        <w:rPr>
          <w:rFonts w:ascii="Arial" w:hAnsi="Arial" w:cs="Arial"/>
          <w:lang w:val="fr-CA"/>
        </w:rPr>
        <w:t>Dans le cas d’une motion ou d’une demande de modification, j’ai déposé les affidavits que j’avais l’intention de déposer.</w:t>
      </w:r>
    </w:p>
    <w:p w14:paraId="6D4676B7" w14:textId="77777777" w:rsidR="00EF1DC9" w:rsidRPr="00DD5A20" w:rsidRDefault="00EF1DC9" w:rsidP="0034119F">
      <w:pPr>
        <w:pStyle w:val="ListParagraph"/>
        <w:spacing w:after="0" w:line="240" w:lineRule="auto"/>
        <w:ind w:left="0"/>
        <w:jc w:val="both"/>
        <w:rPr>
          <w:rFonts w:ascii="Arial" w:hAnsi="Arial" w:cs="Arial"/>
          <w:lang w:val="fr-CA"/>
        </w:rPr>
      </w:pPr>
    </w:p>
    <w:p w14:paraId="3A1FFBC7" w14:textId="15FB3297" w:rsidR="00B547F7" w:rsidRPr="00DD5A20" w:rsidRDefault="00091375" w:rsidP="0034119F">
      <w:pPr>
        <w:pStyle w:val="ListParagraph"/>
        <w:spacing w:after="0" w:line="240" w:lineRule="auto"/>
        <w:ind w:hanging="360"/>
        <w:jc w:val="both"/>
        <w:rPr>
          <w:rFonts w:ascii="Arial" w:hAnsi="Arial" w:cs="Arial"/>
          <w:lang w:val="fr-CA"/>
        </w:rPr>
      </w:pPr>
      <w:r w:rsidRPr="00DD5A20">
        <w:rPr>
          <w:rFonts w:ascii="Arial" w:hAnsi="Arial" w:cs="Arial"/>
          <w:lang w:val="fr-CA"/>
        </w:rPr>
        <w:sym w:font="Wingdings 2" w:char="F0A3"/>
      </w:r>
      <w:r w:rsidR="006659DF" w:rsidRPr="00DD5A20">
        <w:rPr>
          <w:rFonts w:ascii="Arial" w:hAnsi="Arial" w:cs="Arial"/>
          <w:lang w:val="fr-CA"/>
        </w:rPr>
        <w:tab/>
      </w:r>
      <w:r w:rsidR="007D3CE3" w:rsidRPr="00DD5A20">
        <w:rPr>
          <w:rFonts w:ascii="Arial" w:hAnsi="Arial" w:cs="Arial"/>
          <w:lang w:val="fr-CA"/>
        </w:rPr>
        <w:t>Le</w:t>
      </w:r>
      <w:r w:rsidR="0080078E" w:rsidRPr="00DD5A20">
        <w:rPr>
          <w:rFonts w:ascii="Arial" w:hAnsi="Arial" w:cs="Arial"/>
          <w:lang w:val="fr-CA"/>
        </w:rPr>
        <w:t>s a</w:t>
      </w:r>
      <w:r w:rsidR="00B547F7" w:rsidRPr="00DD5A20">
        <w:rPr>
          <w:rFonts w:ascii="Arial" w:hAnsi="Arial" w:cs="Arial"/>
          <w:lang w:val="fr-CA"/>
        </w:rPr>
        <w:t xml:space="preserve">ffidavits </w:t>
      </w:r>
      <w:r w:rsidR="0080078E" w:rsidRPr="00DD5A20">
        <w:rPr>
          <w:rFonts w:ascii="Arial" w:hAnsi="Arial" w:cs="Arial"/>
          <w:lang w:val="fr-CA"/>
        </w:rPr>
        <w:t>de signification ont été déposés à l’égard de tous les actes de proc</w:t>
      </w:r>
      <w:r w:rsidR="00D81CD1" w:rsidRPr="00DD5A20">
        <w:rPr>
          <w:rFonts w:ascii="Arial" w:hAnsi="Arial" w:cs="Arial"/>
          <w:lang w:val="fr-CA"/>
        </w:rPr>
        <w:t>é</w:t>
      </w:r>
      <w:r w:rsidR="0080078E" w:rsidRPr="00DD5A20">
        <w:rPr>
          <w:rFonts w:ascii="Arial" w:hAnsi="Arial" w:cs="Arial"/>
          <w:lang w:val="fr-CA"/>
        </w:rPr>
        <w:t>dure et autres documents qui doivent être signifi</w:t>
      </w:r>
      <w:r w:rsidR="00D81CD1" w:rsidRPr="00DD5A20">
        <w:rPr>
          <w:rFonts w:ascii="Arial" w:hAnsi="Arial" w:cs="Arial"/>
          <w:lang w:val="fr-CA"/>
        </w:rPr>
        <w:t>é</w:t>
      </w:r>
      <w:r w:rsidR="0080078E" w:rsidRPr="00DD5A20">
        <w:rPr>
          <w:rFonts w:ascii="Arial" w:hAnsi="Arial" w:cs="Arial"/>
          <w:lang w:val="fr-CA"/>
        </w:rPr>
        <w:t>s à la partie adverse.</w:t>
      </w:r>
    </w:p>
    <w:p w14:paraId="7F023B25" w14:textId="77777777" w:rsidR="007266C2" w:rsidRPr="00DD5A20" w:rsidRDefault="007266C2" w:rsidP="0034119F">
      <w:pPr>
        <w:pStyle w:val="ListParagraph"/>
        <w:spacing w:after="0" w:line="240" w:lineRule="auto"/>
        <w:ind w:hanging="360"/>
        <w:jc w:val="both"/>
        <w:rPr>
          <w:rFonts w:ascii="Arial" w:hAnsi="Arial" w:cs="Arial"/>
          <w:lang w:val="fr-CA"/>
        </w:rPr>
      </w:pPr>
    </w:p>
    <w:p w14:paraId="38F65778" w14:textId="4761564D" w:rsidR="00EF1DC9" w:rsidRPr="00DD5A20" w:rsidRDefault="00091375" w:rsidP="0034119F">
      <w:pPr>
        <w:pStyle w:val="ListParagraph"/>
        <w:spacing w:after="0" w:line="240" w:lineRule="auto"/>
        <w:ind w:hanging="360"/>
        <w:jc w:val="both"/>
        <w:rPr>
          <w:rFonts w:ascii="Arial" w:hAnsi="Arial" w:cs="Arial"/>
          <w:lang w:val="fr-CA"/>
        </w:rPr>
      </w:pPr>
      <w:r w:rsidRPr="00DD5A20">
        <w:rPr>
          <w:rFonts w:ascii="Arial" w:hAnsi="Arial" w:cs="Arial"/>
          <w:lang w:val="fr-CA"/>
        </w:rPr>
        <w:sym w:font="Wingdings 2" w:char="F0A3"/>
      </w:r>
      <w:r w:rsidR="00EF1DC9" w:rsidRPr="00DD5A20">
        <w:rPr>
          <w:rFonts w:ascii="Arial" w:hAnsi="Arial" w:cs="Arial"/>
          <w:lang w:val="fr-CA"/>
        </w:rPr>
        <w:tab/>
      </w:r>
      <w:r w:rsidR="001C5097" w:rsidRPr="00DD5A20">
        <w:rPr>
          <w:rFonts w:ascii="Arial" w:hAnsi="Arial" w:cs="Arial"/>
          <w:lang w:val="fr-CA"/>
        </w:rPr>
        <w:t xml:space="preserve">Je n’ai pas l’intention de demander un interrogatoire préalable </w:t>
      </w:r>
      <w:r w:rsidR="001C5097" w:rsidRPr="00F61DAC">
        <w:rPr>
          <w:rFonts w:ascii="Arial" w:hAnsi="Arial" w:cs="Arial"/>
          <w:b/>
          <w:lang w:val="fr-CA"/>
        </w:rPr>
        <w:t>OU</w:t>
      </w:r>
      <w:r w:rsidR="001C5097" w:rsidRPr="00DD5A20">
        <w:rPr>
          <w:rFonts w:ascii="Arial" w:hAnsi="Arial" w:cs="Arial"/>
          <w:lang w:val="fr-CA"/>
        </w:rPr>
        <w:t xml:space="preserve"> les interrogato</w:t>
      </w:r>
      <w:r w:rsidR="00D81CD1" w:rsidRPr="00DD5A20">
        <w:rPr>
          <w:rFonts w:ascii="Arial" w:hAnsi="Arial" w:cs="Arial"/>
          <w:lang w:val="fr-CA"/>
        </w:rPr>
        <w:t>ir</w:t>
      </w:r>
      <w:r w:rsidR="001C5097" w:rsidRPr="00DD5A20">
        <w:rPr>
          <w:rFonts w:ascii="Arial" w:hAnsi="Arial" w:cs="Arial"/>
          <w:lang w:val="fr-CA"/>
        </w:rPr>
        <w:t>es préalables sont termin</w:t>
      </w:r>
      <w:r w:rsidR="00824540" w:rsidRPr="00DD5A20">
        <w:rPr>
          <w:rFonts w:ascii="Arial" w:hAnsi="Arial" w:cs="Arial"/>
          <w:lang w:val="fr-CA"/>
        </w:rPr>
        <w:t>é</w:t>
      </w:r>
      <w:r w:rsidR="001C5097" w:rsidRPr="00DD5A20">
        <w:rPr>
          <w:rFonts w:ascii="Arial" w:hAnsi="Arial" w:cs="Arial"/>
          <w:lang w:val="fr-CA"/>
        </w:rPr>
        <w:t>s ou leur</w:t>
      </w:r>
      <w:r w:rsidR="00D81CD1" w:rsidRPr="00DD5A20">
        <w:rPr>
          <w:rFonts w:ascii="Arial" w:hAnsi="Arial" w:cs="Arial"/>
          <w:lang w:val="fr-CA"/>
        </w:rPr>
        <w:t>s</w:t>
      </w:r>
      <w:r w:rsidR="001C5097" w:rsidRPr="00DD5A20">
        <w:rPr>
          <w:rFonts w:ascii="Arial" w:hAnsi="Arial" w:cs="Arial"/>
          <w:lang w:val="fr-CA"/>
        </w:rPr>
        <w:t xml:space="preserve"> dates ont été fixées.</w:t>
      </w:r>
    </w:p>
    <w:p w14:paraId="7C38A70E" w14:textId="3D30959E" w:rsidR="00020B36" w:rsidRPr="00DD5A20" w:rsidRDefault="00020B36" w:rsidP="0034119F">
      <w:pPr>
        <w:pStyle w:val="ListParagraph"/>
        <w:spacing w:after="0" w:line="240" w:lineRule="auto"/>
        <w:ind w:hanging="360"/>
        <w:jc w:val="both"/>
        <w:rPr>
          <w:rFonts w:ascii="Arial" w:hAnsi="Arial" w:cs="Arial"/>
          <w:lang w:val="fr-CA"/>
        </w:rPr>
      </w:pPr>
    </w:p>
    <w:p w14:paraId="3C1C7CC8" w14:textId="56191FD7" w:rsidR="00020B36" w:rsidRPr="00DD5A20" w:rsidRDefault="00020B36" w:rsidP="00020B36">
      <w:pPr>
        <w:pStyle w:val="ListParagraph"/>
        <w:spacing w:after="0" w:line="240" w:lineRule="auto"/>
        <w:ind w:hanging="360"/>
        <w:jc w:val="both"/>
        <w:rPr>
          <w:rFonts w:ascii="Arial" w:hAnsi="Arial" w:cs="Arial"/>
          <w:lang w:val="fr-CA"/>
        </w:rPr>
      </w:pPr>
      <w:r w:rsidRPr="00DD5A20">
        <w:rPr>
          <w:rFonts w:ascii="Arial" w:hAnsi="Arial" w:cs="Arial"/>
          <w:lang w:val="fr-CA"/>
        </w:rPr>
        <w:sym w:font="Wingdings 2" w:char="F0A3"/>
      </w:r>
      <w:r w:rsidRPr="00DD5A20">
        <w:rPr>
          <w:rFonts w:ascii="Arial" w:hAnsi="Arial" w:cs="Arial"/>
          <w:lang w:val="fr-CA"/>
        </w:rPr>
        <w:tab/>
      </w:r>
      <w:r w:rsidR="0030172A" w:rsidRPr="00DD5A20">
        <w:rPr>
          <w:rFonts w:ascii="Arial" w:hAnsi="Arial" w:cs="Arial"/>
          <w:lang w:val="fr-CA"/>
        </w:rPr>
        <w:t xml:space="preserve">Je n’ai pas l’intention de demander un contre-interrogatoire sur affidavit </w:t>
      </w:r>
      <w:r w:rsidR="0030172A" w:rsidRPr="00F61DAC">
        <w:rPr>
          <w:rFonts w:ascii="Arial" w:hAnsi="Arial" w:cs="Arial"/>
          <w:b/>
          <w:lang w:val="fr-CA"/>
        </w:rPr>
        <w:t>OU</w:t>
      </w:r>
      <w:r w:rsidR="0030172A" w:rsidRPr="00DD5A20">
        <w:rPr>
          <w:rFonts w:ascii="Arial" w:hAnsi="Arial" w:cs="Arial"/>
          <w:lang w:val="fr-CA"/>
        </w:rPr>
        <w:t xml:space="preserve"> les contre</w:t>
      </w:r>
      <w:r w:rsidR="00CD6FE9">
        <w:rPr>
          <w:rFonts w:ascii="Arial" w:hAnsi="Arial" w:cs="Arial"/>
          <w:lang w:val="fr-CA"/>
        </w:rPr>
        <w:noBreakHyphen/>
      </w:r>
      <w:r w:rsidR="0030172A" w:rsidRPr="00DD5A20">
        <w:rPr>
          <w:rFonts w:ascii="Arial" w:hAnsi="Arial" w:cs="Arial"/>
          <w:lang w:val="fr-CA"/>
        </w:rPr>
        <w:t>interrogatoires sur affidavit sont terminés ou leurs dates ont été fixées et les avis de contre-interrogatoire ont été signifiés.</w:t>
      </w:r>
    </w:p>
    <w:p w14:paraId="0BE8AD56" w14:textId="77777777" w:rsidR="00020B36" w:rsidRPr="00DD5A20" w:rsidRDefault="00020B36" w:rsidP="0034119F">
      <w:pPr>
        <w:pStyle w:val="ListParagraph"/>
        <w:spacing w:after="0" w:line="240" w:lineRule="auto"/>
        <w:ind w:hanging="360"/>
        <w:jc w:val="both"/>
        <w:rPr>
          <w:rFonts w:ascii="Arial" w:hAnsi="Arial" w:cs="Arial"/>
          <w:lang w:val="fr-CA"/>
        </w:rPr>
      </w:pPr>
    </w:p>
    <w:p w14:paraId="38F79F81" w14:textId="71D7F7E7" w:rsidR="00B239C4" w:rsidRPr="00DD5A20" w:rsidRDefault="007B7997" w:rsidP="0034119F">
      <w:pPr>
        <w:pStyle w:val="ListParagraph"/>
        <w:spacing w:after="0" w:line="240" w:lineRule="auto"/>
        <w:ind w:left="0" w:firstLine="360"/>
        <w:jc w:val="both"/>
        <w:rPr>
          <w:rFonts w:ascii="Arial" w:hAnsi="Arial" w:cs="Arial"/>
          <w:lang w:val="fr-CA"/>
        </w:rPr>
      </w:pPr>
      <w:r w:rsidRPr="00DD5A20">
        <w:rPr>
          <w:rFonts w:ascii="Arial" w:hAnsi="Arial" w:cs="Arial"/>
          <w:lang w:val="fr-CA"/>
        </w:rPr>
        <w:sym w:font="Wingdings 2" w:char="F0A3"/>
      </w:r>
      <w:r w:rsidR="00317E5A" w:rsidRPr="00DD5A20">
        <w:rPr>
          <w:rFonts w:ascii="Arial" w:hAnsi="Arial" w:cs="Arial"/>
          <w:lang w:val="fr-CA"/>
        </w:rPr>
        <w:tab/>
      </w:r>
      <w:r w:rsidR="001C5097" w:rsidRPr="00DD5A20">
        <w:rPr>
          <w:rFonts w:ascii="Arial" w:hAnsi="Arial" w:cs="Arial"/>
          <w:lang w:val="fr-CA"/>
        </w:rPr>
        <w:t>J’ai d</w:t>
      </w:r>
      <w:r w:rsidR="00D81CD1" w:rsidRPr="00DD5A20">
        <w:rPr>
          <w:rFonts w:ascii="Arial" w:hAnsi="Arial" w:cs="Arial"/>
          <w:lang w:val="fr-CA"/>
        </w:rPr>
        <w:t>éposé</w:t>
      </w:r>
      <w:r w:rsidR="001C5097" w:rsidRPr="00DD5A20">
        <w:rPr>
          <w:rFonts w:ascii="Arial" w:hAnsi="Arial" w:cs="Arial"/>
          <w:lang w:val="fr-CA"/>
        </w:rPr>
        <w:t xml:space="preserve"> </w:t>
      </w:r>
      <w:r w:rsidR="007C40C9">
        <w:rPr>
          <w:rFonts w:ascii="Arial" w:hAnsi="Arial" w:cs="Arial"/>
          <w:lang w:val="fr-CA"/>
        </w:rPr>
        <w:t>une</w:t>
      </w:r>
      <w:r w:rsidR="001C5097" w:rsidRPr="00DD5A20">
        <w:rPr>
          <w:rFonts w:ascii="Arial" w:hAnsi="Arial" w:cs="Arial"/>
          <w:lang w:val="fr-CA"/>
        </w:rPr>
        <w:t xml:space="preserve"> </w:t>
      </w:r>
      <w:r w:rsidR="00037839" w:rsidRPr="00DD5A20">
        <w:rPr>
          <w:rFonts w:ascii="Arial" w:hAnsi="Arial" w:cs="Arial"/>
          <w:lang w:val="fr-CA"/>
        </w:rPr>
        <w:t>déclaration</w:t>
      </w:r>
      <w:r w:rsidR="001C5097" w:rsidRPr="00DD5A20">
        <w:rPr>
          <w:rFonts w:ascii="Arial" w:hAnsi="Arial" w:cs="Arial"/>
          <w:lang w:val="fr-CA"/>
        </w:rPr>
        <w:t xml:space="preserve"> financi</w:t>
      </w:r>
      <w:r w:rsidR="00037839" w:rsidRPr="00DD5A20">
        <w:rPr>
          <w:rFonts w:ascii="Arial" w:hAnsi="Arial" w:cs="Arial"/>
          <w:lang w:val="fr-CA"/>
        </w:rPr>
        <w:t>ère</w:t>
      </w:r>
      <w:r w:rsidR="00B239C4" w:rsidRPr="00DD5A20">
        <w:rPr>
          <w:rFonts w:ascii="Arial" w:hAnsi="Arial" w:cs="Arial"/>
          <w:lang w:val="fr-CA"/>
        </w:rPr>
        <w:t xml:space="preserve"> (</w:t>
      </w:r>
      <w:r w:rsidR="001C5097" w:rsidRPr="00DD5A20">
        <w:rPr>
          <w:rFonts w:ascii="Arial" w:hAnsi="Arial" w:cs="Arial"/>
          <w:lang w:val="fr-CA"/>
        </w:rPr>
        <w:t>f</w:t>
      </w:r>
      <w:r w:rsidR="00B239C4" w:rsidRPr="00DD5A20">
        <w:rPr>
          <w:rFonts w:ascii="Arial" w:hAnsi="Arial" w:cs="Arial"/>
          <w:lang w:val="fr-CA"/>
        </w:rPr>
        <w:t>orm</w:t>
      </w:r>
      <w:r w:rsidR="001C5097" w:rsidRPr="00DD5A20">
        <w:rPr>
          <w:rFonts w:ascii="Arial" w:hAnsi="Arial" w:cs="Arial"/>
          <w:lang w:val="fr-CA"/>
        </w:rPr>
        <w:t>ule</w:t>
      </w:r>
      <w:r w:rsidR="00281057">
        <w:rPr>
          <w:rFonts w:ascii="Arial" w:hAnsi="Arial" w:cs="Arial"/>
          <w:lang w:val="fr-CA"/>
        </w:rPr>
        <w:t> </w:t>
      </w:r>
      <w:r w:rsidR="00B239C4" w:rsidRPr="00DD5A20">
        <w:rPr>
          <w:rFonts w:ascii="Arial" w:hAnsi="Arial" w:cs="Arial"/>
          <w:lang w:val="fr-CA"/>
        </w:rPr>
        <w:t>70D)</w:t>
      </w:r>
      <w:r w:rsidR="00D177D9" w:rsidRPr="00DD5A20">
        <w:rPr>
          <w:rFonts w:ascii="Arial" w:hAnsi="Arial" w:cs="Arial"/>
          <w:lang w:val="fr-CA"/>
        </w:rPr>
        <w:t>.</w:t>
      </w:r>
    </w:p>
    <w:p w14:paraId="1395BE90" w14:textId="4950AC62" w:rsidR="0062644D" w:rsidRPr="00DD5A20" w:rsidRDefault="0062644D" w:rsidP="0034119F">
      <w:pPr>
        <w:pStyle w:val="ListParagraph"/>
        <w:spacing w:after="0" w:line="240" w:lineRule="auto"/>
        <w:ind w:left="0"/>
        <w:jc w:val="both"/>
        <w:rPr>
          <w:rFonts w:ascii="Arial" w:hAnsi="Arial" w:cs="Arial"/>
          <w:lang w:val="fr-CA"/>
        </w:rPr>
      </w:pPr>
    </w:p>
    <w:p w14:paraId="405C8963" w14:textId="1CAA020F" w:rsidR="0062644D" w:rsidRPr="00DD5A20" w:rsidRDefault="00091375" w:rsidP="0034119F">
      <w:pPr>
        <w:pStyle w:val="ListParagraph"/>
        <w:spacing w:after="0" w:line="240" w:lineRule="auto"/>
        <w:ind w:hanging="360"/>
        <w:jc w:val="both"/>
        <w:rPr>
          <w:rFonts w:ascii="Arial" w:hAnsi="Arial" w:cs="Arial"/>
          <w:lang w:val="fr-CA"/>
        </w:rPr>
      </w:pPr>
      <w:r w:rsidRPr="00DD5A20">
        <w:rPr>
          <w:rFonts w:ascii="Arial" w:hAnsi="Arial" w:cs="Arial"/>
          <w:lang w:val="fr-CA"/>
        </w:rPr>
        <w:sym w:font="Wingdings 2" w:char="F0A3"/>
      </w:r>
      <w:r w:rsidR="00317E5A" w:rsidRPr="00DD5A20">
        <w:rPr>
          <w:rFonts w:ascii="Arial" w:hAnsi="Arial" w:cs="Arial"/>
          <w:lang w:val="fr-CA"/>
        </w:rPr>
        <w:tab/>
      </w:r>
      <w:r w:rsidR="001C5097" w:rsidRPr="00DD5A20">
        <w:rPr>
          <w:rFonts w:ascii="Arial" w:hAnsi="Arial" w:cs="Arial"/>
          <w:lang w:val="fr-CA"/>
        </w:rPr>
        <w:t xml:space="preserve">Les parties se sont rencontrées et ont tenté de régler les questions en litige </w:t>
      </w:r>
      <w:r w:rsidR="001C5097" w:rsidRPr="00F61DAC">
        <w:rPr>
          <w:rFonts w:ascii="Arial" w:hAnsi="Arial" w:cs="Arial"/>
          <w:b/>
          <w:lang w:val="fr-CA"/>
        </w:rPr>
        <w:t>OU</w:t>
      </w:r>
      <w:r w:rsidR="001C5097" w:rsidRPr="00DD5A20">
        <w:rPr>
          <w:rFonts w:ascii="Arial" w:hAnsi="Arial" w:cs="Arial"/>
          <w:lang w:val="fr-CA"/>
        </w:rPr>
        <w:t xml:space="preserve"> une ordonnance du tribunal </w:t>
      </w:r>
      <w:r w:rsidR="00F61DAC">
        <w:rPr>
          <w:rFonts w:ascii="Arial" w:hAnsi="Arial" w:cs="Arial"/>
          <w:lang w:val="fr-CA"/>
        </w:rPr>
        <w:t>interdit la communication ou le contact</w:t>
      </w:r>
      <w:r w:rsidR="001C5097" w:rsidRPr="00DD5A20">
        <w:rPr>
          <w:rFonts w:ascii="Arial" w:hAnsi="Arial" w:cs="Arial"/>
          <w:lang w:val="fr-CA"/>
        </w:rPr>
        <w:t xml:space="preserve"> entre les parties</w:t>
      </w:r>
      <w:r w:rsidR="00D177D9" w:rsidRPr="00DD5A20">
        <w:rPr>
          <w:rFonts w:ascii="Arial" w:hAnsi="Arial" w:cs="Arial"/>
          <w:lang w:val="fr-CA"/>
        </w:rPr>
        <w:t>.</w:t>
      </w:r>
    </w:p>
    <w:p w14:paraId="06ABF0F5" w14:textId="3F84546E" w:rsidR="00317E5A" w:rsidRDefault="00317E5A" w:rsidP="0034119F">
      <w:pPr>
        <w:spacing w:after="0" w:line="240" w:lineRule="auto"/>
        <w:jc w:val="both"/>
        <w:rPr>
          <w:rFonts w:ascii="Arial" w:hAnsi="Arial" w:cs="Arial"/>
          <w:lang w:val="fr-CA"/>
        </w:rPr>
      </w:pPr>
    </w:p>
    <w:p w14:paraId="52A7E257" w14:textId="77777777" w:rsidR="00875091" w:rsidRPr="00DD5A20" w:rsidRDefault="00875091" w:rsidP="0034119F">
      <w:pPr>
        <w:spacing w:after="0" w:line="240" w:lineRule="auto"/>
        <w:jc w:val="both"/>
        <w:rPr>
          <w:rFonts w:ascii="Arial" w:hAnsi="Arial" w:cs="Arial"/>
          <w:lang w:val="fr-CA"/>
        </w:rPr>
      </w:pPr>
    </w:p>
    <w:p w14:paraId="343AE9AA" w14:textId="2765071D" w:rsidR="00020B36" w:rsidRPr="00DD5A20" w:rsidRDefault="00020B36" w:rsidP="00020B36">
      <w:pPr>
        <w:spacing w:after="0" w:line="240" w:lineRule="auto"/>
        <w:jc w:val="both"/>
        <w:rPr>
          <w:rFonts w:ascii="Arial" w:hAnsi="Arial" w:cs="Arial"/>
          <w:b/>
          <w:lang w:val="fr-CA"/>
        </w:rPr>
      </w:pPr>
      <w:r w:rsidRPr="00DD5A20">
        <w:rPr>
          <w:rFonts w:ascii="Arial" w:hAnsi="Arial" w:cs="Arial"/>
          <w:b/>
          <w:lang w:val="fr-CA"/>
        </w:rPr>
        <w:t>CONDITIONS PARTICULIÈRES</w:t>
      </w:r>
      <w:r w:rsidR="00281057">
        <w:rPr>
          <w:rFonts w:ascii="Arial" w:hAnsi="Arial" w:cs="Arial"/>
          <w:b/>
          <w:lang w:val="fr-CA"/>
        </w:rPr>
        <w:t> </w:t>
      </w:r>
      <w:r w:rsidRPr="00DD5A20">
        <w:rPr>
          <w:rFonts w:ascii="Arial" w:hAnsi="Arial" w:cs="Arial"/>
          <w:b/>
          <w:lang w:val="fr-CA"/>
        </w:rPr>
        <w:t xml:space="preserve">: INSTANCES PORTANT SUR </w:t>
      </w:r>
      <w:r w:rsidR="00196E27">
        <w:rPr>
          <w:rFonts w:ascii="Arial" w:hAnsi="Arial" w:cs="Arial"/>
          <w:b/>
          <w:lang w:val="fr-CA"/>
        </w:rPr>
        <w:t>D</w:t>
      </w:r>
      <w:r w:rsidRPr="00DD5A20">
        <w:rPr>
          <w:rFonts w:ascii="Arial" w:hAnsi="Arial" w:cs="Arial"/>
          <w:b/>
          <w:lang w:val="fr-CA"/>
        </w:rPr>
        <w:t>ES DEMANDES D’ALIMENTS OU DE MODIFICATION D’UNE ORDONNANCE ALIMENTAIRE</w:t>
      </w:r>
    </w:p>
    <w:p w14:paraId="5322E08B" w14:textId="77777777" w:rsidR="00020B36" w:rsidRPr="00DD5A20" w:rsidRDefault="00020B36" w:rsidP="00020B36">
      <w:pPr>
        <w:spacing w:after="0" w:line="240" w:lineRule="auto"/>
        <w:ind w:left="720" w:hanging="720"/>
        <w:jc w:val="both"/>
        <w:rPr>
          <w:rFonts w:ascii="Arial" w:hAnsi="Arial" w:cs="Arial"/>
          <w:b/>
          <w:lang w:val="fr-CA"/>
        </w:rPr>
      </w:pPr>
    </w:p>
    <w:p w14:paraId="7C0D20C4" w14:textId="1E7C0CB0" w:rsidR="00020B36" w:rsidRPr="00DD5A20" w:rsidRDefault="00020B36" w:rsidP="00020B36">
      <w:pPr>
        <w:pStyle w:val="ListParagraph"/>
        <w:spacing w:after="0" w:line="240" w:lineRule="auto"/>
        <w:ind w:hanging="360"/>
        <w:jc w:val="both"/>
        <w:rPr>
          <w:rFonts w:ascii="Arial" w:hAnsi="Arial" w:cs="Arial"/>
          <w:lang w:val="fr-CA"/>
        </w:rPr>
      </w:pPr>
      <w:r w:rsidRPr="00DD5A20">
        <w:rPr>
          <w:rFonts w:ascii="Arial" w:hAnsi="Arial" w:cs="Arial"/>
          <w:lang w:val="fr-CA"/>
        </w:rPr>
        <w:sym w:font="Wingdings 2" w:char="F0A3"/>
      </w:r>
      <w:r w:rsidR="009E7340" w:rsidRPr="00DD5A20">
        <w:rPr>
          <w:rFonts w:ascii="Arial" w:hAnsi="Arial" w:cs="Arial"/>
          <w:lang w:val="fr-CA"/>
        </w:rPr>
        <w:tab/>
        <w:t>Une pr</w:t>
      </w:r>
      <w:r w:rsidRPr="00DD5A20">
        <w:rPr>
          <w:rFonts w:ascii="Arial" w:hAnsi="Arial" w:cs="Arial"/>
          <w:lang w:val="fr-CA"/>
        </w:rPr>
        <w:t>euve du revenu, toutes sources de revenus confondues</w:t>
      </w:r>
      <w:r w:rsidR="00D53742" w:rsidRPr="00DD5A20">
        <w:rPr>
          <w:rFonts w:ascii="Arial" w:hAnsi="Arial" w:cs="Arial"/>
          <w:lang w:val="fr-CA"/>
        </w:rPr>
        <w:t>,</w:t>
      </w:r>
      <w:r w:rsidR="00D930AD" w:rsidRPr="00DD5A20">
        <w:rPr>
          <w:rFonts w:ascii="Arial" w:hAnsi="Arial" w:cs="Arial"/>
          <w:lang w:val="fr-CA"/>
        </w:rPr>
        <w:t xml:space="preserve"> a été déposée</w:t>
      </w:r>
      <w:r w:rsidRPr="00DD5A20">
        <w:rPr>
          <w:rFonts w:ascii="Arial" w:hAnsi="Arial" w:cs="Arial"/>
          <w:lang w:val="fr-CA"/>
        </w:rPr>
        <w:t xml:space="preserve"> pour la période allant du début de l’année à la date du présent certificat.</w:t>
      </w:r>
    </w:p>
    <w:p w14:paraId="1EAEEB1A" w14:textId="77777777" w:rsidR="00020B36" w:rsidRPr="00DD5A20" w:rsidRDefault="00020B36" w:rsidP="00020B36">
      <w:pPr>
        <w:pStyle w:val="ListParagraph"/>
        <w:spacing w:after="0" w:line="240" w:lineRule="auto"/>
        <w:ind w:hanging="360"/>
        <w:jc w:val="both"/>
        <w:rPr>
          <w:rFonts w:ascii="Arial" w:hAnsi="Arial" w:cs="Arial"/>
          <w:lang w:val="fr-CA"/>
        </w:rPr>
      </w:pPr>
    </w:p>
    <w:p w14:paraId="377E0D80" w14:textId="18F4FBD2" w:rsidR="00020B36" w:rsidRPr="00DD5A20" w:rsidRDefault="00020B36" w:rsidP="00020B36">
      <w:pPr>
        <w:pStyle w:val="ListParagraph"/>
        <w:spacing w:after="0" w:line="240" w:lineRule="auto"/>
        <w:ind w:hanging="360"/>
        <w:jc w:val="both"/>
        <w:rPr>
          <w:rFonts w:ascii="Arial" w:hAnsi="Arial" w:cs="Arial"/>
          <w:lang w:val="fr-CA"/>
        </w:rPr>
      </w:pPr>
      <w:r w:rsidRPr="00DD5A20">
        <w:rPr>
          <w:rFonts w:ascii="Arial" w:hAnsi="Arial" w:cs="Arial"/>
          <w:lang w:val="fr-CA"/>
        </w:rPr>
        <w:sym w:font="Wingdings 2" w:char="F0A3"/>
      </w:r>
      <w:r w:rsidRPr="00DD5A20">
        <w:rPr>
          <w:rFonts w:ascii="Arial" w:hAnsi="Arial" w:cs="Arial"/>
          <w:lang w:val="fr-CA"/>
        </w:rPr>
        <w:tab/>
        <w:t>Une copie des imprimés provenant de l’Agence du revenu du Canada donnant le revenu et les déductions fiscales ou une copie des déclarations fiscales des trois dernières années consécutives a été déposée.</w:t>
      </w:r>
    </w:p>
    <w:p w14:paraId="79D8C528" w14:textId="77777777" w:rsidR="00020B36" w:rsidRPr="00DD5A20" w:rsidRDefault="00020B36" w:rsidP="00020B36">
      <w:pPr>
        <w:pStyle w:val="ListParagraph"/>
        <w:spacing w:after="0" w:line="240" w:lineRule="auto"/>
        <w:ind w:hanging="360"/>
        <w:jc w:val="both"/>
        <w:rPr>
          <w:rFonts w:ascii="Arial" w:hAnsi="Arial" w:cs="Arial"/>
          <w:lang w:val="fr-CA"/>
        </w:rPr>
      </w:pPr>
    </w:p>
    <w:p w14:paraId="0C1091AF" w14:textId="44E5DDE7" w:rsidR="00020B36" w:rsidRPr="00DD5A20" w:rsidRDefault="00020B36" w:rsidP="00020B36">
      <w:pPr>
        <w:pStyle w:val="ListParagraph"/>
        <w:spacing w:after="0" w:line="240" w:lineRule="auto"/>
        <w:ind w:hanging="360"/>
        <w:jc w:val="both"/>
        <w:rPr>
          <w:rFonts w:ascii="Arial" w:hAnsi="Arial" w:cs="Arial"/>
          <w:lang w:val="fr-CA"/>
        </w:rPr>
      </w:pPr>
      <w:r w:rsidRPr="00DD5A20">
        <w:rPr>
          <w:rFonts w:ascii="Arial" w:hAnsi="Arial" w:cs="Arial"/>
          <w:lang w:val="fr-CA"/>
        </w:rPr>
        <w:sym w:font="Wingdings 2" w:char="F0A3"/>
      </w:r>
      <w:r w:rsidRPr="00DD5A20">
        <w:rPr>
          <w:rFonts w:ascii="Arial" w:hAnsi="Arial" w:cs="Arial"/>
          <w:lang w:val="fr-CA"/>
        </w:rPr>
        <w:tab/>
        <w:t>Je ne demande ni remise, ni modification, ni susp</w:t>
      </w:r>
      <w:r w:rsidR="00A71F08" w:rsidRPr="00DD5A20">
        <w:rPr>
          <w:rFonts w:ascii="Arial" w:hAnsi="Arial" w:cs="Arial"/>
          <w:lang w:val="fr-CA"/>
        </w:rPr>
        <w:t xml:space="preserve">ension de l’arriéré </w:t>
      </w:r>
      <w:r w:rsidR="00A71F08" w:rsidRPr="00F61DAC">
        <w:rPr>
          <w:rFonts w:ascii="Arial" w:hAnsi="Arial" w:cs="Arial"/>
          <w:b/>
          <w:lang w:val="fr-CA"/>
        </w:rPr>
        <w:t>OU</w:t>
      </w:r>
      <w:r w:rsidR="00A71F08" w:rsidRPr="00DD5A20">
        <w:rPr>
          <w:rFonts w:ascii="Arial" w:hAnsi="Arial" w:cs="Arial"/>
          <w:lang w:val="fr-CA"/>
        </w:rPr>
        <w:t xml:space="preserve"> </w:t>
      </w:r>
      <w:r w:rsidRPr="00DD5A20">
        <w:rPr>
          <w:rFonts w:ascii="Arial" w:hAnsi="Arial" w:cs="Arial"/>
          <w:lang w:val="fr-CA"/>
        </w:rPr>
        <w:t>une copie des imprimés provenant de l’Agence du revenu du Canada donnant le revenu et les déductions fiscales ou une copie des déclarations fiscales pour chaque année pour laquelle je demande une remise, une modification ou une suspension de l’arriéré</w:t>
      </w:r>
      <w:r w:rsidR="00830657" w:rsidRPr="00DD5A20">
        <w:rPr>
          <w:rFonts w:ascii="Arial" w:hAnsi="Arial" w:cs="Arial"/>
          <w:lang w:val="fr-CA"/>
        </w:rPr>
        <w:t xml:space="preserve"> a été déposée</w:t>
      </w:r>
      <w:r w:rsidRPr="00DD5A20">
        <w:rPr>
          <w:rFonts w:ascii="Arial" w:hAnsi="Arial" w:cs="Arial"/>
          <w:lang w:val="fr-CA"/>
        </w:rPr>
        <w:t>.</w:t>
      </w:r>
    </w:p>
    <w:p w14:paraId="72B1ADAE" w14:textId="77777777" w:rsidR="00020B36" w:rsidRPr="00DD5A20" w:rsidRDefault="00020B36" w:rsidP="00020B36">
      <w:pPr>
        <w:pStyle w:val="ListParagraph"/>
        <w:spacing w:after="0" w:line="240" w:lineRule="auto"/>
        <w:ind w:hanging="360"/>
        <w:jc w:val="both"/>
        <w:rPr>
          <w:rFonts w:ascii="Arial" w:hAnsi="Arial" w:cs="Arial"/>
          <w:lang w:val="fr-CA"/>
        </w:rPr>
      </w:pPr>
    </w:p>
    <w:p w14:paraId="2560D483" w14:textId="3A218A9C" w:rsidR="00020B36" w:rsidRPr="00DD5A20" w:rsidRDefault="00020B36" w:rsidP="00020B36">
      <w:pPr>
        <w:pStyle w:val="ListParagraph"/>
        <w:spacing w:after="0" w:line="240" w:lineRule="auto"/>
        <w:ind w:hanging="360"/>
        <w:jc w:val="both"/>
        <w:rPr>
          <w:rFonts w:ascii="Arial" w:hAnsi="Arial" w:cs="Arial"/>
          <w:lang w:val="fr-CA"/>
        </w:rPr>
      </w:pPr>
      <w:r w:rsidRPr="00DD5A20">
        <w:rPr>
          <w:rFonts w:ascii="Arial" w:hAnsi="Arial" w:cs="Arial"/>
          <w:lang w:val="fr-CA"/>
        </w:rPr>
        <w:sym w:font="Wingdings 2" w:char="F0A3"/>
      </w:r>
      <w:r w:rsidRPr="00DD5A20">
        <w:rPr>
          <w:rFonts w:ascii="Arial" w:hAnsi="Arial" w:cs="Arial"/>
          <w:lang w:val="fr-CA"/>
        </w:rPr>
        <w:tab/>
        <w:t xml:space="preserve">J’ai fait les demandes nécessaires à l’obtention des renseignements financiers et </w:t>
      </w:r>
      <w:r w:rsidR="00480DE8" w:rsidRPr="00DD5A20">
        <w:rPr>
          <w:rFonts w:ascii="Arial" w:hAnsi="Arial" w:cs="Arial"/>
          <w:lang w:val="fr-CA"/>
        </w:rPr>
        <w:t xml:space="preserve">j’ai reçu ces renseignements </w:t>
      </w:r>
      <w:r w:rsidR="00D66083" w:rsidRPr="00F61DAC">
        <w:rPr>
          <w:rFonts w:ascii="Arial" w:hAnsi="Arial" w:cs="Arial"/>
          <w:b/>
          <w:lang w:val="fr-CA"/>
        </w:rPr>
        <w:t>OU</w:t>
      </w:r>
      <w:r w:rsidRPr="00DD5A20">
        <w:rPr>
          <w:rFonts w:ascii="Arial" w:hAnsi="Arial" w:cs="Arial"/>
          <w:lang w:val="fr-CA"/>
        </w:rPr>
        <w:t xml:space="preserve">, si je ne les ai pas encore reçus, j’ai obtenu une </w:t>
      </w:r>
      <w:r w:rsidRPr="0032216B">
        <w:rPr>
          <w:rFonts w:ascii="Arial" w:hAnsi="Arial" w:cs="Arial"/>
          <w:lang w:val="fr-CA"/>
        </w:rPr>
        <w:t>ord</w:t>
      </w:r>
      <w:bookmarkStart w:id="0" w:name="_GoBack"/>
      <w:bookmarkEnd w:id="0"/>
      <w:r w:rsidRPr="0032216B">
        <w:rPr>
          <w:rFonts w:ascii="Arial" w:hAnsi="Arial" w:cs="Arial"/>
          <w:lang w:val="fr-CA"/>
        </w:rPr>
        <w:t xml:space="preserve">onnance </w:t>
      </w:r>
      <w:r w:rsidR="00151431" w:rsidRPr="0032216B">
        <w:rPr>
          <w:rFonts w:ascii="Arial" w:hAnsi="Arial" w:cs="Arial"/>
          <w:lang w:val="fr-CA"/>
        </w:rPr>
        <w:t>relative à la</w:t>
      </w:r>
      <w:r w:rsidR="009318EE" w:rsidRPr="0032216B">
        <w:rPr>
          <w:rFonts w:ascii="Arial" w:hAnsi="Arial" w:cs="Arial"/>
          <w:lang w:val="fr-CA"/>
        </w:rPr>
        <w:t xml:space="preserve"> divulgation</w:t>
      </w:r>
      <w:r w:rsidR="00480DE8" w:rsidRPr="0032216B">
        <w:rPr>
          <w:rFonts w:ascii="Arial" w:hAnsi="Arial" w:cs="Arial"/>
          <w:lang w:val="fr-CA"/>
        </w:rPr>
        <w:t xml:space="preserve"> </w:t>
      </w:r>
      <w:r w:rsidR="009318EE" w:rsidRPr="0032216B">
        <w:rPr>
          <w:rFonts w:ascii="Arial" w:hAnsi="Arial" w:cs="Arial"/>
          <w:lang w:val="fr-CA"/>
        </w:rPr>
        <w:t>financière</w:t>
      </w:r>
      <w:r w:rsidRPr="0032216B">
        <w:rPr>
          <w:rFonts w:ascii="Arial" w:hAnsi="Arial" w:cs="Arial"/>
          <w:lang w:val="fr-CA"/>
        </w:rPr>
        <w:t>.</w:t>
      </w:r>
    </w:p>
    <w:p w14:paraId="0EC57970" w14:textId="77777777" w:rsidR="00020B36" w:rsidRPr="00DD5A20" w:rsidRDefault="00020B36" w:rsidP="00020B36">
      <w:pPr>
        <w:pStyle w:val="ListParagraph"/>
        <w:spacing w:after="0" w:line="240" w:lineRule="auto"/>
        <w:ind w:hanging="360"/>
        <w:jc w:val="both"/>
        <w:rPr>
          <w:rFonts w:ascii="Arial" w:hAnsi="Arial" w:cs="Arial"/>
          <w:lang w:val="fr-CA"/>
        </w:rPr>
      </w:pPr>
    </w:p>
    <w:p w14:paraId="68B38237" w14:textId="6006AC5B" w:rsidR="005F4E2A" w:rsidRDefault="00020B36" w:rsidP="005F4E2A">
      <w:pPr>
        <w:pStyle w:val="ListParagraph"/>
        <w:spacing w:after="0" w:line="240" w:lineRule="auto"/>
        <w:ind w:hanging="360"/>
        <w:jc w:val="both"/>
        <w:rPr>
          <w:rFonts w:ascii="Arial" w:hAnsi="Arial" w:cs="Arial"/>
          <w:lang w:val="fr-CA"/>
        </w:rPr>
      </w:pPr>
      <w:r w:rsidRPr="00DD5A20">
        <w:rPr>
          <w:rFonts w:ascii="Arial" w:hAnsi="Arial" w:cs="Arial"/>
          <w:lang w:val="fr-CA"/>
        </w:rPr>
        <w:sym w:font="Wingdings 2" w:char="F0A3"/>
      </w:r>
      <w:r w:rsidRPr="00DD5A20">
        <w:rPr>
          <w:rFonts w:ascii="Arial" w:hAnsi="Arial" w:cs="Arial"/>
          <w:lang w:val="fr-CA"/>
        </w:rPr>
        <w:tab/>
        <w:t xml:space="preserve">Un affidavit de signification des actes de procédure au directeur </w:t>
      </w:r>
      <w:r w:rsidR="0030172A" w:rsidRPr="00DD5A20">
        <w:rPr>
          <w:rFonts w:ascii="Arial" w:hAnsi="Arial" w:cs="Arial"/>
          <w:lang w:val="fr-CA"/>
        </w:rPr>
        <w:t>des Programmes d’aide</w:t>
      </w:r>
      <w:r w:rsidR="00E74527">
        <w:rPr>
          <w:rFonts w:ascii="Arial" w:hAnsi="Arial" w:cs="Arial"/>
          <w:lang w:val="fr-CA"/>
        </w:rPr>
        <w:t xml:space="preserve"> et au </w:t>
      </w:r>
      <w:r w:rsidR="00E74527" w:rsidRPr="00735913">
        <w:rPr>
          <w:rFonts w:ascii="Arial" w:hAnsi="Arial" w:cs="Arial"/>
          <w:lang w:val="fr-CA"/>
        </w:rPr>
        <w:t xml:space="preserve">directeur du soutien pour personne handicapée désigné sous le régime de la </w:t>
      </w:r>
      <w:r w:rsidR="00E74527" w:rsidRPr="00735913">
        <w:rPr>
          <w:rFonts w:ascii="Arial" w:hAnsi="Arial" w:cs="Arial"/>
          <w:i/>
          <w:lang w:val="fr-CA"/>
        </w:rPr>
        <w:t>Loi sur le soutien pour personne handicapée</w:t>
      </w:r>
      <w:r w:rsidRPr="00DD5A20">
        <w:rPr>
          <w:rFonts w:ascii="Arial" w:hAnsi="Arial" w:cs="Arial"/>
          <w:lang w:val="fr-CA"/>
        </w:rPr>
        <w:t xml:space="preserve"> </w:t>
      </w:r>
      <w:r w:rsidR="006B0982" w:rsidRPr="00DD5A20">
        <w:rPr>
          <w:rFonts w:ascii="Arial" w:hAnsi="Arial" w:cs="Arial"/>
          <w:lang w:val="fr-CA"/>
        </w:rPr>
        <w:t xml:space="preserve">a été déposé </w:t>
      </w:r>
      <w:r w:rsidRPr="00DD5A20">
        <w:rPr>
          <w:rFonts w:ascii="Arial" w:hAnsi="Arial" w:cs="Arial"/>
          <w:lang w:val="fr-CA"/>
        </w:rPr>
        <w:t xml:space="preserve">(disposition applicable uniquement </w:t>
      </w:r>
      <w:r w:rsidR="00C1785F">
        <w:rPr>
          <w:rFonts w:ascii="Arial" w:hAnsi="Arial" w:cs="Arial"/>
          <w:lang w:val="fr-CA"/>
        </w:rPr>
        <w:t>en</w:t>
      </w:r>
      <w:r w:rsidRPr="00DD5A20">
        <w:rPr>
          <w:rFonts w:ascii="Arial" w:hAnsi="Arial" w:cs="Arial"/>
          <w:lang w:val="fr-CA"/>
        </w:rPr>
        <w:t xml:space="preserve"> cas de modification d’une ordonnance alimentaire</w:t>
      </w:r>
      <w:r w:rsidR="00A814F7" w:rsidRPr="00DD5A20">
        <w:rPr>
          <w:rFonts w:ascii="Arial" w:hAnsi="Arial" w:cs="Arial"/>
          <w:lang w:val="fr-CA"/>
        </w:rPr>
        <w:t xml:space="preserve"> pour enfants ou pour conjoint</w:t>
      </w:r>
      <w:r w:rsidRPr="00DD5A20">
        <w:rPr>
          <w:rFonts w:ascii="Arial" w:hAnsi="Arial" w:cs="Arial"/>
          <w:lang w:val="fr-CA"/>
        </w:rPr>
        <w:t>)</w:t>
      </w:r>
      <w:r w:rsidR="00192E9F" w:rsidRPr="00DD5A20">
        <w:rPr>
          <w:rFonts w:ascii="Arial" w:hAnsi="Arial" w:cs="Arial"/>
          <w:lang w:val="fr-CA"/>
        </w:rPr>
        <w:t>.</w:t>
      </w:r>
    </w:p>
    <w:p w14:paraId="5098D422" w14:textId="77777777" w:rsidR="005F4E2A" w:rsidRDefault="005F4E2A" w:rsidP="005F4E2A">
      <w:pPr>
        <w:pStyle w:val="ListParagraph"/>
        <w:spacing w:after="0" w:line="240" w:lineRule="auto"/>
        <w:ind w:hanging="360"/>
        <w:jc w:val="both"/>
        <w:rPr>
          <w:rFonts w:ascii="Arial" w:hAnsi="Arial" w:cs="Arial"/>
          <w:lang w:val="fr-CA"/>
        </w:rPr>
      </w:pPr>
    </w:p>
    <w:p w14:paraId="430A750A" w14:textId="500F9D24" w:rsidR="00020B36" w:rsidRPr="00F61DAC" w:rsidRDefault="005F4E2A">
      <w:pPr>
        <w:pStyle w:val="ListParagraph"/>
        <w:spacing w:after="0" w:line="240" w:lineRule="auto"/>
        <w:ind w:hanging="360"/>
        <w:jc w:val="both"/>
        <w:rPr>
          <w:rFonts w:ascii="Arial" w:hAnsi="Arial" w:cs="Arial"/>
          <w:lang w:val="fr-CA"/>
        </w:rPr>
      </w:pPr>
      <w:r w:rsidRPr="00DD5A20">
        <w:rPr>
          <w:rFonts w:ascii="Arial" w:hAnsi="Arial" w:cs="Arial"/>
          <w:lang w:val="fr-CA"/>
        </w:rPr>
        <w:sym w:font="Wingdings 2" w:char="F0A3"/>
      </w:r>
      <w:r w:rsidRPr="00DD5A20">
        <w:rPr>
          <w:rFonts w:ascii="Arial" w:hAnsi="Arial" w:cs="Arial"/>
          <w:lang w:val="fr-CA"/>
        </w:rPr>
        <w:tab/>
      </w:r>
      <w:r w:rsidRPr="005F4E2A">
        <w:rPr>
          <w:rFonts w:ascii="Arial" w:hAnsi="Arial" w:cs="Arial"/>
          <w:lang w:val="fr-CA"/>
        </w:rPr>
        <w:t>Je ne demande pas la suspension de l</w:t>
      </w:r>
      <w:r w:rsidR="001939D5">
        <w:rPr>
          <w:rFonts w:ascii="Arial" w:hAnsi="Arial" w:cs="Arial"/>
          <w:lang w:val="fr-CA"/>
        </w:rPr>
        <w:t>’</w:t>
      </w:r>
      <w:r w:rsidRPr="005F4E2A">
        <w:rPr>
          <w:rFonts w:ascii="Arial" w:hAnsi="Arial" w:cs="Arial"/>
          <w:lang w:val="fr-CA"/>
        </w:rPr>
        <w:t>exécution d</w:t>
      </w:r>
      <w:r w:rsidR="001939D5">
        <w:rPr>
          <w:rFonts w:ascii="Arial" w:hAnsi="Arial" w:cs="Arial"/>
          <w:lang w:val="fr-CA"/>
        </w:rPr>
        <w:t>’</w:t>
      </w:r>
      <w:r w:rsidRPr="005F4E2A">
        <w:rPr>
          <w:rFonts w:ascii="Arial" w:hAnsi="Arial" w:cs="Arial"/>
          <w:lang w:val="fr-CA"/>
        </w:rPr>
        <w:t xml:space="preserve">une ordonnance alimentaire </w:t>
      </w:r>
      <w:r w:rsidRPr="00F61DAC">
        <w:rPr>
          <w:rFonts w:ascii="Arial" w:hAnsi="Arial" w:cs="Arial"/>
          <w:b/>
          <w:lang w:val="fr-CA"/>
        </w:rPr>
        <w:t>OU</w:t>
      </w:r>
      <w:r w:rsidR="00687EDA">
        <w:rPr>
          <w:rFonts w:ascii="Arial" w:hAnsi="Arial" w:cs="Arial"/>
          <w:lang w:val="fr-CA"/>
        </w:rPr>
        <w:t>,</w:t>
      </w:r>
      <w:r w:rsidRPr="005F4E2A">
        <w:rPr>
          <w:rFonts w:ascii="Arial" w:hAnsi="Arial" w:cs="Arial"/>
          <w:lang w:val="fr-CA"/>
        </w:rPr>
        <w:t xml:space="preserve"> si je la demande, j</w:t>
      </w:r>
      <w:r w:rsidR="001939D5">
        <w:rPr>
          <w:rFonts w:ascii="Arial" w:hAnsi="Arial" w:cs="Arial"/>
          <w:lang w:val="fr-CA"/>
        </w:rPr>
        <w:t>’</w:t>
      </w:r>
      <w:r w:rsidRPr="005F4E2A">
        <w:rPr>
          <w:rFonts w:ascii="Arial" w:hAnsi="Arial" w:cs="Arial"/>
          <w:lang w:val="fr-CA"/>
        </w:rPr>
        <w:t>ai déjà demandé une suspension administrative au Programme d</w:t>
      </w:r>
      <w:r w:rsidR="006B0624">
        <w:rPr>
          <w:rFonts w:ascii="Arial" w:hAnsi="Arial" w:cs="Arial"/>
          <w:lang w:val="fr-CA"/>
        </w:rPr>
        <w:t>’</w:t>
      </w:r>
      <w:r w:rsidRPr="005F4E2A">
        <w:rPr>
          <w:rFonts w:ascii="Arial" w:hAnsi="Arial" w:cs="Arial"/>
          <w:lang w:val="fr-CA"/>
        </w:rPr>
        <w:t>exécution des ordonnances alimentaires.</w:t>
      </w:r>
    </w:p>
    <w:p w14:paraId="3F4C94E5" w14:textId="21D866AB" w:rsidR="00D7078C" w:rsidRPr="00DD5A20" w:rsidRDefault="001C5097" w:rsidP="0034119F">
      <w:pPr>
        <w:spacing w:after="0" w:line="240" w:lineRule="auto"/>
        <w:jc w:val="both"/>
        <w:rPr>
          <w:rFonts w:ascii="Arial" w:hAnsi="Arial" w:cs="Arial"/>
          <w:b/>
          <w:lang w:val="fr-CA"/>
        </w:rPr>
      </w:pPr>
      <w:bookmarkStart w:id="1" w:name="_Hlk528838495"/>
      <w:r w:rsidRPr="00DD5A20">
        <w:rPr>
          <w:rFonts w:ascii="Arial" w:hAnsi="Arial" w:cs="Arial"/>
          <w:b/>
          <w:lang w:val="fr-CA"/>
        </w:rPr>
        <w:lastRenderedPageBreak/>
        <w:t>CONDITIONS PARTICULIÈRES</w:t>
      </w:r>
      <w:r w:rsidR="00C812BB">
        <w:rPr>
          <w:rFonts w:ascii="Arial" w:hAnsi="Arial" w:cs="Arial"/>
          <w:b/>
          <w:lang w:val="fr-CA"/>
        </w:rPr>
        <w:t> </w:t>
      </w:r>
      <w:r w:rsidRPr="00DD5A20">
        <w:rPr>
          <w:rFonts w:ascii="Arial" w:hAnsi="Arial" w:cs="Arial"/>
          <w:b/>
          <w:lang w:val="fr-CA"/>
        </w:rPr>
        <w:t xml:space="preserve">: INSTANCES PORTANT SUR </w:t>
      </w:r>
      <w:bookmarkEnd w:id="1"/>
      <w:r w:rsidR="008B47B1">
        <w:rPr>
          <w:rFonts w:ascii="Arial" w:hAnsi="Arial" w:cs="Arial"/>
          <w:b/>
          <w:lang w:val="fr-CA"/>
        </w:rPr>
        <w:t>D</w:t>
      </w:r>
      <w:r w:rsidR="00B63C63">
        <w:rPr>
          <w:rFonts w:ascii="Arial" w:hAnsi="Arial" w:cs="Arial"/>
          <w:b/>
          <w:lang w:val="fr-CA"/>
        </w:rPr>
        <w:t xml:space="preserve">ES </w:t>
      </w:r>
      <w:r w:rsidR="008B47B1">
        <w:rPr>
          <w:rFonts w:ascii="Arial" w:hAnsi="Arial" w:cs="Arial"/>
          <w:b/>
          <w:lang w:val="fr-CA"/>
        </w:rPr>
        <w:t>DEMANDES D’</w:t>
      </w:r>
      <w:r w:rsidR="00B63C63">
        <w:rPr>
          <w:rFonts w:ascii="Arial" w:hAnsi="Arial" w:cs="Arial"/>
          <w:b/>
          <w:lang w:val="fr-CA"/>
        </w:rPr>
        <w:t>ARRANGEMENTS PARENTAUX (temps parental,</w:t>
      </w:r>
      <w:r w:rsidR="009B7019">
        <w:rPr>
          <w:rFonts w:ascii="Arial" w:hAnsi="Arial" w:cs="Arial"/>
          <w:b/>
          <w:lang w:val="fr-CA"/>
        </w:rPr>
        <w:t xml:space="preserve"> responsabilités décisionnelles ou</w:t>
      </w:r>
      <w:r w:rsidR="00B63C63">
        <w:rPr>
          <w:rFonts w:ascii="Arial" w:hAnsi="Arial" w:cs="Arial"/>
          <w:b/>
          <w:lang w:val="fr-CA"/>
        </w:rPr>
        <w:t xml:space="preserve"> </w:t>
      </w:r>
      <w:r w:rsidR="00F61DAC">
        <w:rPr>
          <w:rFonts w:ascii="Arial" w:hAnsi="Arial" w:cs="Arial"/>
          <w:b/>
          <w:lang w:val="fr-CA"/>
        </w:rPr>
        <w:t xml:space="preserve">droit de </w:t>
      </w:r>
      <w:r w:rsidR="00B63C63">
        <w:rPr>
          <w:rFonts w:ascii="Arial" w:hAnsi="Arial" w:cs="Arial"/>
          <w:b/>
          <w:lang w:val="fr-CA"/>
        </w:rPr>
        <w:t>contact)</w:t>
      </w:r>
    </w:p>
    <w:p w14:paraId="007C0520" w14:textId="6C1A58CB" w:rsidR="00FF630A" w:rsidRPr="00DD5A20" w:rsidRDefault="00FF630A" w:rsidP="0034119F">
      <w:pPr>
        <w:pStyle w:val="ListParagraph"/>
        <w:spacing w:after="0" w:line="240" w:lineRule="auto"/>
        <w:ind w:hanging="360"/>
        <w:jc w:val="both"/>
        <w:rPr>
          <w:rFonts w:ascii="Arial" w:hAnsi="Arial" w:cs="Arial"/>
          <w:lang w:val="fr-CA"/>
        </w:rPr>
      </w:pPr>
    </w:p>
    <w:p w14:paraId="3D517246" w14:textId="0DB5CF59" w:rsidR="00020B36" w:rsidRPr="00DD5A20" w:rsidRDefault="00A1577A" w:rsidP="00020B36">
      <w:pPr>
        <w:pStyle w:val="ListParagraph"/>
        <w:spacing w:after="0" w:line="240" w:lineRule="auto"/>
        <w:ind w:hanging="360"/>
        <w:jc w:val="both"/>
        <w:rPr>
          <w:rFonts w:ascii="Arial" w:hAnsi="Arial" w:cs="Arial"/>
          <w:lang w:val="fr-CA"/>
        </w:rPr>
      </w:pPr>
      <w:r w:rsidRPr="00DD5A20">
        <w:rPr>
          <w:rFonts w:ascii="Arial" w:hAnsi="Arial" w:cs="Arial"/>
          <w:lang w:val="fr-CA"/>
        </w:rPr>
        <w:sym w:font="Wingdings 2" w:char="F0A3"/>
      </w:r>
      <w:r w:rsidR="00317E5A" w:rsidRPr="00DD5A20">
        <w:rPr>
          <w:rFonts w:ascii="Arial" w:hAnsi="Arial" w:cs="Arial"/>
          <w:lang w:val="fr-CA"/>
        </w:rPr>
        <w:tab/>
      </w:r>
      <w:r w:rsidR="00AE009E" w:rsidRPr="00AE009E">
        <w:rPr>
          <w:rFonts w:ascii="Arial" w:hAnsi="Arial" w:cs="Arial"/>
          <w:lang w:val="fr-CA"/>
        </w:rPr>
        <w:t>Une preuve que j</w:t>
      </w:r>
      <w:r w:rsidR="001939D5">
        <w:rPr>
          <w:rFonts w:ascii="Arial" w:hAnsi="Arial" w:cs="Arial"/>
          <w:lang w:val="fr-CA"/>
        </w:rPr>
        <w:t>’</w:t>
      </w:r>
      <w:r w:rsidR="00AE009E" w:rsidRPr="00AE009E">
        <w:rPr>
          <w:rFonts w:ascii="Arial" w:hAnsi="Arial" w:cs="Arial"/>
          <w:lang w:val="fr-CA"/>
        </w:rPr>
        <w:t>ai terminé le programme d</w:t>
      </w:r>
      <w:r w:rsidR="001939D5">
        <w:rPr>
          <w:rFonts w:ascii="Arial" w:hAnsi="Arial" w:cs="Arial"/>
          <w:lang w:val="fr-CA"/>
        </w:rPr>
        <w:t>’</w:t>
      </w:r>
      <w:r w:rsidR="00AE009E" w:rsidRPr="00AE009E">
        <w:rPr>
          <w:rFonts w:ascii="Arial" w:hAnsi="Arial" w:cs="Arial"/>
          <w:lang w:val="fr-CA"/>
        </w:rPr>
        <w:t xml:space="preserve">information pour les parents </w:t>
      </w:r>
      <w:r w:rsidR="00611C41">
        <w:rPr>
          <w:rFonts w:ascii="Arial" w:hAnsi="Arial" w:cs="Arial"/>
          <w:lang w:val="fr-CA"/>
        </w:rPr>
        <w:t>«</w:t>
      </w:r>
      <w:r w:rsidR="00AE009E" w:rsidRPr="00AE009E">
        <w:rPr>
          <w:rFonts w:ascii="Arial" w:hAnsi="Arial" w:cs="Arial"/>
          <w:lang w:val="fr-CA"/>
        </w:rPr>
        <w:t> </w:t>
      </w:r>
      <w:r w:rsidR="00AF0113">
        <w:rPr>
          <w:rFonts w:ascii="Arial" w:hAnsi="Arial" w:cs="Arial"/>
          <w:lang w:val="fr-CA"/>
        </w:rPr>
        <w:t>P</w:t>
      </w:r>
      <w:r w:rsidR="00AE009E" w:rsidRPr="00AE009E">
        <w:rPr>
          <w:rFonts w:ascii="Arial" w:hAnsi="Arial" w:cs="Arial"/>
          <w:lang w:val="fr-CA"/>
        </w:rPr>
        <w:t>our l</w:t>
      </w:r>
      <w:r w:rsidR="006B0624">
        <w:rPr>
          <w:rFonts w:ascii="Arial" w:hAnsi="Arial" w:cs="Arial"/>
          <w:lang w:val="fr-CA"/>
        </w:rPr>
        <w:t>’</w:t>
      </w:r>
      <w:r w:rsidR="00AE009E" w:rsidRPr="00AE009E">
        <w:rPr>
          <w:rFonts w:ascii="Arial" w:hAnsi="Arial" w:cs="Arial"/>
          <w:lang w:val="fr-CA"/>
        </w:rPr>
        <w:t>amour des enfants </w:t>
      </w:r>
      <w:r w:rsidR="00B75368">
        <w:rPr>
          <w:rFonts w:ascii="Arial" w:hAnsi="Arial" w:cs="Arial"/>
          <w:lang w:val="fr-CA"/>
        </w:rPr>
        <w:t>»</w:t>
      </w:r>
      <w:r w:rsidR="00E5721A">
        <w:rPr>
          <w:rFonts w:ascii="Arial" w:hAnsi="Arial" w:cs="Arial"/>
          <w:lang w:val="fr-CA"/>
        </w:rPr>
        <w:t xml:space="preserve"> a été déposée</w:t>
      </w:r>
      <w:r w:rsidR="00AE009E" w:rsidRPr="00AE009E">
        <w:rPr>
          <w:rFonts w:ascii="Arial" w:hAnsi="Arial" w:cs="Arial"/>
          <w:lang w:val="fr-CA"/>
        </w:rPr>
        <w:t>.</w:t>
      </w:r>
    </w:p>
    <w:p w14:paraId="62C8E957" w14:textId="07494B72" w:rsidR="00A1577A" w:rsidRPr="00DD5A20" w:rsidRDefault="00A1577A" w:rsidP="0034119F">
      <w:pPr>
        <w:pStyle w:val="ListParagraph"/>
        <w:spacing w:after="0" w:line="240" w:lineRule="auto"/>
        <w:ind w:hanging="360"/>
        <w:jc w:val="both"/>
        <w:rPr>
          <w:rFonts w:ascii="Arial" w:hAnsi="Arial" w:cs="Arial"/>
          <w:lang w:val="fr-CA"/>
        </w:rPr>
      </w:pPr>
    </w:p>
    <w:p w14:paraId="07A1DC14" w14:textId="53F42723" w:rsidR="00A1577A" w:rsidRPr="00DD5A20" w:rsidRDefault="00A1577A" w:rsidP="0034119F">
      <w:pPr>
        <w:pStyle w:val="ListParagraph"/>
        <w:spacing w:after="0" w:line="240" w:lineRule="auto"/>
        <w:ind w:hanging="360"/>
        <w:jc w:val="both"/>
        <w:rPr>
          <w:rFonts w:ascii="Arial" w:hAnsi="Arial" w:cs="Arial"/>
          <w:lang w:val="fr-CA"/>
        </w:rPr>
      </w:pPr>
      <w:r w:rsidRPr="00DD5A20">
        <w:rPr>
          <w:rFonts w:ascii="Arial" w:hAnsi="Arial" w:cs="Arial"/>
          <w:lang w:val="fr-CA"/>
        </w:rPr>
        <w:sym w:font="Wingdings 2" w:char="F0A3"/>
      </w:r>
      <w:r w:rsidR="00317E5A" w:rsidRPr="00DD5A20">
        <w:rPr>
          <w:rFonts w:ascii="Arial" w:hAnsi="Arial" w:cs="Arial"/>
          <w:lang w:val="fr-CA"/>
        </w:rPr>
        <w:tab/>
      </w:r>
      <w:r w:rsidR="0083786C" w:rsidRPr="00DD5A20">
        <w:rPr>
          <w:rFonts w:ascii="Arial" w:hAnsi="Arial" w:cs="Arial"/>
          <w:lang w:val="fr-CA"/>
        </w:rPr>
        <w:t>Un</w:t>
      </w:r>
      <w:r w:rsidR="00D53742" w:rsidRPr="00DD5A20">
        <w:rPr>
          <w:rFonts w:ascii="Arial" w:hAnsi="Arial" w:cs="Arial"/>
          <w:lang w:val="fr-CA"/>
        </w:rPr>
        <w:t>e</w:t>
      </w:r>
      <w:r w:rsidR="0083786C" w:rsidRPr="00DD5A20">
        <w:rPr>
          <w:rFonts w:ascii="Arial" w:hAnsi="Arial" w:cs="Arial"/>
          <w:lang w:val="fr-CA"/>
        </w:rPr>
        <w:t xml:space="preserve"> </w:t>
      </w:r>
      <w:r w:rsidR="00D53742" w:rsidRPr="00DD5A20">
        <w:rPr>
          <w:rFonts w:ascii="Arial" w:hAnsi="Arial" w:cs="Arial"/>
          <w:lang w:val="fr-CA"/>
        </w:rPr>
        <w:t>entente</w:t>
      </w:r>
      <w:r w:rsidR="0083786C" w:rsidRPr="00DD5A20">
        <w:rPr>
          <w:rFonts w:ascii="Arial" w:hAnsi="Arial" w:cs="Arial"/>
          <w:lang w:val="fr-CA"/>
        </w:rPr>
        <w:t xml:space="preserve"> parental</w:t>
      </w:r>
      <w:r w:rsidR="00D53742" w:rsidRPr="00DD5A20">
        <w:rPr>
          <w:rFonts w:ascii="Arial" w:hAnsi="Arial" w:cs="Arial"/>
          <w:lang w:val="fr-CA"/>
        </w:rPr>
        <w:t>e</w:t>
      </w:r>
      <w:r w:rsidR="0083786C" w:rsidRPr="00DD5A20">
        <w:rPr>
          <w:rFonts w:ascii="Arial" w:hAnsi="Arial" w:cs="Arial"/>
          <w:lang w:val="fr-CA"/>
        </w:rPr>
        <w:t xml:space="preserve"> </w:t>
      </w:r>
      <w:r w:rsidR="00D73E7C" w:rsidRPr="00DD5A20">
        <w:rPr>
          <w:rFonts w:ascii="Arial" w:hAnsi="Arial" w:cs="Arial"/>
          <w:lang w:val="fr-CA"/>
        </w:rPr>
        <w:t>écrit</w:t>
      </w:r>
      <w:r w:rsidR="00D53742" w:rsidRPr="00DD5A20">
        <w:rPr>
          <w:rFonts w:ascii="Arial" w:hAnsi="Arial" w:cs="Arial"/>
          <w:lang w:val="fr-CA"/>
        </w:rPr>
        <w:t>e</w:t>
      </w:r>
      <w:r w:rsidR="00D73E7C" w:rsidRPr="00DD5A20">
        <w:rPr>
          <w:rFonts w:ascii="Arial" w:hAnsi="Arial" w:cs="Arial"/>
          <w:lang w:val="fr-CA"/>
        </w:rPr>
        <w:t xml:space="preserve"> </w:t>
      </w:r>
      <w:r w:rsidR="0083786C" w:rsidRPr="00DD5A20">
        <w:rPr>
          <w:rFonts w:ascii="Arial" w:hAnsi="Arial" w:cs="Arial"/>
          <w:lang w:val="fr-CA"/>
        </w:rPr>
        <w:t>a été déposé</w:t>
      </w:r>
      <w:r w:rsidR="00D53742" w:rsidRPr="00DD5A20">
        <w:rPr>
          <w:rFonts w:ascii="Arial" w:hAnsi="Arial" w:cs="Arial"/>
          <w:lang w:val="fr-CA"/>
        </w:rPr>
        <w:t>e</w:t>
      </w:r>
      <w:r w:rsidR="00D177D9" w:rsidRPr="00DD5A20">
        <w:rPr>
          <w:rFonts w:ascii="Arial" w:hAnsi="Arial" w:cs="Arial"/>
          <w:lang w:val="fr-CA"/>
        </w:rPr>
        <w:t>.</w:t>
      </w:r>
    </w:p>
    <w:p w14:paraId="6784A64F" w14:textId="77777777" w:rsidR="00A1577A" w:rsidRPr="00DD5A20" w:rsidRDefault="00A1577A" w:rsidP="0034119F">
      <w:pPr>
        <w:pStyle w:val="ListParagraph"/>
        <w:spacing w:after="0" w:line="240" w:lineRule="auto"/>
        <w:ind w:hanging="360"/>
        <w:jc w:val="both"/>
        <w:rPr>
          <w:rFonts w:ascii="Arial" w:hAnsi="Arial" w:cs="Arial"/>
          <w:lang w:val="fr-CA"/>
        </w:rPr>
      </w:pPr>
    </w:p>
    <w:p w14:paraId="66ED03A2" w14:textId="4A022361" w:rsidR="00A1577A" w:rsidRPr="00DD5A20" w:rsidRDefault="00A1577A" w:rsidP="0034119F">
      <w:pPr>
        <w:pStyle w:val="ListParagraph"/>
        <w:spacing w:after="0" w:line="240" w:lineRule="auto"/>
        <w:ind w:hanging="360"/>
        <w:jc w:val="both"/>
        <w:rPr>
          <w:rFonts w:ascii="Arial" w:hAnsi="Arial" w:cs="Arial"/>
          <w:lang w:val="fr-CA"/>
        </w:rPr>
      </w:pPr>
      <w:r w:rsidRPr="00DD5A20">
        <w:rPr>
          <w:rFonts w:ascii="Arial" w:hAnsi="Arial" w:cs="Arial"/>
          <w:lang w:val="fr-CA"/>
        </w:rPr>
        <w:sym w:font="Wingdings 2" w:char="F0A3"/>
      </w:r>
      <w:r w:rsidR="00317E5A" w:rsidRPr="00DD5A20">
        <w:rPr>
          <w:rFonts w:ascii="Arial" w:hAnsi="Arial" w:cs="Arial"/>
          <w:lang w:val="fr-CA"/>
        </w:rPr>
        <w:tab/>
      </w:r>
      <w:r w:rsidR="0083786C" w:rsidRPr="00DD5A20">
        <w:rPr>
          <w:rFonts w:ascii="Arial" w:hAnsi="Arial" w:cs="Arial"/>
          <w:lang w:val="fr-CA"/>
        </w:rPr>
        <w:t>Il n’y a pas eu de mé</w:t>
      </w:r>
      <w:r w:rsidR="007266C2" w:rsidRPr="00DD5A20">
        <w:rPr>
          <w:rFonts w:ascii="Arial" w:hAnsi="Arial" w:cs="Arial"/>
          <w:lang w:val="fr-CA"/>
        </w:rPr>
        <w:t xml:space="preserve">diation </w:t>
      </w:r>
      <w:r w:rsidR="0083786C" w:rsidRPr="00F61DAC">
        <w:rPr>
          <w:rFonts w:ascii="Arial" w:hAnsi="Arial" w:cs="Arial"/>
          <w:b/>
          <w:lang w:val="fr-CA"/>
        </w:rPr>
        <w:t>OU</w:t>
      </w:r>
      <w:r w:rsidR="0083786C" w:rsidRPr="00DD5A20">
        <w:rPr>
          <w:rFonts w:ascii="Arial" w:hAnsi="Arial" w:cs="Arial"/>
          <w:lang w:val="fr-CA"/>
        </w:rPr>
        <w:t xml:space="preserve"> la m</w:t>
      </w:r>
      <w:r w:rsidR="00C83CD7" w:rsidRPr="00DD5A20">
        <w:rPr>
          <w:rFonts w:ascii="Arial" w:hAnsi="Arial" w:cs="Arial"/>
          <w:lang w:val="fr-CA"/>
        </w:rPr>
        <w:t>é</w:t>
      </w:r>
      <w:r w:rsidR="0083786C" w:rsidRPr="00DD5A20">
        <w:rPr>
          <w:rFonts w:ascii="Arial" w:hAnsi="Arial" w:cs="Arial"/>
          <w:lang w:val="fr-CA"/>
        </w:rPr>
        <w:t>diation a eu lieu et le rapport ou une lettre du médiateur a été déposé</w:t>
      </w:r>
      <w:r w:rsidR="00D177D9" w:rsidRPr="00DD5A20">
        <w:rPr>
          <w:rFonts w:ascii="Arial" w:hAnsi="Arial" w:cs="Arial"/>
          <w:lang w:val="fr-CA"/>
        </w:rPr>
        <w:t>.</w:t>
      </w:r>
    </w:p>
    <w:p w14:paraId="0B7D7FF6" w14:textId="77777777" w:rsidR="00B253C9" w:rsidRPr="00DD5A20" w:rsidRDefault="00B253C9" w:rsidP="0034119F">
      <w:pPr>
        <w:pStyle w:val="ListParagraph"/>
        <w:spacing w:after="0" w:line="240" w:lineRule="auto"/>
        <w:ind w:hanging="360"/>
        <w:jc w:val="both"/>
        <w:rPr>
          <w:rFonts w:ascii="Arial" w:hAnsi="Arial" w:cs="Arial"/>
          <w:lang w:val="fr-CA"/>
        </w:rPr>
      </w:pPr>
    </w:p>
    <w:p w14:paraId="037E69CB" w14:textId="204E51CB" w:rsidR="00A1577A" w:rsidRPr="00DD5A20" w:rsidRDefault="00A1577A" w:rsidP="0034119F">
      <w:pPr>
        <w:pStyle w:val="ListParagraph"/>
        <w:spacing w:after="0" w:line="240" w:lineRule="auto"/>
        <w:ind w:hanging="360"/>
        <w:jc w:val="both"/>
        <w:rPr>
          <w:rFonts w:ascii="Arial" w:hAnsi="Arial" w:cs="Arial"/>
          <w:lang w:val="fr-CA"/>
        </w:rPr>
      </w:pPr>
      <w:r w:rsidRPr="00DD5A20">
        <w:rPr>
          <w:rFonts w:ascii="Arial" w:hAnsi="Arial" w:cs="Arial"/>
          <w:lang w:val="fr-CA"/>
        </w:rPr>
        <w:sym w:font="Wingdings 2" w:char="F0A3"/>
      </w:r>
      <w:r w:rsidR="00317E5A" w:rsidRPr="00DD5A20">
        <w:rPr>
          <w:rFonts w:ascii="Arial" w:hAnsi="Arial" w:cs="Arial"/>
          <w:lang w:val="fr-CA"/>
        </w:rPr>
        <w:tab/>
      </w:r>
      <w:r w:rsidR="00086271" w:rsidRPr="00735913">
        <w:rPr>
          <w:rFonts w:ascii="Arial" w:hAnsi="Arial" w:cs="Arial"/>
          <w:lang w:val="fr-CA"/>
        </w:rPr>
        <w:t>Une</w:t>
      </w:r>
      <w:r w:rsidR="00FB60EA" w:rsidRPr="00735913">
        <w:rPr>
          <w:rFonts w:ascii="Arial" w:hAnsi="Arial" w:cs="Arial"/>
          <w:lang w:val="fr-CA"/>
        </w:rPr>
        <w:t xml:space="preserve"> évaluation parental</w:t>
      </w:r>
      <w:r w:rsidR="00B253C9" w:rsidRPr="00735913">
        <w:rPr>
          <w:rFonts w:ascii="Arial" w:hAnsi="Arial" w:cs="Arial"/>
          <w:lang w:val="fr-CA"/>
        </w:rPr>
        <w:t xml:space="preserve">e </w:t>
      </w:r>
      <w:r w:rsidR="00E41AD0" w:rsidRPr="00735913">
        <w:rPr>
          <w:rFonts w:ascii="Arial" w:hAnsi="Arial" w:cs="Arial"/>
          <w:lang w:val="fr-CA"/>
        </w:rPr>
        <w:t xml:space="preserve">n’est pas demandée </w:t>
      </w:r>
      <w:r w:rsidR="00E41AD0" w:rsidRPr="00735913">
        <w:rPr>
          <w:rFonts w:ascii="Arial" w:hAnsi="Arial" w:cs="Arial"/>
          <w:b/>
          <w:lang w:val="fr-CA"/>
        </w:rPr>
        <w:t>OU</w:t>
      </w:r>
      <w:r w:rsidR="008566EC" w:rsidRPr="00735913">
        <w:rPr>
          <w:rFonts w:ascii="Arial" w:hAnsi="Arial" w:cs="Arial"/>
          <w:lang w:val="fr-CA"/>
        </w:rPr>
        <w:t xml:space="preserve"> </w:t>
      </w:r>
      <w:r w:rsidR="00086271" w:rsidRPr="00735913">
        <w:rPr>
          <w:rFonts w:ascii="Arial" w:hAnsi="Arial" w:cs="Arial"/>
          <w:lang w:val="fr-CA"/>
        </w:rPr>
        <w:t>une telle évaluation</w:t>
      </w:r>
      <w:r w:rsidR="00E41AD0" w:rsidRPr="00735913">
        <w:rPr>
          <w:rFonts w:ascii="Arial" w:hAnsi="Arial" w:cs="Arial"/>
          <w:lang w:val="fr-CA"/>
        </w:rPr>
        <w:t xml:space="preserve"> a été déposé</w:t>
      </w:r>
      <w:r w:rsidR="008566EC" w:rsidRPr="00735913">
        <w:rPr>
          <w:rFonts w:ascii="Arial" w:hAnsi="Arial" w:cs="Arial"/>
          <w:lang w:val="fr-CA"/>
        </w:rPr>
        <w:t>e</w:t>
      </w:r>
      <w:r w:rsidR="00E41AD0" w:rsidRPr="00735913">
        <w:rPr>
          <w:rFonts w:ascii="Arial" w:hAnsi="Arial" w:cs="Arial"/>
          <w:lang w:val="fr-CA"/>
        </w:rPr>
        <w:t xml:space="preserve"> </w:t>
      </w:r>
      <w:r w:rsidR="00FB60EA" w:rsidRPr="00735913">
        <w:rPr>
          <w:rFonts w:ascii="Arial" w:hAnsi="Arial" w:cs="Arial"/>
          <w:lang w:val="fr-CA"/>
        </w:rPr>
        <w:t xml:space="preserve">à ce sujet </w:t>
      </w:r>
      <w:r w:rsidR="00626429" w:rsidRPr="00735913">
        <w:rPr>
          <w:rFonts w:ascii="Arial" w:hAnsi="Arial" w:cs="Arial"/>
          <w:b/>
          <w:lang w:val="fr-CA"/>
        </w:rPr>
        <w:t>OU</w:t>
      </w:r>
      <w:r w:rsidR="00626429" w:rsidRPr="00735913">
        <w:rPr>
          <w:rFonts w:ascii="Arial" w:hAnsi="Arial" w:cs="Arial"/>
          <w:lang w:val="fr-CA"/>
        </w:rPr>
        <w:t xml:space="preserve"> </w:t>
      </w:r>
      <w:r w:rsidR="00702E2C" w:rsidRPr="00735913">
        <w:rPr>
          <w:rFonts w:ascii="Arial" w:hAnsi="Arial" w:cs="Arial"/>
          <w:lang w:val="fr-CA"/>
        </w:rPr>
        <w:t xml:space="preserve">une </w:t>
      </w:r>
      <w:r w:rsidR="00BD5204" w:rsidRPr="00735913">
        <w:rPr>
          <w:rFonts w:ascii="Arial" w:hAnsi="Arial" w:cs="Arial"/>
          <w:lang w:val="fr-CA"/>
        </w:rPr>
        <w:t xml:space="preserve">telle </w:t>
      </w:r>
      <w:r w:rsidR="00824540" w:rsidRPr="00735913">
        <w:rPr>
          <w:rFonts w:ascii="Arial" w:hAnsi="Arial" w:cs="Arial"/>
          <w:lang w:val="fr-CA"/>
        </w:rPr>
        <w:t xml:space="preserve">évaluation </w:t>
      </w:r>
      <w:r w:rsidR="00E41AD0" w:rsidRPr="00735913">
        <w:rPr>
          <w:rFonts w:ascii="Arial" w:hAnsi="Arial" w:cs="Arial"/>
          <w:lang w:val="fr-CA"/>
        </w:rPr>
        <w:t>est en cours</w:t>
      </w:r>
      <w:r w:rsidR="00086271" w:rsidRPr="00735913">
        <w:rPr>
          <w:rFonts w:ascii="Arial" w:hAnsi="Arial" w:cs="Arial"/>
          <w:lang w:val="fr-CA"/>
        </w:rPr>
        <w:t xml:space="preserve"> </w:t>
      </w:r>
      <w:r w:rsidR="00086271" w:rsidRPr="00735913">
        <w:rPr>
          <w:rFonts w:ascii="Arial" w:hAnsi="Arial" w:cs="Arial"/>
          <w:b/>
          <w:lang w:val="fr-CA"/>
        </w:rPr>
        <w:t>OU</w:t>
      </w:r>
      <w:r w:rsidR="00086271" w:rsidRPr="00735913">
        <w:rPr>
          <w:rFonts w:ascii="Arial" w:hAnsi="Arial" w:cs="Arial"/>
          <w:lang w:val="fr-CA"/>
        </w:rPr>
        <w:t xml:space="preserve"> une telle évaluation</w:t>
      </w:r>
      <w:r w:rsidR="001653EB" w:rsidRPr="00735913">
        <w:rPr>
          <w:rFonts w:ascii="Arial" w:hAnsi="Arial" w:cs="Arial"/>
          <w:lang w:val="fr-CA"/>
        </w:rPr>
        <w:t xml:space="preserve"> a été demandée et rejetée</w:t>
      </w:r>
      <w:r w:rsidR="00D177D9" w:rsidRPr="00735913">
        <w:rPr>
          <w:rFonts w:ascii="Arial" w:hAnsi="Arial" w:cs="Arial"/>
          <w:lang w:val="fr-CA"/>
        </w:rPr>
        <w:t>.</w:t>
      </w:r>
    </w:p>
    <w:p w14:paraId="4959BB60" w14:textId="74816570" w:rsidR="00715225" w:rsidRDefault="00715225" w:rsidP="0034119F">
      <w:pPr>
        <w:spacing w:after="0" w:line="240" w:lineRule="auto"/>
        <w:jc w:val="both"/>
        <w:rPr>
          <w:rFonts w:ascii="Arial" w:hAnsi="Arial" w:cs="Arial"/>
          <w:lang w:val="fr-CA"/>
        </w:rPr>
      </w:pPr>
    </w:p>
    <w:p w14:paraId="231D75EC" w14:textId="77777777" w:rsidR="00AD3768" w:rsidRDefault="00AD3768" w:rsidP="0034119F">
      <w:pPr>
        <w:spacing w:after="0" w:line="240" w:lineRule="auto"/>
        <w:jc w:val="both"/>
        <w:rPr>
          <w:rFonts w:ascii="Arial" w:hAnsi="Arial" w:cs="Arial"/>
          <w:lang w:val="fr-CA"/>
        </w:rPr>
      </w:pPr>
    </w:p>
    <w:p w14:paraId="3A486C23" w14:textId="3416FF08" w:rsidR="002806AB" w:rsidRPr="00DD5A20" w:rsidRDefault="00FA1346" w:rsidP="0034119F">
      <w:pPr>
        <w:spacing w:after="0" w:line="240" w:lineRule="auto"/>
        <w:jc w:val="both"/>
        <w:rPr>
          <w:rFonts w:ascii="Arial" w:hAnsi="Arial" w:cs="Arial"/>
          <w:b/>
          <w:lang w:val="fr-CA"/>
        </w:rPr>
      </w:pPr>
      <w:r w:rsidRPr="00DD5A20">
        <w:rPr>
          <w:rFonts w:ascii="Arial" w:hAnsi="Arial" w:cs="Arial"/>
          <w:b/>
          <w:lang w:val="fr-CA"/>
        </w:rPr>
        <w:t>CONDITIONS PARTICULIÈRES</w:t>
      </w:r>
      <w:r w:rsidR="00281057">
        <w:rPr>
          <w:rFonts w:ascii="Arial" w:hAnsi="Arial" w:cs="Arial"/>
          <w:b/>
          <w:lang w:val="fr-CA"/>
        </w:rPr>
        <w:t> </w:t>
      </w:r>
      <w:r w:rsidRPr="00DD5A20">
        <w:rPr>
          <w:rFonts w:ascii="Arial" w:hAnsi="Arial" w:cs="Arial"/>
          <w:b/>
          <w:lang w:val="fr-CA"/>
        </w:rPr>
        <w:t>: INSTANCES PORTANT SUR DES BIENS</w:t>
      </w:r>
    </w:p>
    <w:p w14:paraId="32807492" w14:textId="77777777" w:rsidR="00317E5A" w:rsidRPr="00DD5A20" w:rsidRDefault="00317E5A" w:rsidP="0034119F">
      <w:pPr>
        <w:spacing w:after="0" w:line="240" w:lineRule="auto"/>
        <w:jc w:val="both"/>
        <w:rPr>
          <w:rFonts w:ascii="Arial" w:hAnsi="Arial" w:cs="Arial"/>
          <w:b/>
          <w:lang w:val="fr-CA"/>
        </w:rPr>
      </w:pPr>
    </w:p>
    <w:p w14:paraId="6C09DEE5" w14:textId="71429990" w:rsidR="00A1577A" w:rsidRPr="00DD5A20" w:rsidRDefault="00A1577A" w:rsidP="0034119F">
      <w:pPr>
        <w:pStyle w:val="ListParagraph"/>
        <w:spacing w:after="0" w:line="240" w:lineRule="auto"/>
        <w:ind w:hanging="360"/>
        <w:jc w:val="both"/>
        <w:rPr>
          <w:rFonts w:ascii="Arial" w:hAnsi="Arial" w:cs="Arial"/>
          <w:lang w:val="fr-CA"/>
        </w:rPr>
      </w:pPr>
      <w:r w:rsidRPr="00DD5A20">
        <w:rPr>
          <w:rFonts w:ascii="Arial" w:hAnsi="Arial" w:cs="Arial"/>
          <w:lang w:val="fr-CA"/>
        </w:rPr>
        <w:sym w:font="Wingdings 2" w:char="F0A3"/>
      </w:r>
      <w:r w:rsidR="00AE57DE" w:rsidRPr="00DD5A20">
        <w:rPr>
          <w:rFonts w:ascii="Arial" w:hAnsi="Arial" w:cs="Arial"/>
          <w:lang w:val="fr-CA"/>
        </w:rPr>
        <w:tab/>
      </w:r>
      <w:r w:rsidR="00866525" w:rsidRPr="00DD5A20">
        <w:rPr>
          <w:rFonts w:ascii="Arial" w:hAnsi="Arial" w:cs="Arial"/>
          <w:lang w:val="fr-CA"/>
        </w:rPr>
        <w:t>Une</w:t>
      </w:r>
      <w:r w:rsidR="00866525" w:rsidRPr="00DD5A20">
        <w:rPr>
          <w:lang w:val="fr-CA"/>
        </w:rPr>
        <w:t xml:space="preserve"> </w:t>
      </w:r>
      <w:r w:rsidR="00866525" w:rsidRPr="00DD5A20">
        <w:rPr>
          <w:rFonts w:ascii="Arial" w:hAnsi="Arial" w:cs="Arial"/>
          <w:lang w:val="fr-CA"/>
        </w:rPr>
        <w:t xml:space="preserve">déclaration comparative des biens familiaux </w:t>
      </w:r>
      <w:r w:rsidR="007A0B42" w:rsidRPr="00DD5A20">
        <w:rPr>
          <w:rFonts w:ascii="Arial" w:hAnsi="Arial" w:cs="Arial"/>
          <w:lang w:val="fr-CA"/>
        </w:rPr>
        <w:t>(</w:t>
      </w:r>
      <w:r w:rsidR="00866525" w:rsidRPr="00DD5A20">
        <w:rPr>
          <w:rFonts w:ascii="Arial" w:hAnsi="Arial" w:cs="Arial"/>
          <w:lang w:val="fr-CA"/>
        </w:rPr>
        <w:t>f</w:t>
      </w:r>
      <w:r w:rsidR="007A0B42" w:rsidRPr="00DD5A20">
        <w:rPr>
          <w:rFonts w:ascii="Arial" w:hAnsi="Arial" w:cs="Arial"/>
          <w:lang w:val="fr-CA"/>
        </w:rPr>
        <w:t>orm</w:t>
      </w:r>
      <w:r w:rsidR="00866525" w:rsidRPr="00DD5A20">
        <w:rPr>
          <w:rFonts w:ascii="Arial" w:hAnsi="Arial" w:cs="Arial"/>
          <w:lang w:val="fr-CA"/>
        </w:rPr>
        <w:t>ule</w:t>
      </w:r>
      <w:r w:rsidR="00281057">
        <w:rPr>
          <w:rFonts w:ascii="Arial" w:hAnsi="Arial" w:cs="Arial"/>
          <w:lang w:val="fr-CA"/>
        </w:rPr>
        <w:t> </w:t>
      </w:r>
      <w:r w:rsidR="007A0B42" w:rsidRPr="00DD5A20">
        <w:rPr>
          <w:rFonts w:ascii="Arial" w:hAnsi="Arial" w:cs="Arial"/>
          <w:lang w:val="fr-CA"/>
        </w:rPr>
        <w:t>70</w:t>
      </w:r>
      <w:r w:rsidR="008C2F02" w:rsidRPr="00DD5A20">
        <w:rPr>
          <w:rFonts w:ascii="Arial" w:hAnsi="Arial" w:cs="Arial"/>
          <w:lang w:val="fr-CA"/>
        </w:rPr>
        <w:t>D.5</w:t>
      </w:r>
      <w:r w:rsidR="007A0B42" w:rsidRPr="00DD5A20">
        <w:rPr>
          <w:rFonts w:ascii="Arial" w:hAnsi="Arial" w:cs="Arial"/>
          <w:lang w:val="fr-CA"/>
        </w:rPr>
        <w:t>)</w:t>
      </w:r>
      <w:r w:rsidR="00866525" w:rsidRPr="00DD5A20">
        <w:rPr>
          <w:rFonts w:ascii="Arial" w:hAnsi="Arial" w:cs="Arial"/>
          <w:lang w:val="fr-CA"/>
        </w:rPr>
        <w:t xml:space="preserve"> a été déposée.</w:t>
      </w:r>
    </w:p>
    <w:p w14:paraId="46F7531C" w14:textId="77777777" w:rsidR="00AE57DE" w:rsidRPr="00DD5A20" w:rsidRDefault="00AE57DE" w:rsidP="0034119F">
      <w:pPr>
        <w:pStyle w:val="ListParagraph"/>
        <w:spacing w:after="0" w:line="240" w:lineRule="auto"/>
        <w:ind w:hanging="360"/>
        <w:jc w:val="both"/>
        <w:rPr>
          <w:rFonts w:ascii="Arial" w:hAnsi="Arial" w:cs="Arial"/>
          <w:lang w:val="fr-CA"/>
        </w:rPr>
      </w:pPr>
    </w:p>
    <w:p w14:paraId="3B3AA604" w14:textId="7007BF53" w:rsidR="00A1577A" w:rsidRPr="00DD5A20" w:rsidRDefault="00A1577A" w:rsidP="0034119F">
      <w:pPr>
        <w:pStyle w:val="ListParagraph"/>
        <w:spacing w:after="0" w:line="240" w:lineRule="auto"/>
        <w:ind w:hanging="360"/>
        <w:jc w:val="both"/>
        <w:rPr>
          <w:rFonts w:ascii="Arial" w:hAnsi="Arial" w:cs="Arial"/>
          <w:lang w:val="fr-CA"/>
        </w:rPr>
      </w:pPr>
      <w:r w:rsidRPr="00DD5A20">
        <w:rPr>
          <w:rFonts w:ascii="Arial" w:hAnsi="Arial" w:cs="Arial"/>
          <w:lang w:val="fr-CA"/>
        </w:rPr>
        <w:sym w:font="Wingdings 2" w:char="F0A3"/>
      </w:r>
      <w:r w:rsidR="00AE57DE" w:rsidRPr="00DD5A20">
        <w:rPr>
          <w:rFonts w:ascii="Arial" w:hAnsi="Arial" w:cs="Arial"/>
          <w:lang w:val="fr-CA"/>
        </w:rPr>
        <w:tab/>
      </w:r>
      <w:r w:rsidR="00E641FA" w:rsidRPr="00E641FA">
        <w:rPr>
          <w:rFonts w:ascii="Arial" w:hAnsi="Arial" w:cs="Arial"/>
          <w:lang w:val="fr-CA"/>
        </w:rPr>
        <w:t>J</w:t>
      </w:r>
      <w:r w:rsidR="00611C41">
        <w:rPr>
          <w:rFonts w:ascii="Arial" w:hAnsi="Arial" w:cs="Arial"/>
          <w:lang w:val="fr-CA"/>
        </w:rPr>
        <w:t>’</w:t>
      </w:r>
      <w:r w:rsidR="00E641FA" w:rsidRPr="00E641FA">
        <w:rPr>
          <w:rFonts w:ascii="Arial" w:hAnsi="Arial" w:cs="Arial"/>
          <w:lang w:val="fr-CA"/>
        </w:rPr>
        <w:t>ai fait les demandes nécessaires à l</w:t>
      </w:r>
      <w:r w:rsidR="00611C41">
        <w:rPr>
          <w:rFonts w:ascii="Arial" w:hAnsi="Arial" w:cs="Arial"/>
          <w:lang w:val="fr-CA"/>
        </w:rPr>
        <w:t>’</w:t>
      </w:r>
      <w:r w:rsidR="00E641FA" w:rsidRPr="00E641FA">
        <w:rPr>
          <w:rFonts w:ascii="Arial" w:hAnsi="Arial" w:cs="Arial"/>
          <w:lang w:val="fr-CA"/>
        </w:rPr>
        <w:t>obtention des renseignements financiers et j</w:t>
      </w:r>
      <w:r w:rsidR="00611C41">
        <w:rPr>
          <w:rFonts w:ascii="Arial" w:hAnsi="Arial" w:cs="Arial"/>
          <w:lang w:val="fr-CA"/>
        </w:rPr>
        <w:t>’</w:t>
      </w:r>
      <w:r w:rsidR="00E641FA" w:rsidRPr="00E641FA">
        <w:rPr>
          <w:rFonts w:ascii="Arial" w:hAnsi="Arial" w:cs="Arial"/>
          <w:lang w:val="fr-CA"/>
        </w:rPr>
        <w:t xml:space="preserve">ai reçu ces renseignements </w:t>
      </w:r>
      <w:r w:rsidR="00E641FA" w:rsidRPr="00F61DAC">
        <w:rPr>
          <w:rFonts w:ascii="Arial" w:hAnsi="Arial" w:cs="Arial"/>
          <w:b/>
          <w:lang w:val="fr-CA"/>
        </w:rPr>
        <w:t>OU</w:t>
      </w:r>
      <w:r w:rsidR="00673F02">
        <w:rPr>
          <w:rFonts w:ascii="Arial" w:hAnsi="Arial" w:cs="Arial"/>
          <w:lang w:val="fr-CA"/>
        </w:rPr>
        <w:t>,</w:t>
      </w:r>
      <w:r w:rsidR="00E641FA" w:rsidRPr="00E641FA">
        <w:rPr>
          <w:rFonts w:ascii="Arial" w:hAnsi="Arial" w:cs="Arial"/>
          <w:lang w:val="fr-CA"/>
        </w:rPr>
        <w:t xml:space="preserve"> si je ne les ai pas encore reçus, j</w:t>
      </w:r>
      <w:r w:rsidR="00611C41">
        <w:rPr>
          <w:rFonts w:ascii="Arial" w:hAnsi="Arial" w:cs="Arial"/>
          <w:lang w:val="fr-CA"/>
        </w:rPr>
        <w:t>’</w:t>
      </w:r>
      <w:r w:rsidR="00E641FA" w:rsidRPr="00E641FA">
        <w:rPr>
          <w:rFonts w:ascii="Arial" w:hAnsi="Arial" w:cs="Arial"/>
          <w:lang w:val="fr-CA"/>
        </w:rPr>
        <w:t>ai obtenu une ordonnance relative à la divulgation financière.</w:t>
      </w:r>
    </w:p>
    <w:p w14:paraId="53FFAE2F" w14:textId="77777777" w:rsidR="00A1577A" w:rsidRPr="00DD5A20" w:rsidRDefault="00A1577A" w:rsidP="0034119F">
      <w:pPr>
        <w:pStyle w:val="ListParagraph"/>
        <w:spacing w:after="0" w:line="240" w:lineRule="auto"/>
        <w:ind w:hanging="360"/>
        <w:jc w:val="both"/>
        <w:rPr>
          <w:rFonts w:ascii="Arial" w:hAnsi="Arial" w:cs="Arial"/>
          <w:lang w:val="fr-CA"/>
        </w:rPr>
      </w:pPr>
    </w:p>
    <w:p w14:paraId="12CA2CE6" w14:textId="680A77DE" w:rsidR="00A1577A" w:rsidRPr="00DD5A20" w:rsidRDefault="00A1577A" w:rsidP="0034119F">
      <w:pPr>
        <w:pStyle w:val="ListParagraph"/>
        <w:spacing w:after="0" w:line="240" w:lineRule="auto"/>
        <w:ind w:hanging="360"/>
        <w:jc w:val="both"/>
        <w:rPr>
          <w:rFonts w:ascii="Arial" w:hAnsi="Arial" w:cs="Arial"/>
          <w:lang w:val="fr-CA"/>
        </w:rPr>
      </w:pPr>
      <w:r w:rsidRPr="00DD5A20">
        <w:rPr>
          <w:rFonts w:ascii="Arial" w:hAnsi="Arial" w:cs="Arial"/>
          <w:lang w:val="fr-CA"/>
        </w:rPr>
        <w:sym w:font="Wingdings 2" w:char="F0A3"/>
      </w:r>
      <w:r w:rsidR="00AE57DE" w:rsidRPr="00DD5A20">
        <w:rPr>
          <w:rFonts w:ascii="Arial" w:hAnsi="Arial" w:cs="Arial"/>
          <w:lang w:val="fr-CA"/>
        </w:rPr>
        <w:tab/>
      </w:r>
      <w:r w:rsidR="003119CE" w:rsidRPr="00DD5A20">
        <w:rPr>
          <w:rFonts w:ascii="Arial" w:hAnsi="Arial" w:cs="Arial"/>
          <w:lang w:val="fr-CA"/>
        </w:rPr>
        <w:t>L</w:t>
      </w:r>
      <w:r w:rsidR="00DC00BA">
        <w:rPr>
          <w:rFonts w:ascii="Arial" w:hAnsi="Arial" w:cs="Arial"/>
          <w:lang w:val="fr-CA"/>
        </w:rPr>
        <w:t>es</w:t>
      </w:r>
      <w:r w:rsidR="003119CE" w:rsidRPr="00DD5A20">
        <w:rPr>
          <w:rFonts w:ascii="Arial" w:hAnsi="Arial" w:cs="Arial"/>
          <w:lang w:val="fr-CA"/>
        </w:rPr>
        <w:t xml:space="preserve"> date</w:t>
      </w:r>
      <w:r w:rsidR="00DC00BA">
        <w:rPr>
          <w:rFonts w:ascii="Arial" w:hAnsi="Arial" w:cs="Arial"/>
          <w:lang w:val="fr-CA"/>
        </w:rPr>
        <w:t>s</w:t>
      </w:r>
      <w:r w:rsidR="003119CE" w:rsidRPr="00DD5A20">
        <w:rPr>
          <w:rFonts w:ascii="Arial" w:hAnsi="Arial" w:cs="Arial"/>
          <w:lang w:val="fr-CA"/>
        </w:rPr>
        <w:t xml:space="preserve"> de la cohabitation </w:t>
      </w:r>
      <w:r w:rsidR="00DC00BA">
        <w:rPr>
          <w:rFonts w:ascii="Arial" w:hAnsi="Arial" w:cs="Arial"/>
          <w:lang w:val="fr-CA"/>
        </w:rPr>
        <w:t>et</w:t>
      </w:r>
      <w:r w:rsidR="00DC00BA" w:rsidRPr="00DD5A20">
        <w:rPr>
          <w:rFonts w:ascii="Arial" w:hAnsi="Arial" w:cs="Arial"/>
          <w:lang w:val="fr-CA"/>
        </w:rPr>
        <w:t xml:space="preserve"> </w:t>
      </w:r>
      <w:r w:rsidR="003119CE" w:rsidRPr="00DD5A20">
        <w:rPr>
          <w:rFonts w:ascii="Arial" w:hAnsi="Arial" w:cs="Arial"/>
          <w:lang w:val="fr-CA"/>
        </w:rPr>
        <w:t>celle de la s</w:t>
      </w:r>
      <w:r w:rsidR="00D81CD1" w:rsidRPr="00DD5A20">
        <w:rPr>
          <w:rFonts w:ascii="Arial" w:hAnsi="Arial" w:cs="Arial"/>
          <w:lang w:val="fr-CA"/>
        </w:rPr>
        <w:t>é</w:t>
      </w:r>
      <w:r w:rsidR="003119CE" w:rsidRPr="00DD5A20">
        <w:rPr>
          <w:rFonts w:ascii="Arial" w:hAnsi="Arial" w:cs="Arial"/>
          <w:lang w:val="fr-CA"/>
        </w:rPr>
        <w:t xml:space="preserve">paration </w:t>
      </w:r>
      <w:r w:rsidR="00DC00BA">
        <w:rPr>
          <w:rFonts w:ascii="Arial" w:hAnsi="Arial" w:cs="Arial"/>
          <w:lang w:val="fr-CA"/>
        </w:rPr>
        <w:t>ne sont</w:t>
      </w:r>
      <w:r w:rsidR="00DC00BA" w:rsidRPr="00DD5A20">
        <w:rPr>
          <w:rFonts w:ascii="Arial" w:hAnsi="Arial" w:cs="Arial"/>
          <w:lang w:val="fr-CA"/>
        </w:rPr>
        <w:t xml:space="preserve"> </w:t>
      </w:r>
      <w:r w:rsidR="003119CE" w:rsidRPr="00DD5A20">
        <w:rPr>
          <w:rFonts w:ascii="Arial" w:hAnsi="Arial" w:cs="Arial"/>
          <w:lang w:val="fr-CA"/>
        </w:rPr>
        <w:t xml:space="preserve">pas en litige </w:t>
      </w:r>
      <w:r w:rsidR="003119CE" w:rsidRPr="00F61DAC">
        <w:rPr>
          <w:rFonts w:ascii="Arial" w:hAnsi="Arial" w:cs="Arial"/>
          <w:b/>
          <w:lang w:val="fr-CA"/>
        </w:rPr>
        <w:t>OU</w:t>
      </w:r>
      <w:r w:rsidR="00DC00BA">
        <w:rPr>
          <w:rFonts w:ascii="Arial" w:hAnsi="Arial" w:cs="Arial"/>
          <w:lang w:val="fr-CA"/>
        </w:rPr>
        <w:t>,</w:t>
      </w:r>
      <w:r w:rsidR="003119CE" w:rsidRPr="00DD5A20">
        <w:rPr>
          <w:rFonts w:ascii="Arial" w:hAnsi="Arial" w:cs="Arial"/>
          <w:lang w:val="fr-CA"/>
        </w:rPr>
        <w:t xml:space="preserve"> si </w:t>
      </w:r>
      <w:r w:rsidR="00DC00BA">
        <w:rPr>
          <w:rFonts w:ascii="Arial" w:hAnsi="Arial" w:cs="Arial"/>
          <w:lang w:val="fr-CA"/>
        </w:rPr>
        <w:t>l’une de ces dates est en litige</w:t>
      </w:r>
      <w:r w:rsidR="003119CE" w:rsidRPr="00DD5A20">
        <w:rPr>
          <w:rFonts w:ascii="Arial" w:hAnsi="Arial" w:cs="Arial"/>
          <w:lang w:val="fr-CA"/>
        </w:rPr>
        <w:t xml:space="preserve">, une ordonnance de renvoi a été obtenue </w:t>
      </w:r>
      <w:r w:rsidR="0006056C">
        <w:rPr>
          <w:rFonts w:ascii="Arial" w:hAnsi="Arial" w:cs="Arial"/>
          <w:lang w:val="fr-CA"/>
        </w:rPr>
        <w:t>au sujet de cette date</w:t>
      </w:r>
      <w:r w:rsidR="003119CE" w:rsidRPr="00DD5A20">
        <w:rPr>
          <w:rFonts w:ascii="Arial" w:hAnsi="Arial" w:cs="Arial"/>
          <w:lang w:val="fr-CA"/>
        </w:rPr>
        <w:t xml:space="preserve"> et les parties ont reçu la recommandation d’un </w:t>
      </w:r>
      <w:r w:rsidR="00B25AF9" w:rsidRPr="00B25AF9">
        <w:rPr>
          <w:rFonts w:ascii="Arial" w:hAnsi="Arial" w:cs="Arial"/>
          <w:lang w:val="fr-CA"/>
        </w:rPr>
        <w:t>juge puîné</w:t>
      </w:r>
      <w:r w:rsidR="003119CE" w:rsidRPr="00DD5A20">
        <w:rPr>
          <w:rFonts w:ascii="Arial" w:hAnsi="Arial" w:cs="Arial"/>
          <w:lang w:val="fr-CA"/>
        </w:rPr>
        <w:t xml:space="preserve"> sur ces questions.</w:t>
      </w:r>
    </w:p>
    <w:p w14:paraId="712935A4" w14:textId="77777777" w:rsidR="00A1577A" w:rsidRPr="00DD5A20" w:rsidRDefault="00A1577A" w:rsidP="0034119F">
      <w:pPr>
        <w:pStyle w:val="ListParagraph"/>
        <w:spacing w:after="0" w:line="240" w:lineRule="auto"/>
        <w:ind w:hanging="360"/>
        <w:jc w:val="both"/>
        <w:rPr>
          <w:rFonts w:ascii="Arial" w:hAnsi="Arial" w:cs="Arial"/>
          <w:lang w:val="fr-CA"/>
        </w:rPr>
      </w:pPr>
    </w:p>
    <w:p w14:paraId="54FBB65C" w14:textId="3FDD0AB3" w:rsidR="00A1577A" w:rsidRPr="00DD5A20" w:rsidRDefault="00A1577A" w:rsidP="0034119F">
      <w:pPr>
        <w:pStyle w:val="ListParagraph"/>
        <w:spacing w:after="0" w:line="240" w:lineRule="auto"/>
        <w:ind w:hanging="360"/>
        <w:jc w:val="both"/>
        <w:rPr>
          <w:rFonts w:ascii="Arial" w:hAnsi="Arial" w:cs="Arial"/>
          <w:lang w:val="fr-CA"/>
        </w:rPr>
      </w:pPr>
      <w:r w:rsidRPr="00DD5A20">
        <w:rPr>
          <w:rFonts w:ascii="Arial" w:hAnsi="Arial" w:cs="Arial"/>
          <w:lang w:val="fr-CA"/>
        </w:rPr>
        <w:sym w:font="Wingdings 2" w:char="F0A3"/>
      </w:r>
      <w:r w:rsidR="00AE57DE" w:rsidRPr="00DD5A20">
        <w:rPr>
          <w:rFonts w:ascii="Arial" w:hAnsi="Arial" w:cs="Arial"/>
          <w:lang w:val="fr-CA"/>
        </w:rPr>
        <w:tab/>
      </w:r>
      <w:r w:rsidR="00331A92">
        <w:rPr>
          <w:rFonts w:ascii="Arial" w:hAnsi="Arial" w:cs="Arial"/>
          <w:lang w:val="fr-CA"/>
        </w:rPr>
        <w:t>On ne demande pas l</w:t>
      </w:r>
      <w:r w:rsidR="006C0B15" w:rsidRPr="00DD5A20">
        <w:rPr>
          <w:rFonts w:ascii="Arial" w:hAnsi="Arial" w:cs="Arial"/>
          <w:lang w:val="fr-CA"/>
        </w:rPr>
        <w:t>e partage ou la vente d’un bien r</w:t>
      </w:r>
      <w:r w:rsidR="00AA109F" w:rsidRPr="00DD5A20">
        <w:rPr>
          <w:rFonts w:ascii="Arial" w:hAnsi="Arial" w:cs="Arial"/>
          <w:lang w:val="fr-CA"/>
        </w:rPr>
        <w:t>é</w:t>
      </w:r>
      <w:r w:rsidR="006C0B15" w:rsidRPr="00DD5A20">
        <w:rPr>
          <w:rFonts w:ascii="Arial" w:hAnsi="Arial" w:cs="Arial"/>
          <w:lang w:val="fr-CA"/>
        </w:rPr>
        <w:t xml:space="preserve">el </w:t>
      </w:r>
      <w:r w:rsidR="006C0B15" w:rsidRPr="00F61DAC">
        <w:rPr>
          <w:rFonts w:ascii="Arial" w:hAnsi="Arial" w:cs="Arial"/>
          <w:b/>
          <w:lang w:val="fr-CA"/>
        </w:rPr>
        <w:t>OU</w:t>
      </w:r>
      <w:r w:rsidR="00EF4ED2">
        <w:rPr>
          <w:rFonts w:ascii="Arial" w:hAnsi="Arial" w:cs="Arial"/>
          <w:b/>
          <w:lang w:val="fr-CA"/>
        </w:rPr>
        <w:t>,</w:t>
      </w:r>
      <w:r w:rsidR="006C0B15" w:rsidRPr="00DD5A20">
        <w:rPr>
          <w:rFonts w:ascii="Arial" w:hAnsi="Arial" w:cs="Arial"/>
          <w:lang w:val="fr-CA"/>
        </w:rPr>
        <w:t xml:space="preserve"> dans le cas contraire, un affidavit de signification des actes de proc</w:t>
      </w:r>
      <w:r w:rsidR="00D81CD1" w:rsidRPr="00DD5A20">
        <w:rPr>
          <w:rFonts w:ascii="Arial" w:hAnsi="Arial" w:cs="Arial"/>
          <w:lang w:val="fr-CA"/>
        </w:rPr>
        <w:t>é</w:t>
      </w:r>
      <w:r w:rsidR="006C0B15" w:rsidRPr="00DD5A20">
        <w:rPr>
          <w:rFonts w:ascii="Arial" w:hAnsi="Arial" w:cs="Arial"/>
          <w:lang w:val="fr-CA"/>
        </w:rPr>
        <w:t>dure au créancier hypothécaire ou à tout autre titulaire d’un intérêt enregistré sur le bien a été déposé.</w:t>
      </w:r>
    </w:p>
    <w:p w14:paraId="5B453096" w14:textId="31310646" w:rsidR="008C62CD" w:rsidRDefault="008C62CD" w:rsidP="0034119F">
      <w:pPr>
        <w:spacing w:after="0" w:line="240" w:lineRule="auto"/>
        <w:jc w:val="both"/>
        <w:rPr>
          <w:rFonts w:ascii="Arial" w:hAnsi="Arial" w:cs="Arial"/>
          <w:lang w:val="fr-CA"/>
        </w:rPr>
      </w:pPr>
    </w:p>
    <w:p w14:paraId="40CA754F" w14:textId="77777777" w:rsidR="00AD3768" w:rsidRPr="00DD5A20" w:rsidRDefault="00AD3768" w:rsidP="0034119F">
      <w:pPr>
        <w:spacing w:after="0" w:line="240" w:lineRule="auto"/>
        <w:jc w:val="both"/>
        <w:rPr>
          <w:rFonts w:ascii="Arial" w:hAnsi="Arial" w:cs="Arial"/>
          <w:lang w:val="fr-CA"/>
        </w:rPr>
      </w:pPr>
    </w:p>
    <w:p w14:paraId="7B77C124" w14:textId="57BACC7E" w:rsidR="00091375" w:rsidRPr="00DD5A20" w:rsidRDefault="006C0B15" w:rsidP="0034119F">
      <w:pPr>
        <w:spacing w:after="0" w:line="240" w:lineRule="auto"/>
        <w:jc w:val="both"/>
        <w:rPr>
          <w:rFonts w:ascii="Arial" w:hAnsi="Arial" w:cs="Arial"/>
          <w:b/>
          <w:lang w:val="fr-CA"/>
        </w:rPr>
      </w:pPr>
      <w:r w:rsidRPr="00DD5A20">
        <w:rPr>
          <w:rFonts w:ascii="Arial" w:hAnsi="Arial" w:cs="Arial"/>
          <w:b/>
          <w:lang w:val="fr-CA"/>
        </w:rPr>
        <w:t>DOCUMENTATION PARTICULIÈRE ET OBLIGATIONS DE SIGNIFICATION</w:t>
      </w:r>
    </w:p>
    <w:p w14:paraId="64260803" w14:textId="77777777" w:rsidR="00A1577A" w:rsidRPr="00DD5A20" w:rsidRDefault="00A1577A" w:rsidP="0034119F">
      <w:pPr>
        <w:spacing w:after="0" w:line="240" w:lineRule="auto"/>
        <w:jc w:val="both"/>
        <w:rPr>
          <w:rFonts w:ascii="Arial" w:hAnsi="Arial" w:cs="Arial"/>
          <w:lang w:val="fr-CA"/>
        </w:rPr>
      </w:pPr>
    </w:p>
    <w:p w14:paraId="3C396AE7" w14:textId="2D4FBB88" w:rsidR="00091375" w:rsidRPr="00DD5A20" w:rsidRDefault="006C0B15" w:rsidP="0034119F">
      <w:pPr>
        <w:spacing w:after="0" w:line="240" w:lineRule="auto"/>
        <w:jc w:val="both"/>
        <w:rPr>
          <w:rFonts w:ascii="Arial" w:hAnsi="Arial" w:cs="Arial"/>
          <w:lang w:val="fr-CA"/>
        </w:rPr>
      </w:pPr>
      <w:r w:rsidRPr="00DD5A20">
        <w:rPr>
          <w:rFonts w:ascii="Arial" w:hAnsi="Arial" w:cs="Arial"/>
          <w:lang w:val="fr-CA"/>
        </w:rPr>
        <w:t>S’il y a lieu, les documents qui suivent ont été déposés :</w:t>
      </w:r>
    </w:p>
    <w:p w14:paraId="01C6FE42" w14:textId="66918AE8" w:rsidR="00091375" w:rsidRPr="00DD5A20" w:rsidRDefault="00091375" w:rsidP="0034119F">
      <w:pPr>
        <w:spacing w:after="0" w:line="240" w:lineRule="auto"/>
        <w:jc w:val="both"/>
        <w:rPr>
          <w:rFonts w:ascii="Arial" w:hAnsi="Arial" w:cs="Arial"/>
          <w:lang w:val="fr-CA"/>
        </w:rPr>
      </w:pPr>
    </w:p>
    <w:p w14:paraId="788ACF2D" w14:textId="3AAF52F3" w:rsidR="00B43E14" w:rsidRPr="00DD5A20" w:rsidRDefault="00B43E14" w:rsidP="0034119F">
      <w:pPr>
        <w:spacing w:after="0" w:line="240" w:lineRule="auto"/>
        <w:jc w:val="both"/>
        <w:rPr>
          <w:rFonts w:ascii="Arial" w:hAnsi="Arial" w:cs="Arial"/>
          <w:b/>
          <w:lang w:val="fr-CA"/>
        </w:rPr>
      </w:pPr>
      <w:r w:rsidRPr="00DD5A20">
        <w:rPr>
          <w:rFonts w:ascii="Arial" w:hAnsi="Arial" w:cs="Arial"/>
          <w:b/>
          <w:lang w:val="fr-CA"/>
        </w:rPr>
        <w:t>Divorce</w:t>
      </w:r>
    </w:p>
    <w:p w14:paraId="7625F661" w14:textId="1B97BD67" w:rsidR="00A1577A" w:rsidRPr="00DD5A20" w:rsidRDefault="00A1577A" w:rsidP="0034119F">
      <w:pPr>
        <w:pStyle w:val="ListParagraph"/>
        <w:spacing w:after="0" w:line="240" w:lineRule="auto"/>
        <w:ind w:hanging="360"/>
        <w:jc w:val="both"/>
        <w:rPr>
          <w:rFonts w:ascii="Arial" w:hAnsi="Arial" w:cs="Arial"/>
          <w:lang w:val="fr-CA"/>
        </w:rPr>
      </w:pPr>
      <w:r w:rsidRPr="00DD5A20">
        <w:rPr>
          <w:rFonts w:ascii="Arial" w:hAnsi="Arial" w:cs="Arial"/>
          <w:lang w:val="fr-CA"/>
        </w:rPr>
        <w:sym w:font="Wingdings 2" w:char="F0A3"/>
      </w:r>
      <w:r w:rsidR="00AE57DE" w:rsidRPr="00DD5A20">
        <w:rPr>
          <w:rFonts w:ascii="Arial" w:hAnsi="Arial" w:cs="Arial"/>
          <w:lang w:val="fr-CA"/>
        </w:rPr>
        <w:tab/>
      </w:r>
      <w:r w:rsidRPr="00DD5A20">
        <w:rPr>
          <w:rFonts w:ascii="Arial" w:hAnsi="Arial" w:cs="Arial"/>
          <w:lang w:val="fr-CA"/>
        </w:rPr>
        <w:t>Certificat</w:t>
      </w:r>
      <w:r w:rsidR="006C0B15" w:rsidRPr="00DD5A20">
        <w:rPr>
          <w:rFonts w:ascii="Arial" w:hAnsi="Arial" w:cs="Arial"/>
          <w:lang w:val="fr-CA"/>
        </w:rPr>
        <w:t xml:space="preserve"> d</w:t>
      </w:r>
      <w:r w:rsidRPr="00DD5A20">
        <w:rPr>
          <w:rFonts w:ascii="Arial" w:hAnsi="Arial" w:cs="Arial"/>
          <w:lang w:val="fr-CA"/>
        </w:rPr>
        <w:t>e mariage</w:t>
      </w:r>
      <w:r w:rsidR="007A0B42" w:rsidRPr="00DD5A20">
        <w:rPr>
          <w:rFonts w:ascii="Arial" w:hAnsi="Arial" w:cs="Arial"/>
          <w:lang w:val="fr-CA"/>
        </w:rPr>
        <w:t xml:space="preserve"> </w:t>
      </w:r>
      <w:r w:rsidR="006C0B15" w:rsidRPr="00DD5A20">
        <w:rPr>
          <w:rFonts w:ascii="Arial" w:hAnsi="Arial" w:cs="Arial"/>
          <w:lang w:val="fr-CA"/>
        </w:rPr>
        <w:t xml:space="preserve">ou engagement de l’avocat </w:t>
      </w:r>
      <w:r w:rsidR="00355BCE">
        <w:rPr>
          <w:rFonts w:ascii="Arial" w:hAnsi="Arial" w:cs="Arial"/>
          <w:lang w:val="fr-CA"/>
        </w:rPr>
        <w:t>à</w:t>
      </w:r>
      <w:r w:rsidR="006C0B15" w:rsidRPr="00DD5A20">
        <w:rPr>
          <w:rFonts w:ascii="Arial" w:hAnsi="Arial" w:cs="Arial"/>
          <w:lang w:val="fr-CA"/>
        </w:rPr>
        <w:t xml:space="preserve"> d</w:t>
      </w:r>
      <w:r w:rsidR="00D81CD1" w:rsidRPr="00DD5A20">
        <w:rPr>
          <w:rFonts w:ascii="Arial" w:hAnsi="Arial" w:cs="Arial"/>
          <w:lang w:val="fr-CA"/>
        </w:rPr>
        <w:t>é</w:t>
      </w:r>
      <w:r w:rsidR="006C0B15" w:rsidRPr="00DD5A20">
        <w:rPr>
          <w:rFonts w:ascii="Arial" w:hAnsi="Arial" w:cs="Arial"/>
          <w:lang w:val="fr-CA"/>
        </w:rPr>
        <w:t xml:space="preserve">poser </w:t>
      </w:r>
      <w:r w:rsidR="00A40FFE">
        <w:rPr>
          <w:rFonts w:ascii="Arial" w:hAnsi="Arial" w:cs="Arial"/>
          <w:lang w:val="fr-CA"/>
        </w:rPr>
        <w:t>c</w:t>
      </w:r>
      <w:r w:rsidR="006C0B15" w:rsidRPr="00DD5A20">
        <w:rPr>
          <w:rFonts w:ascii="Arial" w:hAnsi="Arial" w:cs="Arial"/>
          <w:lang w:val="fr-CA"/>
        </w:rPr>
        <w:t>e certificat</w:t>
      </w:r>
      <w:r w:rsidR="00AA109F" w:rsidRPr="00DD5A20">
        <w:rPr>
          <w:rFonts w:ascii="Arial" w:hAnsi="Arial" w:cs="Arial"/>
          <w:lang w:val="fr-CA"/>
        </w:rPr>
        <w:t>.</w:t>
      </w:r>
    </w:p>
    <w:p w14:paraId="6E2A191B" w14:textId="77777777" w:rsidR="00B43E14" w:rsidRPr="00DD5A20" w:rsidRDefault="00B43E14" w:rsidP="0034119F">
      <w:pPr>
        <w:pStyle w:val="ListParagraph"/>
        <w:spacing w:after="0" w:line="240" w:lineRule="auto"/>
        <w:ind w:hanging="360"/>
        <w:jc w:val="both"/>
        <w:rPr>
          <w:rFonts w:ascii="Arial" w:hAnsi="Arial" w:cs="Arial"/>
          <w:lang w:val="fr-CA"/>
        </w:rPr>
      </w:pPr>
    </w:p>
    <w:p w14:paraId="75419607" w14:textId="1062C433" w:rsidR="00AE57DE" w:rsidRPr="00DD5A20" w:rsidRDefault="00B43E14" w:rsidP="0034119F">
      <w:pPr>
        <w:spacing w:after="0" w:line="240" w:lineRule="auto"/>
        <w:jc w:val="both"/>
        <w:rPr>
          <w:rFonts w:ascii="Arial" w:hAnsi="Arial" w:cs="Arial"/>
          <w:b/>
          <w:lang w:val="fr-CA"/>
        </w:rPr>
      </w:pPr>
      <w:r w:rsidRPr="00DD5A20">
        <w:rPr>
          <w:rFonts w:ascii="Arial" w:hAnsi="Arial" w:cs="Arial"/>
          <w:b/>
          <w:lang w:val="fr-CA"/>
        </w:rPr>
        <w:t>D</w:t>
      </w:r>
      <w:r w:rsidR="006C0B15" w:rsidRPr="00DD5A20">
        <w:rPr>
          <w:rFonts w:ascii="Arial" w:hAnsi="Arial" w:cs="Arial"/>
          <w:b/>
          <w:lang w:val="fr-CA"/>
        </w:rPr>
        <w:t>é</w:t>
      </w:r>
      <w:r w:rsidRPr="00DD5A20">
        <w:rPr>
          <w:rFonts w:ascii="Arial" w:hAnsi="Arial" w:cs="Arial"/>
          <w:b/>
          <w:lang w:val="fr-CA"/>
        </w:rPr>
        <w:t xml:space="preserve">claration </w:t>
      </w:r>
      <w:r w:rsidR="006C0B15" w:rsidRPr="00DD5A20">
        <w:rPr>
          <w:rFonts w:ascii="Arial" w:hAnsi="Arial" w:cs="Arial"/>
          <w:b/>
          <w:lang w:val="fr-CA"/>
        </w:rPr>
        <w:t>de filiation</w:t>
      </w:r>
    </w:p>
    <w:p w14:paraId="3336C460" w14:textId="3DFCF0DB" w:rsidR="00AE57DE" w:rsidRPr="00DD5A20" w:rsidRDefault="00A1577A" w:rsidP="0034119F">
      <w:pPr>
        <w:pStyle w:val="ListParagraph"/>
        <w:spacing w:after="0" w:line="240" w:lineRule="auto"/>
        <w:ind w:hanging="360"/>
        <w:jc w:val="both"/>
        <w:rPr>
          <w:rFonts w:ascii="Arial" w:hAnsi="Arial" w:cs="Arial"/>
          <w:lang w:val="fr-CA"/>
        </w:rPr>
      </w:pPr>
      <w:r w:rsidRPr="00DD5A20">
        <w:rPr>
          <w:rFonts w:ascii="Arial" w:hAnsi="Arial" w:cs="Arial"/>
          <w:lang w:val="fr-CA"/>
        </w:rPr>
        <w:sym w:font="Wingdings 2" w:char="F0A3"/>
      </w:r>
      <w:r w:rsidR="00AE57DE" w:rsidRPr="00DD5A20">
        <w:rPr>
          <w:rFonts w:ascii="Arial" w:hAnsi="Arial" w:cs="Arial"/>
          <w:lang w:val="fr-CA"/>
        </w:rPr>
        <w:tab/>
      </w:r>
      <w:r w:rsidRPr="00DD5A20">
        <w:rPr>
          <w:rFonts w:ascii="Arial" w:hAnsi="Arial" w:cs="Arial"/>
          <w:lang w:val="fr-CA"/>
        </w:rPr>
        <w:t>Certificat</w:t>
      </w:r>
      <w:r w:rsidR="00E73E18" w:rsidRPr="00DD5A20">
        <w:rPr>
          <w:rFonts w:ascii="Arial" w:hAnsi="Arial" w:cs="Arial"/>
          <w:lang w:val="fr-CA"/>
        </w:rPr>
        <w:t xml:space="preserve"> d</w:t>
      </w:r>
      <w:r w:rsidRPr="00DD5A20">
        <w:rPr>
          <w:rFonts w:ascii="Arial" w:hAnsi="Arial" w:cs="Arial"/>
          <w:lang w:val="fr-CA"/>
        </w:rPr>
        <w:t xml:space="preserve">e </w:t>
      </w:r>
      <w:r w:rsidR="00E73E18" w:rsidRPr="00DD5A20">
        <w:rPr>
          <w:rFonts w:ascii="Arial" w:hAnsi="Arial" w:cs="Arial"/>
          <w:lang w:val="fr-CA"/>
        </w:rPr>
        <w:t xml:space="preserve">naissance ou de recherche de </w:t>
      </w:r>
      <w:r w:rsidR="008F1E29" w:rsidRPr="00DD5A20">
        <w:rPr>
          <w:rFonts w:ascii="Arial" w:hAnsi="Arial" w:cs="Arial"/>
          <w:lang w:val="fr-CA"/>
        </w:rPr>
        <w:t xml:space="preserve">bulletin d’enregistrement </w:t>
      </w:r>
      <w:r w:rsidR="00E73E18" w:rsidRPr="00DD5A20">
        <w:rPr>
          <w:rFonts w:ascii="Arial" w:hAnsi="Arial" w:cs="Arial"/>
          <w:lang w:val="fr-CA"/>
        </w:rPr>
        <w:t xml:space="preserve">de naissance ou engagement de </w:t>
      </w:r>
      <w:r w:rsidR="008F1E29" w:rsidRPr="00DD5A20">
        <w:rPr>
          <w:rFonts w:ascii="Arial" w:hAnsi="Arial" w:cs="Arial"/>
          <w:lang w:val="fr-CA"/>
        </w:rPr>
        <w:t xml:space="preserve">l’avocat </w:t>
      </w:r>
      <w:r w:rsidR="00F43B27">
        <w:rPr>
          <w:rFonts w:ascii="Arial" w:hAnsi="Arial" w:cs="Arial"/>
          <w:lang w:val="fr-CA"/>
        </w:rPr>
        <w:t>à</w:t>
      </w:r>
      <w:r w:rsidR="008F1E29" w:rsidRPr="00DD5A20">
        <w:rPr>
          <w:rFonts w:ascii="Arial" w:hAnsi="Arial" w:cs="Arial"/>
          <w:lang w:val="fr-CA"/>
        </w:rPr>
        <w:t xml:space="preserve"> le</w:t>
      </w:r>
      <w:r w:rsidR="00E73E18" w:rsidRPr="00DD5A20">
        <w:rPr>
          <w:rFonts w:ascii="Arial" w:hAnsi="Arial" w:cs="Arial"/>
          <w:lang w:val="fr-CA"/>
        </w:rPr>
        <w:t xml:space="preserve"> déposer</w:t>
      </w:r>
      <w:r w:rsidR="00AA109F" w:rsidRPr="00DD5A20">
        <w:rPr>
          <w:rFonts w:ascii="Arial" w:hAnsi="Arial" w:cs="Arial"/>
          <w:lang w:val="fr-CA"/>
        </w:rPr>
        <w:t>.</w:t>
      </w:r>
    </w:p>
    <w:p w14:paraId="1F1C0C11" w14:textId="77777777" w:rsidR="00B43E14" w:rsidRPr="00DD5A20" w:rsidRDefault="00B43E14" w:rsidP="0034119F">
      <w:pPr>
        <w:pStyle w:val="ListParagraph"/>
        <w:spacing w:after="0" w:line="240" w:lineRule="auto"/>
        <w:ind w:hanging="360"/>
        <w:jc w:val="both"/>
        <w:rPr>
          <w:rFonts w:ascii="Arial" w:hAnsi="Arial" w:cs="Arial"/>
          <w:lang w:val="fr-CA"/>
        </w:rPr>
      </w:pPr>
    </w:p>
    <w:p w14:paraId="1D6B3B2E" w14:textId="726E1F91" w:rsidR="00196A50" w:rsidRPr="00DD5A20" w:rsidRDefault="00A1577A" w:rsidP="0034119F">
      <w:pPr>
        <w:pStyle w:val="ListParagraph"/>
        <w:spacing w:after="0" w:line="240" w:lineRule="auto"/>
        <w:ind w:hanging="360"/>
        <w:jc w:val="both"/>
        <w:rPr>
          <w:rFonts w:ascii="Arial" w:hAnsi="Arial" w:cs="Arial"/>
          <w:lang w:val="fr-CA"/>
        </w:rPr>
      </w:pPr>
      <w:r w:rsidRPr="00DD5A20">
        <w:rPr>
          <w:rFonts w:ascii="Arial" w:hAnsi="Arial" w:cs="Arial"/>
          <w:lang w:val="fr-CA"/>
        </w:rPr>
        <w:sym w:font="Wingdings 2" w:char="F0A3"/>
      </w:r>
      <w:r w:rsidR="00AE57DE" w:rsidRPr="00DD5A20">
        <w:rPr>
          <w:rFonts w:ascii="Arial" w:hAnsi="Arial" w:cs="Arial"/>
          <w:lang w:val="fr-CA"/>
        </w:rPr>
        <w:tab/>
      </w:r>
      <w:r w:rsidRPr="00DD5A20">
        <w:rPr>
          <w:rFonts w:ascii="Arial" w:hAnsi="Arial" w:cs="Arial"/>
          <w:lang w:val="fr-CA"/>
        </w:rPr>
        <w:t xml:space="preserve">Affidavit </w:t>
      </w:r>
      <w:r w:rsidR="00E73E18" w:rsidRPr="00DD5A20">
        <w:rPr>
          <w:rFonts w:ascii="Arial" w:hAnsi="Arial" w:cs="Arial"/>
          <w:lang w:val="fr-CA"/>
        </w:rPr>
        <w:t>de signification des actes de proc</w:t>
      </w:r>
      <w:r w:rsidR="00D81CD1" w:rsidRPr="00DD5A20">
        <w:rPr>
          <w:rFonts w:ascii="Arial" w:hAnsi="Arial" w:cs="Arial"/>
          <w:lang w:val="fr-CA"/>
        </w:rPr>
        <w:t>é</w:t>
      </w:r>
      <w:r w:rsidR="00E73E18" w:rsidRPr="00DD5A20">
        <w:rPr>
          <w:rFonts w:ascii="Arial" w:hAnsi="Arial" w:cs="Arial"/>
          <w:lang w:val="fr-CA"/>
        </w:rPr>
        <w:t xml:space="preserve">dure au </w:t>
      </w:r>
      <w:r w:rsidR="002A4CDC" w:rsidRPr="00DD5A20">
        <w:rPr>
          <w:rFonts w:ascii="Arial" w:hAnsi="Arial" w:cs="Arial"/>
          <w:lang w:val="fr-CA"/>
        </w:rPr>
        <w:t>d</w:t>
      </w:r>
      <w:r w:rsidR="0090214C" w:rsidRPr="00DD5A20">
        <w:rPr>
          <w:rFonts w:ascii="Arial" w:hAnsi="Arial" w:cs="Arial"/>
          <w:lang w:val="fr-CA"/>
        </w:rPr>
        <w:t xml:space="preserve">irecteur des </w:t>
      </w:r>
      <w:r w:rsidR="009F7D07">
        <w:rPr>
          <w:rFonts w:ascii="Arial" w:hAnsi="Arial" w:cs="Arial"/>
          <w:lang w:val="fr-CA"/>
        </w:rPr>
        <w:t>S</w:t>
      </w:r>
      <w:r w:rsidR="0090214C" w:rsidRPr="00DD5A20">
        <w:rPr>
          <w:rFonts w:ascii="Arial" w:hAnsi="Arial" w:cs="Arial"/>
          <w:lang w:val="fr-CA"/>
        </w:rPr>
        <w:t>ervices à l</w:t>
      </w:r>
      <w:r w:rsidR="006B0624">
        <w:rPr>
          <w:rFonts w:ascii="Arial" w:hAnsi="Arial" w:cs="Arial"/>
          <w:lang w:val="fr-CA"/>
        </w:rPr>
        <w:t>’</w:t>
      </w:r>
      <w:r w:rsidR="0090214C" w:rsidRPr="00DD5A20">
        <w:rPr>
          <w:rFonts w:ascii="Arial" w:hAnsi="Arial" w:cs="Arial"/>
          <w:lang w:val="fr-CA"/>
        </w:rPr>
        <w:t>enfant et à la famille</w:t>
      </w:r>
      <w:r w:rsidR="00AA109F" w:rsidRPr="00DD5A20">
        <w:rPr>
          <w:rFonts w:ascii="Arial" w:hAnsi="Arial" w:cs="Arial"/>
          <w:lang w:val="fr-CA"/>
        </w:rPr>
        <w:t>.</w:t>
      </w:r>
    </w:p>
    <w:p w14:paraId="7E2467C4" w14:textId="6F3E57F4" w:rsidR="00C11C0E" w:rsidRPr="00DD5A20" w:rsidRDefault="00C11C0E" w:rsidP="0034119F">
      <w:pPr>
        <w:spacing w:after="0" w:line="240" w:lineRule="auto"/>
        <w:rPr>
          <w:rFonts w:ascii="Arial" w:hAnsi="Arial" w:cs="Arial"/>
          <w:u w:val="single"/>
          <w:lang w:val="fr-CA"/>
        </w:rPr>
      </w:pPr>
    </w:p>
    <w:p w14:paraId="2FFBEF57" w14:textId="3A6BF3CC" w:rsidR="00020B36" w:rsidRPr="00DD5A20" w:rsidRDefault="00402A01" w:rsidP="00020B36">
      <w:pPr>
        <w:spacing w:after="0" w:line="240" w:lineRule="auto"/>
        <w:jc w:val="both"/>
        <w:rPr>
          <w:rFonts w:ascii="Arial" w:hAnsi="Arial" w:cs="Arial"/>
          <w:b/>
          <w:lang w:val="fr-CA"/>
        </w:rPr>
      </w:pPr>
      <w:r w:rsidRPr="00DD5A20">
        <w:rPr>
          <w:rFonts w:ascii="Arial" w:hAnsi="Arial" w:cs="Arial"/>
          <w:b/>
          <w:lang w:val="fr-CA"/>
        </w:rPr>
        <w:t>Ordonnances de p</w:t>
      </w:r>
      <w:r w:rsidR="00020B36" w:rsidRPr="00DD5A20">
        <w:rPr>
          <w:rFonts w:ascii="Arial" w:hAnsi="Arial" w:cs="Arial"/>
          <w:b/>
          <w:lang w:val="fr-CA"/>
        </w:rPr>
        <w:t>rotection</w:t>
      </w:r>
    </w:p>
    <w:p w14:paraId="6F19B53E" w14:textId="7A3AFDE3" w:rsidR="00020B36" w:rsidRPr="00DD5A20" w:rsidRDefault="00020B36" w:rsidP="00020B36">
      <w:pPr>
        <w:pStyle w:val="ListParagraph"/>
        <w:spacing w:after="0" w:line="240" w:lineRule="auto"/>
        <w:ind w:hanging="360"/>
        <w:jc w:val="both"/>
        <w:rPr>
          <w:rFonts w:ascii="Arial" w:hAnsi="Arial" w:cs="Arial"/>
          <w:lang w:val="fr-CA"/>
        </w:rPr>
      </w:pPr>
      <w:r w:rsidRPr="00DD5A20">
        <w:rPr>
          <w:rFonts w:ascii="Arial" w:hAnsi="Arial" w:cs="Arial"/>
        </w:rPr>
        <w:sym w:font="Wingdings 2" w:char="F0A3"/>
      </w:r>
      <w:r w:rsidRPr="00DD5A20">
        <w:rPr>
          <w:rFonts w:ascii="Arial" w:hAnsi="Arial" w:cs="Arial"/>
          <w:lang w:val="fr-CA"/>
        </w:rPr>
        <w:tab/>
      </w:r>
      <w:r w:rsidR="0001772F">
        <w:rPr>
          <w:rFonts w:ascii="Arial" w:hAnsi="Arial" w:cs="Arial"/>
          <w:lang w:val="fr-CA"/>
        </w:rPr>
        <w:t>S</w:t>
      </w:r>
      <w:r w:rsidR="0001772F" w:rsidRPr="00DD5A20">
        <w:rPr>
          <w:rFonts w:ascii="Arial" w:hAnsi="Arial" w:cs="Arial"/>
          <w:lang w:val="fr-CA"/>
        </w:rPr>
        <w:t xml:space="preserve">i une requête en annulation ou en modification d’une ordonnance de protection a été </w:t>
      </w:r>
      <w:r w:rsidR="0001772F">
        <w:rPr>
          <w:rFonts w:ascii="Arial" w:hAnsi="Arial" w:cs="Arial"/>
          <w:lang w:val="fr-CA"/>
        </w:rPr>
        <w:t>présentée,</w:t>
      </w:r>
      <w:r w:rsidR="0001772F" w:rsidRPr="00DD5A20">
        <w:rPr>
          <w:rFonts w:ascii="Arial" w:hAnsi="Arial" w:cs="Arial"/>
          <w:lang w:val="fr-CA"/>
        </w:rPr>
        <w:t xml:space="preserve"> </w:t>
      </w:r>
      <w:r w:rsidR="0001772F">
        <w:rPr>
          <w:rFonts w:ascii="Arial" w:hAnsi="Arial" w:cs="Arial"/>
          <w:lang w:val="fr-CA"/>
        </w:rPr>
        <w:t>l</w:t>
      </w:r>
      <w:r w:rsidR="005041BC" w:rsidRPr="00DD5A20">
        <w:rPr>
          <w:rFonts w:ascii="Arial" w:hAnsi="Arial" w:cs="Arial"/>
          <w:lang w:val="fr-CA"/>
        </w:rPr>
        <w:t>a transcription a été demandée ou déposée.</w:t>
      </w:r>
    </w:p>
    <w:p w14:paraId="484B0728" w14:textId="77777777" w:rsidR="00020B36" w:rsidRPr="00DD5A20" w:rsidRDefault="00020B36" w:rsidP="00020B36">
      <w:pPr>
        <w:pStyle w:val="ListParagraph"/>
        <w:spacing w:after="0" w:line="240" w:lineRule="auto"/>
        <w:ind w:hanging="360"/>
        <w:jc w:val="both"/>
        <w:rPr>
          <w:rFonts w:ascii="Arial" w:hAnsi="Arial" w:cs="Arial"/>
          <w:lang w:val="fr-CA"/>
        </w:rPr>
      </w:pPr>
    </w:p>
    <w:p w14:paraId="015E5849" w14:textId="7E88EBC7" w:rsidR="00020B36" w:rsidRDefault="00020B36" w:rsidP="00020B36">
      <w:pPr>
        <w:pStyle w:val="ListParagraph"/>
        <w:spacing w:after="0" w:line="240" w:lineRule="auto"/>
        <w:ind w:hanging="360"/>
        <w:jc w:val="both"/>
        <w:rPr>
          <w:rFonts w:ascii="Arial" w:hAnsi="Arial" w:cs="Arial"/>
          <w:lang w:val="fr-CA"/>
        </w:rPr>
      </w:pPr>
      <w:r w:rsidRPr="00DD5A20">
        <w:rPr>
          <w:rFonts w:ascii="Arial" w:hAnsi="Arial" w:cs="Arial"/>
        </w:rPr>
        <w:sym w:font="Wingdings 2" w:char="F0A3"/>
      </w:r>
      <w:r w:rsidRPr="00DD5A20">
        <w:rPr>
          <w:rFonts w:ascii="Arial" w:hAnsi="Arial" w:cs="Arial"/>
          <w:lang w:val="fr-CA"/>
        </w:rPr>
        <w:tab/>
      </w:r>
      <w:r w:rsidR="00915DCE" w:rsidRPr="00DD5A20">
        <w:rPr>
          <w:rFonts w:ascii="Arial" w:hAnsi="Arial" w:cs="Arial"/>
          <w:lang w:val="fr-CA"/>
        </w:rPr>
        <w:t>Lettre des Services aux victim</w:t>
      </w:r>
      <w:r w:rsidR="00A814F7" w:rsidRPr="00DD5A20">
        <w:rPr>
          <w:rFonts w:ascii="Arial" w:hAnsi="Arial" w:cs="Arial"/>
          <w:lang w:val="fr-CA"/>
        </w:rPr>
        <w:t>e</w:t>
      </w:r>
      <w:r w:rsidR="00915DCE" w:rsidRPr="00DD5A20">
        <w:rPr>
          <w:rFonts w:ascii="Arial" w:hAnsi="Arial" w:cs="Arial"/>
          <w:lang w:val="fr-CA"/>
        </w:rPr>
        <w:t xml:space="preserve">s, si </w:t>
      </w:r>
      <w:r w:rsidR="008A2F89" w:rsidRPr="00DD5A20">
        <w:rPr>
          <w:rFonts w:ascii="Arial" w:hAnsi="Arial" w:cs="Arial"/>
          <w:lang w:val="fr-CA"/>
        </w:rPr>
        <w:t xml:space="preserve">le </w:t>
      </w:r>
      <w:r w:rsidR="001653EB">
        <w:rPr>
          <w:rFonts w:ascii="Arial" w:hAnsi="Arial" w:cs="Arial"/>
          <w:lang w:val="fr-CA"/>
        </w:rPr>
        <w:t xml:space="preserve">requérant </w:t>
      </w:r>
      <w:r w:rsidR="008A2F89">
        <w:rPr>
          <w:rFonts w:ascii="Arial" w:hAnsi="Arial" w:cs="Arial"/>
          <w:lang w:val="fr-CA"/>
        </w:rPr>
        <w:t xml:space="preserve">a </w:t>
      </w:r>
      <w:r w:rsidR="0010506D">
        <w:rPr>
          <w:rFonts w:ascii="Arial" w:hAnsi="Arial" w:cs="Arial"/>
          <w:lang w:val="fr-CA"/>
        </w:rPr>
        <w:t>présenté</w:t>
      </w:r>
      <w:r w:rsidR="008A2F89">
        <w:rPr>
          <w:rFonts w:ascii="Arial" w:hAnsi="Arial" w:cs="Arial"/>
          <w:lang w:val="fr-CA"/>
        </w:rPr>
        <w:t xml:space="preserve"> </w:t>
      </w:r>
      <w:r w:rsidR="00915DCE" w:rsidRPr="00DD5A20">
        <w:rPr>
          <w:rFonts w:ascii="Arial" w:hAnsi="Arial" w:cs="Arial"/>
          <w:lang w:val="fr-CA"/>
        </w:rPr>
        <w:t>un</w:t>
      </w:r>
      <w:r w:rsidR="00A814F7" w:rsidRPr="00DD5A20">
        <w:rPr>
          <w:rFonts w:ascii="Arial" w:hAnsi="Arial" w:cs="Arial"/>
          <w:lang w:val="fr-CA"/>
        </w:rPr>
        <w:t>e</w:t>
      </w:r>
      <w:r w:rsidR="00915DCE" w:rsidRPr="00DD5A20">
        <w:rPr>
          <w:rFonts w:ascii="Arial" w:hAnsi="Arial" w:cs="Arial"/>
          <w:lang w:val="fr-CA"/>
        </w:rPr>
        <w:t xml:space="preserve"> requête en révocation d’une ordonnance de protection</w:t>
      </w:r>
      <w:r w:rsidR="00D53742" w:rsidRPr="00DD5A20">
        <w:rPr>
          <w:rFonts w:ascii="Arial" w:hAnsi="Arial" w:cs="Arial"/>
          <w:lang w:val="fr-CA"/>
        </w:rPr>
        <w:t>.</w:t>
      </w:r>
    </w:p>
    <w:p w14:paraId="2010EB35" w14:textId="4B4492B9" w:rsidR="0001667A" w:rsidRDefault="0001667A" w:rsidP="00020B36">
      <w:pPr>
        <w:pStyle w:val="ListParagraph"/>
        <w:spacing w:after="0" w:line="240" w:lineRule="auto"/>
        <w:ind w:hanging="360"/>
        <w:jc w:val="both"/>
        <w:rPr>
          <w:rFonts w:ascii="Arial" w:hAnsi="Arial" w:cs="Arial"/>
          <w:lang w:val="fr-CA"/>
        </w:rPr>
      </w:pPr>
    </w:p>
    <w:p w14:paraId="7D7988E8" w14:textId="629764EB" w:rsidR="00B964B8" w:rsidRPr="00DD5A20" w:rsidRDefault="004E0C4D" w:rsidP="0034119F">
      <w:pPr>
        <w:pStyle w:val="NoSpacing"/>
        <w:ind w:left="1080" w:right="936"/>
        <w:jc w:val="center"/>
        <w:rPr>
          <w:rFonts w:ascii="Arial" w:hAnsi="Arial" w:cs="Arial"/>
          <w:u w:val="single"/>
          <w:lang w:val="fr-CA"/>
        </w:rPr>
      </w:pPr>
      <w:r w:rsidRPr="00DD5A20">
        <w:rPr>
          <w:rFonts w:ascii="Arial" w:hAnsi="Arial" w:cs="Arial"/>
          <w:u w:val="single"/>
          <w:lang w:val="fr-CA"/>
        </w:rPr>
        <w:lastRenderedPageBreak/>
        <w:t>ATTESTATION</w:t>
      </w:r>
      <w:r w:rsidR="00596073" w:rsidRPr="00DD5A20">
        <w:rPr>
          <w:rFonts w:ascii="Arial" w:hAnsi="Arial" w:cs="Arial"/>
          <w:u w:val="single"/>
          <w:lang w:val="fr-CA"/>
        </w:rPr>
        <w:t xml:space="preserve"> DE L’AVOCAT</w:t>
      </w:r>
    </w:p>
    <w:p w14:paraId="052A7E10" w14:textId="77777777" w:rsidR="00B964B8" w:rsidRPr="00DD5A20" w:rsidRDefault="00B964B8" w:rsidP="00F61DAC">
      <w:pPr>
        <w:pStyle w:val="NoSpacing"/>
        <w:ind w:right="936"/>
        <w:rPr>
          <w:rFonts w:ascii="Arial" w:hAnsi="Arial" w:cs="Arial"/>
          <w:lang w:val="fr-CA"/>
        </w:rPr>
      </w:pPr>
    </w:p>
    <w:p w14:paraId="2F8816D5" w14:textId="3584DB0D" w:rsidR="00CB3A1B" w:rsidRPr="00DD5A20" w:rsidRDefault="00AE57DE" w:rsidP="0034119F">
      <w:pPr>
        <w:spacing w:after="0" w:line="240" w:lineRule="auto"/>
        <w:ind w:left="1080" w:right="936" w:hanging="450"/>
        <w:jc w:val="both"/>
        <w:rPr>
          <w:rFonts w:ascii="Arial" w:hAnsi="Arial" w:cs="Arial"/>
          <w:lang w:val="fr-CA"/>
        </w:rPr>
      </w:pPr>
      <w:r w:rsidRPr="00DD5A20">
        <w:rPr>
          <w:rFonts w:ascii="Arial" w:hAnsi="Arial" w:cs="Arial"/>
          <w:lang w:val="fr-CA"/>
        </w:rPr>
        <w:sym w:font="Wingdings 2" w:char="F0A3"/>
      </w:r>
      <w:r w:rsidRPr="00DD5A20">
        <w:rPr>
          <w:rFonts w:ascii="Arial" w:hAnsi="Arial" w:cs="Arial"/>
          <w:lang w:val="fr-CA"/>
        </w:rPr>
        <w:tab/>
      </w:r>
      <w:bookmarkStart w:id="2" w:name="_Hlk528841636"/>
      <w:r w:rsidR="009E1CD7" w:rsidRPr="00DD5A20">
        <w:rPr>
          <w:rFonts w:ascii="Arial" w:hAnsi="Arial" w:cs="Arial"/>
          <w:lang w:val="fr-CA"/>
        </w:rPr>
        <w:t xml:space="preserve">J’ATTESTE QUE LES CONDITIONS PRÉALABLES QUI </w:t>
      </w:r>
      <w:r w:rsidR="00596073" w:rsidRPr="00DD5A20">
        <w:rPr>
          <w:rFonts w:ascii="Arial" w:hAnsi="Arial" w:cs="Arial"/>
          <w:lang w:val="fr-CA"/>
        </w:rPr>
        <w:t>PRÉCÈDE</w:t>
      </w:r>
      <w:r w:rsidR="009E1CD7" w:rsidRPr="00DD5A20">
        <w:rPr>
          <w:rFonts w:ascii="Arial" w:hAnsi="Arial" w:cs="Arial"/>
          <w:lang w:val="fr-CA"/>
        </w:rPr>
        <w:t>NT</w:t>
      </w:r>
      <w:r w:rsidR="00596073" w:rsidRPr="00DD5A20">
        <w:rPr>
          <w:rFonts w:ascii="Arial" w:hAnsi="Arial" w:cs="Arial"/>
          <w:lang w:val="fr-CA"/>
        </w:rPr>
        <w:t xml:space="preserve"> </w:t>
      </w:r>
      <w:bookmarkEnd w:id="2"/>
      <w:r w:rsidR="009E1CD7" w:rsidRPr="00DD5A20">
        <w:rPr>
          <w:rFonts w:ascii="Arial" w:hAnsi="Arial" w:cs="Arial"/>
          <w:lang w:val="fr-CA"/>
        </w:rPr>
        <w:t>SONT RÉUNIES. J’AFFIRME</w:t>
      </w:r>
      <w:r w:rsidR="00596073" w:rsidRPr="00DD5A20">
        <w:rPr>
          <w:rFonts w:ascii="Arial" w:hAnsi="Arial" w:cs="Arial"/>
          <w:lang w:val="fr-CA"/>
        </w:rPr>
        <w:t xml:space="preserve"> ÉGALEMENT QUE J’AI AVISÉ MON CLIENT</w:t>
      </w:r>
      <w:r w:rsidR="00286DB6" w:rsidRPr="00DD5A20">
        <w:rPr>
          <w:rFonts w:ascii="Arial" w:hAnsi="Arial" w:cs="Arial"/>
          <w:lang w:val="fr-CA"/>
        </w:rPr>
        <w:t xml:space="preserve"> </w:t>
      </w:r>
      <w:r w:rsidR="00596073" w:rsidRPr="00DD5A20">
        <w:rPr>
          <w:rFonts w:ascii="Arial" w:hAnsi="Arial" w:cs="Arial"/>
          <w:lang w:val="fr-CA"/>
        </w:rPr>
        <w:t>QU’IL DOIT ÊTRE PRÉSENT</w:t>
      </w:r>
      <w:r w:rsidR="009E1CD7" w:rsidRPr="00DD5A20">
        <w:rPr>
          <w:rFonts w:ascii="Arial" w:hAnsi="Arial" w:cs="Arial"/>
          <w:lang w:val="fr-CA"/>
        </w:rPr>
        <w:t xml:space="preserve"> À LA CONFÉRENCE DE TRIAGE ET </w:t>
      </w:r>
      <w:r w:rsidR="00596073" w:rsidRPr="00DD5A20">
        <w:rPr>
          <w:rFonts w:ascii="Arial" w:hAnsi="Arial" w:cs="Arial"/>
          <w:lang w:val="fr-CA"/>
        </w:rPr>
        <w:t>QU’EN CAS DE DÉFAUT, UNE ORDONNANCE POURRAIT ÊTRE RENDUE EN SON ABSENCE MÊME SI JE SUIS PRÉSENT EN SON NOM.</w:t>
      </w:r>
    </w:p>
    <w:p w14:paraId="148CFFC1" w14:textId="003C455E" w:rsidR="00B964B8" w:rsidRPr="00DD5A20" w:rsidRDefault="00B964B8" w:rsidP="0034119F">
      <w:pPr>
        <w:pStyle w:val="NoSpacing"/>
        <w:ind w:left="1080" w:right="936" w:hanging="450"/>
        <w:rPr>
          <w:rFonts w:ascii="Arial" w:hAnsi="Arial" w:cs="Arial"/>
          <w:lang w:val="fr-CA"/>
        </w:rPr>
      </w:pPr>
    </w:p>
    <w:p w14:paraId="233DC7BF" w14:textId="14249E64" w:rsidR="00B964B8" w:rsidRPr="00DD5A20" w:rsidRDefault="00B964B8" w:rsidP="00515E8D">
      <w:pPr>
        <w:pStyle w:val="NoSpacing"/>
        <w:spacing w:line="276" w:lineRule="auto"/>
        <w:ind w:left="1080" w:right="936"/>
        <w:rPr>
          <w:rFonts w:ascii="Arial" w:hAnsi="Arial" w:cs="Arial"/>
          <w:lang w:val="fr-CA"/>
        </w:rPr>
      </w:pPr>
    </w:p>
    <w:p w14:paraId="5BDD2670" w14:textId="0964EBF8" w:rsidR="00B964B8" w:rsidRPr="00DD5A20" w:rsidRDefault="00B964B8" w:rsidP="00515E8D">
      <w:pPr>
        <w:pStyle w:val="NoSpacing"/>
        <w:ind w:left="1080" w:right="356"/>
        <w:rPr>
          <w:rFonts w:ascii="Arial" w:hAnsi="Arial" w:cs="Arial"/>
          <w:lang w:val="fr-CA"/>
        </w:rPr>
      </w:pPr>
      <w:r w:rsidRPr="00DD5A20">
        <w:rPr>
          <w:rFonts w:ascii="Arial" w:hAnsi="Arial" w:cs="Arial"/>
          <w:lang w:val="fr-CA"/>
        </w:rPr>
        <w:t>________________________</w:t>
      </w:r>
      <w:r w:rsidRPr="00DD5A20">
        <w:rPr>
          <w:rFonts w:ascii="Arial" w:hAnsi="Arial" w:cs="Arial"/>
          <w:lang w:val="fr-CA"/>
        </w:rPr>
        <w:tab/>
      </w:r>
      <w:r w:rsidRPr="00DD5A20">
        <w:rPr>
          <w:rFonts w:ascii="Arial" w:hAnsi="Arial" w:cs="Arial"/>
          <w:lang w:val="fr-CA"/>
        </w:rPr>
        <w:tab/>
      </w:r>
      <w:r w:rsidRPr="00DD5A20">
        <w:rPr>
          <w:rFonts w:ascii="Arial" w:hAnsi="Arial" w:cs="Arial"/>
          <w:lang w:val="fr-CA"/>
        </w:rPr>
        <w:tab/>
      </w:r>
      <w:r w:rsidR="00515E8D" w:rsidRPr="00DD5A20">
        <w:rPr>
          <w:rFonts w:ascii="Arial" w:hAnsi="Arial" w:cs="Arial"/>
          <w:lang w:val="fr-CA"/>
        </w:rPr>
        <w:t>________________________</w:t>
      </w:r>
    </w:p>
    <w:p w14:paraId="2A9B6C91" w14:textId="7FF56DC6" w:rsidR="00B964B8" w:rsidRPr="00F61DAC" w:rsidRDefault="001653EB" w:rsidP="00F61DAC">
      <w:pPr>
        <w:pStyle w:val="NoSpacing"/>
        <w:ind w:left="360" w:right="936" w:firstLine="720"/>
        <w:rPr>
          <w:rFonts w:ascii="Arial" w:hAnsi="Arial" w:cs="Arial"/>
          <w:i/>
          <w:sz w:val="16"/>
          <w:szCs w:val="16"/>
          <w:lang w:val="fr-CA"/>
        </w:rPr>
      </w:pPr>
      <w:r w:rsidRPr="00735913">
        <w:rPr>
          <w:rFonts w:ascii="Arial" w:hAnsi="Arial" w:cs="Arial"/>
          <w:lang w:val="fr-CA"/>
        </w:rPr>
        <w:t>Date</w:t>
      </w:r>
      <w:r w:rsidRPr="00735913">
        <w:rPr>
          <w:rFonts w:ascii="Arial" w:hAnsi="Arial" w:cs="Arial"/>
          <w:lang w:val="fr-CA"/>
        </w:rPr>
        <w:tab/>
      </w:r>
      <w:r w:rsidRPr="00735913">
        <w:rPr>
          <w:rFonts w:ascii="Arial" w:hAnsi="Arial" w:cs="Arial"/>
          <w:i/>
          <w:sz w:val="16"/>
          <w:szCs w:val="16"/>
          <w:lang w:val="fr-CA"/>
        </w:rPr>
        <w:tab/>
      </w:r>
      <w:r w:rsidRPr="00735913">
        <w:rPr>
          <w:rFonts w:ascii="Arial" w:hAnsi="Arial" w:cs="Arial"/>
          <w:i/>
          <w:sz w:val="16"/>
          <w:szCs w:val="16"/>
          <w:lang w:val="fr-CA"/>
        </w:rPr>
        <w:tab/>
      </w:r>
      <w:r w:rsidRPr="00735913">
        <w:rPr>
          <w:rFonts w:ascii="Arial" w:hAnsi="Arial" w:cs="Arial"/>
          <w:i/>
          <w:sz w:val="16"/>
          <w:szCs w:val="16"/>
          <w:lang w:val="fr-CA"/>
        </w:rPr>
        <w:tab/>
      </w:r>
      <w:r w:rsidRPr="00735913">
        <w:rPr>
          <w:rFonts w:ascii="Arial" w:hAnsi="Arial" w:cs="Arial"/>
          <w:i/>
          <w:sz w:val="16"/>
          <w:szCs w:val="16"/>
          <w:lang w:val="fr-CA"/>
        </w:rPr>
        <w:tab/>
      </w:r>
      <w:r w:rsidRPr="00735913">
        <w:rPr>
          <w:rFonts w:ascii="Arial" w:hAnsi="Arial" w:cs="Arial"/>
          <w:i/>
          <w:sz w:val="16"/>
          <w:szCs w:val="16"/>
          <w:lang w:val="fr-CA"/>
        </w:rPr>
        <w:tab/>
      </w:r>
      <w:r w:rsidRPr="00735913">
        <w:rPr>
          <w:rFonts w:ascii="Arial" w:hAnsi="Arial" w:cs="Arial"/>
          <w:lang w:val="fr-CA"/>
        </w:rPr>
        <w:t>S</w:t>
      </w:r>
      <w:r w:rsidR="00B964B8" w:rsidRPr="00735913">
        <w:rPr>
          <w:rFonts w:ascii="Arial" w:hAnsi="Arial" w:cs="Arial"/>
          <w:lang w:val="fr-CA"/>
        </w:rPr>
        <w:t xml:space="preserve">ignature </w:t>
      </w:r>
      <w:r w:rsidR="00596073" w:rsidRPr="00735913">
        <w:rPr>
          <w:rFonts w:ascii="Arial" w:hAnsi="Arial" w:cs="Arial"/>
          <w:lang w:val="fr-CA"/>
        </w:rPr>
        <w:t>de l’avocat</w:t>
      </w:r>
    </w:p>
    <w:p w14:paraId="0C79ECDB" w14:textId="202F880C" w:rsidR="00B964B8" w:rsidRDefault="00B964B8" w:rsidP="0034119F">
      <w:pPr>
        <w:pStyle w:val="NoSpacing"/>
        <w:ind w:left="1080" w:right="936"/>
        <w:rPr>
          <w:rFonts w:ascii="Arial" w:hAnsi="Arial" w:cs="Arial"/>
          <w:lang w:val="fr-CA"/>
        </w:rPr>
      </w:pPr>
    </w:p>
    <w:p w14:paraId="5A8306DB" w14:textId="77777777" w:rsidR="0001667A" w:rsidRPr="00DD5A20" w:rsidRDefault="0001667A" w:rsidP="0034119F">
      <w:pPr>
        <w:pStyle w:val="NoSpacing"/>
        <w:ind w:left="1080" w:right="936"/>
        <w:rPr>
          <w:rFonts w:ascii="Arial" w:hAnsi="Arial" w:cs="Arial"/>
          <w:lang w:val="fr-CA"/>
        </w:rPr>
      </w:pPr>
    </w:p>
    <w:p w14:paraId="0AF88A10" w14:textId="3AF30C22" w:rsidR="0009412B" w:rsidRPr="00DD5A20" w:rsidRDefault="0009412B" w:rsidP="0034119F">
      <w:pPr>
        <w:spacing w:after="0" w:line="240" w:lineRule="auto"/>
        <w:rPr>
          <w:rFonts w:ascii="Arial" w:hAnsi="Arial" w:cs="Arial"/>
          <w:u w:val="single"/>
          <w:lang w:val="fr-CA"/>
        </w:rPr>
      </w:pPr>
    </w:p>
    <w:p w14:paraId="38905830" w14:textId="3A0EC4F4" w:rsidR="00B964B8" w:rsidRPr="00DD5A20" w:rsidRDefault="003A15EE" w:rsidP="0034119F">
      <w:pPr>
        <w:pStyle w:val="NoSpacing"/>
        <w:ind w:left="1080" w:right="936"/>
        <w:jc w:val="center"/>
        <w:rPr>
          <w:rFonts w:ascii="Arial" w:hAnsi="Arial" w:cs="Arial"/>
          <w:u w:val="single"/>
          <w:lang w:val="fr-CA"/>
        </w:rPr>
      </w:pPr>
      <w:r w:rsidRPr="00DD5A20">
        <w:rPr>
          <w:rFonts w:ascii="Arial" w:hAnsi="Arial" w:cs="Arial"/>
          <w:u w:val="single"/>
          <w:lang w:val="fr-CA"/>
        </w:rPr>
        <w:t>ATTESTATION</w:t>
      </w:r>
      <w:r w:rsidR="00226B07" w:rsidRPr="00DD5A20">
        <w:rPr>
          <w:rFonts w:ascii="Arial" w:hAnsi="Arial" w:cs="Arial"/>
          <w:u w:val="single"/>
          <w:lang w:val="fr-CA"/>
        </w:rPr>
        <w:t xml:space="preserve"> DE LA PARTIE NON REPRÉSENTÉE PAR </w:t>
      </w:r>
      <w:r w:rsidR="001653EB">
        <w:rPr>
          <w:rFonts w:ascii="Arial" w:hAnsi="Arial" w:cs="Arial"/>
          <w:u w:val="single"/>
          <w:lang w:val="fr-CA"/>
        </w:rPr>
        <w:t>UN</w:t>
      </w:r>
      <w:r w:rsidR="008F7BB8">
        <w:rPr>
          <w:rFonts w:ascii="Arial" w:hAnsi="Arial" w:cs="Arial"/>
          <w:u w:val="single"/>
          <w:lang w:val="fr-CA"/>
        </w:rPr>
        <w:t xml:space="preserve"> </w:t>
      </w:r>
      <w:r w:rsidR="00226B07" w:rsidRPr="00DD5A20">
        <w:rPr>
          <w:rFonts w:ascii="Arial" w:hAnsi="Arial" w:cs="Arial"/>
          <w:u w:val="single"/>
          <w:lang w:val="fr-CA"/>
        </w:rPr>
        <w:t>AVOCAT</w:t>
      </w:r>
    </w:p>
    <w:p w14:paraId="6C0710DE" w14:textId="661F06C3" w:rsidR="00B964B8" w:rsidRPr="00DD5A20" w:rsidRDefault="00B964B8" w:rsidP="00F61DAC">
      <w:pPr>
        <w:pStyle w:val="NoSpacing"/>
        <w:ind w:right="936"/>
        <w:rPr>
          <w:rFonts w:ascii="Arial" w:hAnsi="Arial" w:cs="Arial"/>
          <w:u w:val="single"/>
          <w:lang w:val="fr-CA"/>
        </w:rPr>
      </w:pPr>
    </w:p>
    <w:p w14:paraId="4F535941" w14:textId="265C0881" w:rsidR="00B964B8" w:rsidRPr="00DD5A20" w:rsidRDefault="00AE57DE" w:rsidP="0034119F">
      <w:pPr>
        <w:spacing w:after="0" w:line="240" w:lineRule="auto"/>
        <w:ind w:left="1080" w:right="936" w:hanging="450"/>
        <w:jc w:val="both"/>
        <w:rPr>
          <w:rFonts w:ascii="Arial" w:hAnsi="Arial" w:cs="Arial"/>
          <w:u w:val="single"/>
          <w:lang w:val="fr-CA"/>
        </w:rPr>
      </w:pPr>
      <w:r w:rsidRPr="00DD5A20">
        <w:rPr>
          <w:rFonts w:ascii="Arial" w:hAnsi="Arial" w:cs="Arial"/>
          <w:lang w:val="fr-CA"/>
        </w:rPr>
        <w:sym w:font="Wingdings 2" w:char="F0A3"/>
      </w:r>
      <w:r w:rsidRPr="00DD5A20">
        <w:rPr>
          <w:rFonts w:ascii="Arial" w:hAnsi="Arial" w:cs="Arial"/>
          <w:lang w:val="fr-CA"/>
        </w:rPr>
        <w:tab/>
      </w:r>
      <w:r w:rsidR="003A15EE" w:rsidRPr="00DD5A20">
        <w:rPr>
          <w:rFonts w:ascii="Arial" w:hAnsi="Arial" w:cs="Arial"/>
          <w:lang w:val="fr-CA"/>
        </w:rPr>
        <w:t>J’ATTESTE QUE LES CONDITIONS PRÉALABLES QUI PRÉCÈDENT SONT RÉUNIES</w:t>
      </w:r>
      <w:r w:rsidR="00124200" w:rsidRPr="00DD5A20">
        <w:rPr>
          <w:rFonts w:ascii="Arial" w:hAnsi="Arial" w:cs="Arial"/>
          <w:lang w:val="fr-CA"/>
        </w:rPr>
        <w:t xml:space="preserve">. J’AFFIRME </w:t>
      </w:r>
      <w:r w:rsidR="008F76D4" w:rsidRPr="00DD5A20">
        <w:rPr>
          <w:rFonts w:ascii="Arial" w:hAnsi="Arial" w:cs="Arial"/>
          <w:lang w:val="fr-CA"/>
        </w:rPr>
        <w:t>ÉGALEMENT QUE JE COMPRENDS QUE JE DOIS ÊTRE PRÉSEN</w:t>
      </w:r>
      <w:r w:rsidR="00351627">
        <w:rPr>
          <w:rFonts w:ascii="Arial" w:hAnsi="Arial" w:cs="Arial"/>
          <w:lang w:val="fr-CA"/>
        </w:rPr>
        <w:t>T</w:t>
      </w:r>
      <w:r w:rsidR="0033421C" w:rsidRPr="00DD5A20">
        <w:rPr>
          <w:rFonts w:ascii="Arial" w:hAnsi="Arial" w:cs="Arial"/>
          <w:lang w:val="fr-CA"/>
        </w:rPr>
        <w:t xml:space="preserve"> À LA CONFÉRENCE DE TRIAGE ET </w:t>
      </w:r>
      <w:r w:rsidR="008F76D4" w:rsidRPr="00DD5A20">
        <w:rPr>
          <w:rFonts w:ascii="Arial" w:hAnsi="Arial" w:cs="Arial"/>
          <w:lang w:val="fr-CA"/>
        </w:rPr>
        <w:t>QU’EN CAS DE DÉFAUT, UNE ORDONNANCE POURRAIT ÊTRE RENDUE CONTRE MOI SANS AUTRE PRÉAVIS.</w:t>
      </w:r>
    </w:p>
    <w:p w14:paraId="263F45BD" w14:textId="646317E2" w:rsidR="00EF3889" w:rsidRPr="00DD5A20" w:rsidRDefault="00EF3889" w:rsidP="0034119F">
      <w:pPr>
        <w:pStyle w:val="NoSpacing"/>
        <w:ind w:left="1080" w:right="936"/>
        <w:jc w:val="both"/>
        <w:rPr>
          <w:rFonts w:ascii="Arial" w:hAnsi="Arial" w:cs="Arial"/>
          <w:u w:val="single"/>
          <w:lang w:val="fr-CA"/>
        </w:rPr>
      </w:pPr>
    </w:p>
    <w:p w14:paraId="1093B144" w14:textId="77777777" w:rsidR="00EF3889" w:rsidRPr="00DD5A20" w:rsidRDefault="00EF3889" w:rsidP="0034119F">
      <w:pPr>
        <w:pStyle w:val="NoSpacing"/>
        <w:ind w:left="1080" w:right="936"/>
        <w:rPr>
          <w:rFonts w:ascii="Arial" w:hAnsi="Arial" w:cs="Arial"/>
          <w:lang w:val="fr-CA"/>
        </w:rPr>
      </w:pPr>
    </w:p>
    <w:p w14:paraId="0D042951" w14:textId="003FAFB0" w:rsidR="00EF3889" w:rsidRPr="00DD5A20" w:rsidRDefault="00EF3889" w:rsidP="0034119F">
      <w:pPr>
        <w:pStyle w:val="NoSpacing"/>
        <w:ind w:left="1080" w:right="936"/>
        <w:rPr>
          <w:rFonts w:ascii="Arial" w:hAnsi="Arial" w:cs="Arial"/>
          <w:lang w:val="fr-CA"/>
        </w:rPr>
      </w:pPr>
      <w:r w:rsidRPr="00C84E12">
        <w:rPr>
          <w:rFonts w:ascii="Arial" w:hAnsi="Arial" w:cs="Arial"/>
          <w:u w:val="single"/>
          <w:lang w:val="fr-CA"/>
        </w:rPr>
        <w:t>________________________</w:t>
      </w:r>
      <w:r w:rsidRPr="00DD5A20">
        <w:rPr>
          <w:rFonts w:ascii="Arial" w:hAnsi="Arial" w:cs="Arial"/>
          <w:lang w:val="fr-CA"/>
        </w:rPr>
        <w:tab/>
      </w:r>
      <w:r w:rsidRPr="00DD5A20">
        <w:rPr>
          <w:rFonts w:ascii="Arial" w:hAnsi="Arial" w:cs="Arial"/>
          <w:lang w:val="fr-CA"/>
        </w:rPr>
        <w:tab/>
      </w:r>
      <w:r w:rsidRPr="00DD5A20">
        <w:rPr>
          <w:rFonts w:ascii="Arial" w:hAnsi="Arial" w:cs="Arial"/>
          <w:lang w:val="fr-CA"/>
        </w:rPr>
        <w:tab/>
      </w:r>
      <w:r w:rsidR="00515E8D" w:rsidRPr="00DD5A20">
        <w:rPr>
          <w:rFonts w:ascii="Arial" w:hAnsi="Arial" w:cs="Arial"/>
          <w:lang w:val="fr-CA"/>
        </w:rPr>
        <w:t>________________________</w:t>
      </w:r>
    </w:p>
    <w:p w14:paraId="48982A18" w14:textId="3D5544BB" w:rsidR="00EF3889" w:rsidRPr="00DD5A20" w:rsidRDefault="001653EB" w:rsidP="00F61DAC">
      <w:pPr>
        <w:pStyle w:val="NoSpacing"/>
        <w:ind w:left="720" w:right="936" w:firstLine="360"/>
        <w:rPr>
          <w:rFonts w:ascii="Arial" w:hAnsi="Arial" w:cs="Arial"/>
          <w:u w:val="single"/>
          <w:lang w:val="fr-CA"/>
        </w:rPr>
      </w:pPr>
      <w:r w:rsidRPr="00735913">
        <w:rPr>
          <w:rFonts w:ascii="Arial" w:hAnsi="Arial" w:cs="Arial"/>
          <w:lang w:val="fr-CA"/>
        </w:rPr>
        <w:t>Date</w:t>
      </w:r>
      <w:r w:rsidR="007154EE" w:rsidRPr="00545417">
        <w:rPr>
          <w:rFonts w:ascii="Arial" w:hAnsi="Arial" w:cs="Arial"/>
          <w:i/>
          <w:sz w:val="16"/>
          <w:szCs w:val="16"/>
          <w:lang w:val="fr-CA"/>
        </w:rPr>
        <w:tab/>
      </w:r>
      <w:r w:rsidR="007154EE" w:rsidRPr="00545417">
        <w:rPr>
          <w:rFonts w:ascii="Arial" w:hAnsi="Arial" w:cs="Arial"/>
          <w:i/>
          <w:sz w:val="16"/>
          <w:szCs w:val="16"/>
          <w:lang w:val="fr-CA"/>
        </w:rPr>
        <w:tab/>
      </w:r>
      <w:r>
        <w:rPr>
          <w:rFonts w:ascii="Arial" w:hAnsi="Arial" w:cs="Arial"/>
          <w:i/>
          <w:sz w:val="16"/>
          <w:szCs w:val="16"/>
          <w:lang w:val="fr-CA"/>
        </w:rPr>
        <w:tab/>
      </w:r>
      <w:r>
        <w:rPr>
          <w:rFonts w:ascii="Arial" w:hAnsi="Arial" w:cs="Arial"/>
          <w:i/>
          <w:sz w:val="16"/>
          <w:szCs w:val="16"/>
          <w:lang w:val="fr-CA"/>
        </w:rPr>
        <w:tab/>
      </w:r>
      <w:r>
        <w:rPr>
          <w:rFonts w:ascii="Arial" w:hAnsi="Arial" w:cs="Arial"/>
          <w:i/>
          <w:sz w:val="16"/>
          <w:szCs w:val="16"/>
          <w:lang w:val="fr-CA"/>
        </w:rPr>
        <w:tab/>
      </w:r>
      <w:r>
        <w:rPr>
          <w:rFonts w:ascii="Arial" w:hAnsi="Arial" w:cs="Arial"/>
          <w:i/>
          <w:sz w:val="16"/>
          <w:szCs w:val="16"/>
          <w:lang w:val="fr-CA"/>
        </w:rPr>
        <w:tab/>
      </w:r>
      <w:r w:rsidRPr="001653EB">
        <w:rPr>
          <w:rFonts w:ascii="Arial" w:hAnsi="Arial" w:cs="Arial"/>
          <w:lang w:val="fr-CA"/>
        </w:rPr>
        <w:t>S</w:t>
      </w:r>
      <w:r w:rsidR="007154EE" w:rsidRPr="001653EB">
        <w:rPr>
          <w:rFonts w:ascii="Arial" w:hAnsi="Arial" w:cs="Arial"/>
          <w:lang w:val="fr-CA"/>
        </w:rPr>
        <w:t>ignature de la partie</w:t>
      </w:r>
    </w:p>
    <w:sectPr w:rsidR="00EF3889" w:rsidRPr="00DD5A20" w:rsidSect="005152DA">
      <w:headerReference w:type="default" r:id="rId8"/>
      <w:pgSz w:w="12240" w:h="15840" w:code="1"/>
      <w:pgMar w:top="1077" w:right="1264" w:bottom="862" w:left="1264" w:header="476" w:footer="86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8E874A" w16cid:durableId="1F87E2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153FF" w14:textId="77777777" w:rsidR="00130877" w:rsidRDefault="00130877" w:rsidP="00CA1423">
      <w:pPr>
        <w:spacing w:after="0" w:line="240" w:lineRule="auto"/>
      </w:pPr>
      <w:r>
        <w:separator/>
      </w:r>
    </w:p>
  </w:endnote>
  <w:endnote w:type="continuationSeparator" w:id="0">
    <w:p w14:paraId="78AF1D36" w14:textId="77777777" w:rsidR="00130877" w:rsidRDefault="00130877" w:rsidP="00CA1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ITC-Lt-BT">
    <w:altName w:val="Bahnschrift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B5CB2" w14:textId="77777777" w:rsidR="00130877" w:rsidRDefault="00130877" w:rsidP="00CA1423">
      <w:pPr>
        <w:spacing w:after="0" w:line="240" w:lineRule="auto"/>
      </w:pPr>
      <w:r>
        <w:separator/>
      </w:r>
    </w:p>
  </w:footnote>
  <w:footnote w:type="continuationSeparator" w:id="0">
    <w:p w14:paraId="06067D9B" w14:textId="77777777" w:rsidR="00130877" w:rsidRDefault="00130877" w:rsidP="00CA1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0AB7" w14:textId="6350810D" w:rsidR="0034119F" w:rsidRPr="00E833C0" w:rsidRDefault="0034119F" w:rsidP="00E833C0">
    <w:pPr>
      <w:tabs>
        <w:tab w:val="left" w:pos="281"/>
        <w:tab w:val="right" w:pos="9639"/>
      </w:tabs>
      <w:jc w:val="both"/>
      <w:rPr>
        <w:rFonts w:ascii="Arial" w:hAnsi="Arial" w:cs="Arial"/>
        <w:sz w:val="20"/>
        <w:lang w:val="fr-CA"/>
      </w:rPr>
    </w:pPr>
    <w:r w:rsidRPr="00DD5A20">
      <w:rPr>
        <w:rFonts w:ascii="Arial" w:hAnsi="Arial" w:cs="Arial"/>
        <w:sz w:val="16"/>
        <w:szCs w:val="16"/>
        <w:lang w:val="fr-CA"/>
      </w:rPr>
      <w:t>Formule</w:t>
    </w:r>
    <w:r w:rsidR="00281057">
      <w:rPr>
        <w:rFonts w:ascii="Arial" w:hAnsi="Arial" w:cs="Arial"/>
        <w:sz w:val="16"/>
        <w:szCs w:val="16"/>
        <w:lang w:val="fr-CA"/>
      </w:rPr>
      <w:t> </w:t>
    </w:r>
    <w:r w:rsidRPr="00DD5A20">
      <w:rPr>
        <w:rFonts w:ascii="Arial" w:hAnsi="Arial" w:cs="Arial"/>
        <w:sz w:val="16"/>
        <w:szCs w:val="16"/>
        <w:lang w:val="fr-CA"/>
      </w:rPr>
      <w:t>70</w:t>
    </w:r>
    <w:r w:rsidR="00E50080" w:rsidRPr="00DD5A20">
      <w:rPr>
        <w:rFonts w:ascii="Arial" w:hAnsi="Arial" w:cs="Arial"/>
        <w:sz w:val="16"/>
        <w:szCs w:val="16"/>
        <w:lang w:val="fr-CA"/>
      </w:rPr>
      <w:t>D.3</w:t>
    </w:r>
    <w:r w:rsidRPr="00DD5A20">
      <w:rPr>
        <w:rFonts w:ascii="Arial" w:hAnsi="Arial" w:cs="Arial"/>
        <w:sz w:val="16"/>
        <w:szCs w:val="16"/>
        <w:lang w:val="fr-CA"/>
      </w:rPr>
      <w:t xml:space="preserve"> – page </w:t>
    </w:r>
    <w:r w:rsidRPr="00DD5A20">
      <w:rPr>
        <w:rFonts w:ascii="Arial" w:hAnsi="Arial" w:cs="Arial"/>
        <w:sz w:val="16"/>
        <w:szCs w:val="16"/>
      </w:rPr>
      <w:fldChar w:fldCharType="begin"/>
    </w:r>
    <w:r w:rsidRPr="00DD5A20">
      <w:rPr>
        <w:rFonts w:ascii="Arial" w:hAnsi="Arial" w:cs="Arial"/>
        <w:sz w:val="16"/>
        <w:szCs w:val="16"/>
        <w:lang w:val="fr-CA"/>
      </w:rPr>
      <w:instrText xml:space="preserve"> PAGE   \* MERGEFORMAT </w:instrText>
    </w:r>
    <w:r w:rsidRPr="00DD5A20">
      <w:rPr>
        <w:rFonts w:ascii="Arial" w:hAnsi="Arial" w:cs="Arial"/>
        <w:sz w:val="16"/>
        <w:szCs w:val="16"/>
      </w:rPr>
      <w:fldChar w:fldCharType="separate"/>
    </w:r>
    <w:r w:rsidR="00B25AF9">
      <w:rPr>
        <w:rFonts w:ascii="Arial" w:hAnsi="Arial" w:cs="Arial"/>
        <w:noProof/>
        <w:sz w:val="16"/>
        <w:szCs w:val="16"/>
        <w:lang w:val="fr-CA"/>
      </w:rPr>
      <w:t>4</w:t>
    </w:r>
    <w:r w:rsidRPr="00DD5A20">
      <w:rPr>
        <w:rFonts w:ascii="Arial" w:hAnsi="Arial" w:cs="Arial"/>
        <w:sz w:val="16"/>
        <w:szCs w:val="16"/>
      </w:rPr>
      <w:fldChar w:fldCharType="end"/>
    </w:r>
    <w:sdt>
      <w:sdtPr>
        <w:rPr>
          <w:rFonts w:ascii="Arial" w:hAnsi="Arial" w:cs="Arial"/>
          <w:sz w:val="16"/>
          <w:szCs w:val="16"/>
        </w:rPr>
        <w:id w:val="345369536"/>
        <w:docPartObj>
          <w:docPartGallery w:val="Page Numbers (Top of Page)"/>
          <w:docPartUnique/>
        </w:docPartObj>
      </w:sdtPr>
      <w:sdtEndPr/>
      <w:sdtContent>
        <w:r w:rsidRPr="00DD5A20">
          <w:rPr>
            <w:rFonts w:ascii="Arial" w:hAnsi="Arial" w:cs="Arial"/>
            <w:sz w:val="16"/>
            <w:szCs w:val="16"/>
            <w:lang w:val="fr-CA"/>
          </w:rPr>
          <w:t xml:space="preserve"> de </w:t>
        </w:r>
        <w:r w:rsidRPr="00DD5A20">
          <w:rPr>
            <w:rFonts w:ascii="Arial" w:hAnsi="Arial" w:cs="Arial"/>
            <w:sz w:val="16"/>
            <w:szCs w:val="16"/>
          </w:rPr>
          <w:fldChar w:fldCharType="begin"/>
        </w:r>
        <w:r w:rsidRPr="00DD5A20">
          <w:rPr>
            <w:rFonts w:ascii="Arial" w:hAnsi="Arial" w:cs="Arial"/>
            <w:sz w:val="16"/>
            <w:szCs w:val="16"/>
            <w:lang w:val="fr-CA"/>
          </w:rPr>
          <w:instrText xml:space="preserve"> NUMPAGES  </w:instrText>
        </w:r>
        <w:r w:rsidRPr="00DD5A20">
          <w:rPr>
            <w:rFonts w:ascii="Arial" w:hAnsi="Arial" w:cs="Arial"/>
            <w:sz w:val="16"/>
            <w:szCs w:val="16"/>
          </w:rPr>
          <w:fldChar w:fldCharType="separate"/>
        </w:r>
        <w:r w:rsidR="00B25AF9">
          <w:rPr>
            <w:rFonts w:ascii="Arial" w:hAnsi="Arial" w:cs="Arial"/>
            <w:noProof/>
            <w:sz w:val="16"/>
            <w:szCs w:val="16"/>
            <w:lang w:val="fr-CA"/>
          </w:rPr>
          <w:t>5</w:t>
        </w:r>
        <w:r w:rsidRPr="00DD5A20">
          <w:rPr>
            <w:rFonts w:ascii="Arial" w:hAnsi="Arial" w:cs="Arial"/>
            <w:sz w:val="16"/>
            <w:szCs w:val="16"/>
          </w:rPr>
          <w:fldChar w:fldCharType="end"/>
        </w:r>
      </w:sdtContent>
    </w:sdt>
    <w:r w:rsidRPr="00DD5A20">
      <w:rPr>
        <w:sz w:val="16"/>
        <w:szCs w:val="16"/>
        <w:lang w:val="fr-CA"/>
      </w:rPr>
      <w:tab/>
    </w:r>
    <w:r w:rsidR="00E833C0" w:rsidRPr="00AF2407">
      <w:rPr>
        <w:rFonts w:ascii="Arial" w:hAnsi="Arial" w:cs="Arial"/>
        <w:sz w:val="20"/>
        <w:lang w:val="fr-CA"/>
      </w:rPr>
      <w:t>N</w:t>
    </w:r>
    <w:r w:rsidR="00E833C0" w:rsidRPr="00AF2407">
      <w:rPr>
        <w:rFonts w:ascii="Arial" w:hAnsi="Arial" w:cs="Arial"/>
        <w:sz w:val="20"/>
        <w:vertAlign w:val="superscript"/>
        <w:lang w:val="fr-CA"/>
      </w:rPr>
      <w:t>o</w:t>
    </w:r>
    <w:r w:rsidR="00E833C0" w:rsidRPr="00AF2407">
      <w:rPr>
        <w:rFonts w:ascii="Arial" w:hAnsi="Arial" w:cs="Arial"/>
        <w:sz w:val="20"/>
        <w:lang w:val="fr-CA"/>
      </w:rPr>
      <w:t> de dossier</w:t>
    </w:r>
    <w:r w:rsidR="00E833C0">
      <w:rPr>
        <w:rFonts w:ascii="Arial" w:hAnsi="Arial" w:cs="Arial"/>
        <w:sz w:val="20"/>
        <w:lang w:val="fr-CA"/>
      </w:rPr>
      <w:t xml:space="preserve"> DF</w:t>
    </w:r>
    <w:r w:rsidR="00E833C0" w:rsidRPr="00AF2407">
      <w:rPr>
        <w:rFonts w:ascii="Arial" w:hAnsi="Arial" w:cs="Arial"/>
        <w:sz w:val="20"/>
        <w:lang w:val="fr-CA"/>
      </w:rPr>
      <w:t> : 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162"/>
    <w:multiLevelType w:val="hybridMultilevel"/>
    <w:tmpl w:val="9A869A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8C4A77"/>
    <w:multiLevelType w:val="hybridMultilevel"/>
    <w:tmpl w:val="CED69E24"/>
    <w:lvl w:ilvl="0" w:tplc="DF9634E0">
      <w:start w:val="1"/>
      <w:numFmt w:val="bullet"/>
      <w:lvlText w:val=""/>
      <w:lvlJc w:val="left"/>
      <w:pPr>
        <w:ind w:left="1080" w:hanging="360"/>
      </w:pPr>
      <w:rPr>
        <w:rFonts w:ascii="Wingdings 2" w:eastAsiaTheme="minorHAnsi" w:hAnsi="Wingdings 2" w:cs="Arial" w:hint="default"/>
        <w:b w:val="0"/>
        <w:u w:val="none"/>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58C00524"/>
    <w:multiLevelType w:val="hybridMultilevel"/>
    <w:tmpl w:val="3BBC2BA2"/>
    <w:lvl w:ilvl="0" w:tplc="8D5EC1E0">
      <w:start w:val="1"/>
      <w:numFmt w:val="bullet"/>
      <w:lvlText w:val=""/>
      <w:lvlJc w:val="left"/>
      <w:pPr>
        <w:ind w:left="720" w:hanging="360"/>
      </w:pPr>
      <w:rPr>
        <w:rFonts w:ascii="Wingdings 2" w:eastAsiaTheme="minorHAnsi" w:hAnsi="Wingdings 2"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FE704CF"/>
    <w:multiLevelType w:val="hybridMultilevel"/>
    <w:tmpl w:val="4F04B1F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fr-FR" w:vendorID="64" w:dllVersion="131078" w:nlCheck="1" w:checkStyle="0"/>
  <w:activeWritingStyle w:appName="MSWord" w:lang="en-CA" w:vendorID="64" w:dllVersion="131078" w:nlCheck="1" w:checkStyle="1"/>
  <w:activeWritingStyle w:appName="MSWord" w:lang="fr-CA" w:vendorID="64" w:dllVersion="131078" w:nlCheck="1" w:checkStyle="0"/>
  <w:activeWritingStyle w:appName="MSWord" w:lang="en-GB" w:vendorID="64" w:dllVersion="131078" w:nlCheck="1" w:checkStyle="1"/>
  <w:activeWritingStyle w:appName="MSWord" w:lang="es-ES" w:vendorID="64" w:dllVersion="131078" w:nlCheck="1" w:checkStyle="0"/>
  <w:defaultTabStop w:val="720"/>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07"/>
    <w:rsid w:val="0001667A"/>
    <w:rsid w:val="0001772F"/>
    <w:rsid w:val="00020B36"/>
    <w:rsid w:val="00035295"/>
    <w:rsid w:val="00037839"/>
    <w:rsid w:val="00040FAF"/>
    <w:rsid w:val="000474EB"/>
    <w:rsid w:val="0006056C"/>
    <w:rsid w:val="00086271"/>
    <w:rsid w:val="000909A0"/>
    <w:rsid w:val="00091375"/>
    <w:rsid w:val="0009412B"/>
    <w:rsid w:val="000B06BD"/>
    <w:rsid w:val="000C1E12"/>
    <w:rsid w:val="000E4ACE"/>
    <w:rsid w:val="000F370F"/>
    <w:rsid w:val="0010506D"/>
    <w:rsid w:val="00111B81"/>
    <w:rsid w:val="001169CE"/>
    <w:rsid w:val="00124200"/>
    <w:rsid w:val="001279DC"/>
    <w:rsid w:val="00130877"/>
    <w:rsid w:val="00136351"/>
    <w:rsid w:val="001450FE"/>
    <w:rsid w:val="001478CE"/>
    <w:rsid w:val="00151431"/>
    <w:rsid w:val="001546FF"/>
    <w:rsid w:val="0015574B"/>
    <w:rsid w:val="00160F6B"/>
    <w:rsid w:val="001653EB"/>
    <w:rsid w:val="00173620"/>
    <w:rsid w:val="00176F42"/>
    <w:rsid w:val="001828F6"/>
    <w:rsid w:val="00183E4C"/>
    <w:rsid w:val="00192E9F"/>
    <w:rsid w:val="00192EA2"/>
    <w:rsid w:val="001939D5"/>
    <w:rsid w:val="001963F1"/>
    <w:rsid w:val="00196A50"/>
    <w:rsid w:val="00196E27"/>
    <w:rsid w:val="001A4ADD"/>
    <w:rsid w:val="001B089A"/>
    <w:rsid w:val="001B6990"/>
    <w:rsid w:val="001B7D2C"/>
    <w:rsid w:val="001C5097"/>
    <w:rsid w:val="001D57F2"/>
    <w:rsid w:val="00207D0A"/>
    <w:rsid w:val="00216E5D"/>
    <w:rsid w:val="002263FE"/>
    <w:rsid w:val="00226B07"/>
    <w:rsid w:val="00234615"/>
    <w:rsid w:val="00235459"/>
    <w:rsid w:val="00254903"/>
    <w:rsid w:val="002566D1"/>
    <w:rsid w:val="002806AB"/>
    <w:rsid w:val="00280F7C"/>
    <w:rsid w:val="00281057"/>
    <w:rsid w:val="00286DB6"/>
    <w:rsid w:val="002904DD"/>
    <w:rsid w:val="0029246F"/>
    <w:rsid w:val="002A4CDC"/>
    <w:rsid w:val="002B2224"/>
    <w:rsid w:val="002D4983"/>
    <w:rsid w:val="002E6887"/>
    <w:rsid w:val="002F56B1"/>
    <w:rsid w:val="002F7592"/>
    <w:rsid w:val="0030172A"/>
    <w:rsid w:val="00304483"/>
    <w:rsid w:val="003108A6"/>
    <w:rsid w:val="003119CE"/>
    <w:rsid w:val="00311F5C"/>
    <w:rsid w:val="00317E5A"/>
    <w:rsid w:val="0032216B"/>
    <w:rsid w:val="00326467"/>
    <w:rsid w:val="00331A92"/>
    <w:rsid w:val="0033421C"/>
    <w:rsid w:val="00335436"/>
    <w:rsid w:val="00337888"/>
    <w:rsid w:val="00340B75"/>
    <w:rsid w:val="0034119F"/>
    <w:rsid w:val="00341415"/>
    <w:rsid w:val="00351627"/>
    <w:rsid w:val="00355BCE"/>
    <w:rsid w:val="00355EE8"/>
    <w:rsid w:val="0037092B"/>
    <w:rsid w:val="003860BD"/>
    <w:rsid w:val="00386EC9"/>
    <w:rsid w:val="00390666"/>
    <w:rsid w:val="00392E61"/>
    <w:rsid w:val="003A15EE"/>
    <w:rsid w:val="003B07AB"/>
    <w:rsid w:val="003D4CFB"/>
    <w:rsid w:val="003E045A"/>
    <w:rsid w:val="003E1D22"/>
    <w:rsid w:val="003E44E8"/>
    <w:rsid w:val="00402A01"/>
    <w:rsid w:val="0041459D"/>
    <w:rsid w:val="00433B8C"/>
    <w:rsid w:val="0043459F"/>
    <w:rsid w:val="004379E5"/>
    <w:rsid w:val="00445199"/>
    <w:rsid w:val="004453AF"/>
    <w:rsid w:val="004540D0"/>
    <w:rsid w:val="00454643"/>
    <w:rsid w:val="00456E9F"/>
    <w:rsid w:val="00463B2C"/>
    <w:rsid w:val="0046412C"/>
    <w:rsid w:val="004806F2"/>
    <w:rsid w:val="00480DE8"/>
    <w:rsid w:val="00482814"/>
    <w:rsid w:val="0049131B"/>
    <w:rsid w:val="00495183"/>
    <w:rsid w:val="00497326"/>
    <w:rsid w:val="004C065A"/>
    <w:rsid w:val="004C40C4"/>
    <w:rsid w:val="004C447D"/>
    <w:rsid w:val="004C6436"/>
    <w:rsid w:val="004D0B10"/>
    <w:rsid w:val="004E0C4D"/>
    <w:rsid w:val="004E3D7B"/>
    <w:rsid w:val="005024B6"/>
    <w:rsid w:val="005041BC"/>
    <w:rsid w:val="00504395"/>
    <w:rsid w:val="005129D0"/>
    <w:rsid w:val="005152DA"/>
    <w:rsid w:val="0051569F"/>
    <w:rsid w:val="00515E8D"/>
    <w:rsid w:val="00520AF7"/>
    <w:rsid w:val="00524CB0"/>
    <w:rsid w:val="00537B35"/>
    <w:rsid w:val="00551C9F"/>
    <w:rsid w:val="00554325"/>
    <w:rsid w:val="00561F82"/>
    <w:rsid w:val="00562BCA"/>
    <w:rsid w:val="005646E3"/>
    <w:rsid w:val="00570D01"/>
    <w:rsid w:val="00575C35"/>
    <w:rsid w:val="00580BD7"/>
    <w:rsid w:val="00596073"/>
    <w:rsid w:val="005A2B7A"/>
    <w:rsid w:val="005A4B17"/>
    <w:rsid w:val="005A5D15"/>
    <w:rsid w:val="005B0D0B"/>
    <w:rsid w:val="005B4F13"/>
    <w:rsid w:val="005B5C01"/>
    <w:rsid w:val="005C06FA"/>
    <w:rsid w:val="005D07C0"/>
    <w:rsid w:val="005E56B8"/>
    <w:rsid w:val="005F0707"/>
    <w:rsid w:val="005F3466"/>
    <w:rsid w:val="005F44AF"/>
    <w:rsid w:val="005F4E2A"/>
    <w:rsid w:val="005F7E8B"/>
    <w:rsid w:val="00602528"/>
    <w:rsid w:val="00610F8C"/>
    <w:rsid w:val="00611C41"/>
    <w:rsid w:val="00611D9B"/>
    <w:rsid w:val="00613FDF"/>
    <w:rsid w:val="00626429"/>
    <w:rsid w:val="0062644D"/>
    <w:rsid w:val="00636562"/>
    <w:rsid w:val="00643574"/>
    <w:rsid w:val="006657F4"/>
    <w:rsid w:val="006659DF"/>
    <w:rsid w:val="00667EE7"/>
    <w:rsid w:val="0067008F"/>
    <w:rsid w:val="00673F02"/>
    <w:rsid w:val="00681A33"/>
    <w:rsid w:val="00685F6A"/>
    <w:rsid w:val="00687EDA"/>
    <w:rsid w:val="006B0624"/>
    <w:rsid w:val="006B0982"/>
    <w:rsid w:val="006C01A8"/>
    <w:rsid w:val="006C0B15"/>
    <w:rsid w:val="006C2738"/>
    <w:rsid w:val="006D47D9"/>
    <w:rsid w:val="006D47DE"/>
    <w:rsid w:val="006E4496"/>
    <w:rsid w:val="006E7F58"/>
    <w:rsid w:val="006F6FB8"/>
    <w:rsid w:val="00702E2C"/>
    <w:rsid w:val="0070534A"/>
    <w:rsid w:val="007066FC"/>
    <w:rsid w:val="00712D01"/>
    <w:rsid w:val="00715225"/>
    <w:rsid w:val="007154EE"/>
    <w:rsid w:val="00723878"/>
    <w:rsid w:val="007266C2"/>
    <w:rsid w:val="00733961"/>
    <w:rsid w:val="007351F0"/>
    <w:rsid w:val="00735913"/>
    <w:rsid w:val="0075201A"/>
    <w:rsid w:val="0076021F"/>
    <w:rsid w:val="0076647A"/>
    <w:rsid w:val="0077223F"/>
    <w:rsid w:val="007742BC"/>
    <w:rsid w:val="00781E2F"/>
    <w:rsid w:val="0078461E"/>
    <w:rsid w:val="007924E0"/>
    <w:rsid w:val="00795B54"/>
    <w:rsid w:val="0079649B"/>
    <w:rsid w:val="007A0B42"/>
    <w:rsid w:val="007A14C7"/>
    <w:rsid w:val="007A7FB8"/>
    <w:rsid w:val="007B7997"/>
    <w:rsid w:val="007C3A44"/>
    <w:rsid w:val="007C40C9"/>
    <w:rsid w:val="007D3CE3"/>
    <w:rsid w:val="0080078E"/>
    <w:rsid w:val="00803CAE"/>
    <w:rsid w:val="0080434A"/>
    <w:rsid w:val="00813C89"/>
    <w:rsid w:val="00816BDC"/>
    <w:rsid w:val="00820F86"/>
    <w:rsid w:val="00824540"/>
    <w:rsid w:val="00824B39"/>
    <w:rsid w:val="00825D20"/>
    <w:rsid w:val="00830657"/>
    <w:rsid w:val="0083786C"/>
    <w:rsid w:val="008461D7"/>
    <w:rsid w:val="00847421"/>
    <w:rsid w:val="008566EC"/>
    <w:rsid w:val="00862728"/>
    <w:rsid w:val="00866525"/>
    <w:rsid w:val="00873E44"/>
    <w:rsid w:val="00875091"/>
    <w:rsid w:val="00875C39"/>
    <w:rsid w:val="00875C81"/>
    <w:rsid w:val="008A2F89"/>
    <w:rsid w:val="008A4740"/>
    <w:rsid w:val="008A7496"/>
    <w:rsid w:val="008B20CE"/>
    <w:rsid w:val="008B47B1"/>
    <w:rsid w:val="008C2F02"/>
    <w:rsid w:val="008C54A8"/>
    <w:rsid w:val="008C62CD"/>
    <w:rsid w:val="008D1972"/>
    <w:rsid w:val="008D7871"/>
    <w:rsid w:val="008F1B0D"/>
    <w:rsid w:val="008F1E29"/>
    <w:rsid w:val="008F76D4"/>
    <w:rsid w:val="008F7BB8"/>
    <w:rsid w:val="0090214C"/>
    <w:rsid w:val="009071F7"/>
    <w:rsid w:val="0091281C"/>
    <w:rsid w:val="0091579E"/>
    <w:rsid w:val="00915DCE"/>
    <w:rsid w:val="00930E94"/>
    <w:rsid w:val="009318EE"/>
    <w:rsid w:val="00931E83"/>
    <w:rsid w:val="00942CDC"/>
    <w:rsid w:val="00971E96"/>
    <w:rsid w:val="00977FE7"/>
    <w:rsid w:val="00982BFB"/>
    <w:rsid w:val="009840ED"/>
    <w:rsid w:val="00993BB8"/>
    <w:rsid w:val="0099660C"/>
    <w:rsid w:val="009A0B3A"/>
    <w:rsid w:val="009A4300"/>
    <w:rsid w:val="009B57C3"/>
    <w:rsid w:val="009B7019"/>
    <w:rsid w:val="009C15E4"/>
    <w:rsid w:val="009C3147"/>
    <w:rsid w:val="009E1CD7"/>
    <w:rsid w:val="009E7340"/>
    <w:rsid w:val="009E7FCA"/>
    <w:rsid w:val="009F7D07"/>
    <w:rsid w:val="00A01B8B"/>
    <w:rsid w:val="00A03FDA"/>
    <w:rsid w:val="00A075EF"/>
    <w:rsid w:val="00A1577A"/>
    <w:rsid w:val="00A40FFE"/>
    <w:rsid w:val="00A42FBB"/>
    <w:rsid w:val="00A600ED"/>
    <w:rsid w:val="00A67484"/>
    <w:rsid w:val="00A71F08"/>
    <w:rsid w:val="00A814F7"/>
    <w:rsid w:val="00A83730"/>
    <w:rsid w:val="00A96F14"/>
    <w:rsid w:val="00AA109F"/>
    <w:rsid w:val="00AB4440"/>
    <w:rsid w:val="00AC2AA0"/>
    <w:rsid w:val="00AD1379"/>
    <w:rsid w:val="00AD3768"/>
    <w:rsid w:val="00AE009E"/>
    <w:rsid w:val="00AE113C"/>
    <w:rsid w:val="00AE57DE"/>
    <w:rsid w:val="00AF0113"/>
    <w:rsid w:val="00AF4123"/>
    <w:rsid w:val="00B17C9D"/>
    <w:rsid w:val="00B239C4"/>
    <w:rsid w:val="00B253C9"/>
    <w:rsid w:val="00B25AF9"/>
    <w:rsid w:val="00B326F3"/>
    <w:rsid w:val="00B43E14"/>
    <w:rsid w:val="00B45544"/>
    <w:rsid w:val="00B545E6"/>
    <w:rsid w:val="00B547F7"/>
    <w:rsid w:val="00B63C63"/>
    <w:rsid w:val="00B75368"/>
    <w:rsid w:val="00B80606"/>
    <w:rsid w:val="00B964B8"/>
    <w:rsid w:val="00BA4A72"/>
    <w:rsid w:val="00BB511A"/>
    <w:rsid w:val="00BC4D6D"/>
    <w:rsid w:val="00BD3458"/>
    <w:rsid w:val="00BD5204"/>
    <w:rsid w:val="00BD5C9A"/>
    <w:rsid w:val="00BD7D00"/>
    <w:rsid w:val="00BE0313"/>
    <w:rsid w:val="00BE45B4"/>
    <w:rsid w:val="00BE7C1E"/>
    <w:rsid w:val="00C026C1"/>
    <w:rsid w:val="00C04B44"/>
    <w:rsid w:val="00C10B20"/>
    <w:rsid w:val="00C11C0E"/>
    <w:rsid w:val="00C1785F"/>
    <w:rsid w:val="00C32E9D"/>
    <w:rsid w:val="00C34313"/>
    <w:rsid w:val="00C507AF"/>
    <w:rsid w:val="00C562E3"/>
    <w:rsid w:val="00C56CE0"/>
    <w:rsid w:val="00C6126F"/>
    <w:rsid w:val="00C773BA"/>
    <w:rsid w:val="00C812BB"/>
    <w:rsid w:val="00C83CD7"/>
    <w:rsid w:val="00C84E12"/>
    <w:rsid w:val="00C9212D"/>
    <w:rsid w:val="00C95DB8"/>
    <w:rsid w:val="00CA1423"/>
    <w:rsid w:val="00CA2FF6"/>
    <w:rsid w:val="00CB1D1B"/>
    <w:rsid w:val="00CB3A1B"/>
    <w:rsid w:val="00CB71D1"/>
    <w:rsid w:val="00CC018C"/>
    <w:rsid w:val="00CC4B67"/>
    <w:rsid w:val="00CD1C6E"/>
    <w:rsid w:val="00CD6FE9"/>
    <w:rsid w:val="00CE7439"/>
    <w:rsid w:val="00D13746"/>
    <w:rsid w:val="00D177D9"/>
    <w:rsid w:val="00D20472"/>
    <w:rsid w:val="00D30171"/>
    <w:rsid w:val="00D32B5D"/>
    <w:rsid w:val="00D33A92"/>
    <w:rsid w:val="00D363BA"/>
    <w:rsid w:val="00D4751C"/>
    <w:rsid w:val="00D53742"/>
    <w:rsid w:val="00D544F2"/>
    <w:rsid w:val="00D66075"/>
    <w:rsid w:val="00D66083"/>
    <w:rsid w:val="00D7078C"/>
    <w:rsid w:val="00D73E7C"/>
    <w:rsid w:val="00D752FE"/>
    <w:rsid w:val="00D775BF"/>
    <w:rsid w:val="00D813E4"/>
    <w:rsid w:val="00D81CD1"/>
    <w:rsid w:val="00D930AD"/>
    <w:rsid w:val="00D9447A"/>
    <w:rsid w:val="00D95DED"/>
    <w:rsid w:val="00DA191A"/>
    <w:rsid w:val="00DC00BA"/>
    <w:rsid w:val="00DC2909"/>
    <w:rsid w:val="00DD073D"/>
    <w:rsid w:val="00DD30B4"/>
    <w:rsid w:val="00DD5A20"/>
    <w:rsid w:val="00DD79C0"/>
    <w:rsid w:val="00DF7FEC"/>
    <w:rsid w:val="00E26B4C"/>
    <w:rsid w:val="00E27F4E"/>
    <w:rsid w:val="00E303AC"/>
    <w:rsid w:val="00E36BB2"/>
    <w:rsid w:val="00E40273"/>
    <w:rsid w:val="00E40E1F"/>
    <w:rsid w:val="00E41AD0"/>
    <w:rsid w:val="00E4226B"/>
    <w:rsid w:val="00E45B2E"/>
    <w:rsid w:val="00E50080"/>
    <w:rsid w:val="00E5721A"/>
    <w:rsid w:val="00E62543"/>
    <w:rsid w:val="00E641FA"/>
    <w:rsid w:val="00E663AD"/>
    <w:rsid w:val="00E72B77"/>
    <w:rsid w:val="00E7339B"/>
    <w:rsid w:val="00E73E18"/>
    <w:rsid w:val="00E74527"/>
    <w:rsid w:val="00E746B3"/>
    <w:rsid w:val="00E74CFB"/>
    <w:rsid w:val="00E75CF5"/>
    <w:rsid w:val="00E76A11"/>
    <w:rsid w:val="00E8334E"/>
    <w:rsid w:val="00E833C0"/>
    <w:rsid w:val="00E9725A"/>
    <w:rsid w:val="00EA3B11"/>
    <w:rsid w:val="00EB713A"/>
    <w:rsid w:val="00EC03B3"/>
    <w:rsid w:val="00EC289D"/>
    <w:rsid w:val="00EC62C5"/>
    <w:rsid w:val="00EC694D"/>
    <w:rsid w:val="00EC7FBE"/>
    <w:rsid w:val="00EE4F65"/>
    <w:rsid w:val="00EF1DC9"/>
    <w:rsid w:val="00EF27E3"/>
    <w:rsid w:val="00EF30FF"/>
    <w:rsid w:val="00EF3889"/>
    <w:rsid w:val="00EF4ED2"/>
    <w:rsid w:val="00F0479B"/>
    <w:rsid w:val="00F12D58"/>
    <w:rsid w:val="00F164CF"/>
    <w:rsid w:val="00F30E29"/>
    <w:rsid w:val="00F344D0"/>
    <w:rsid w:val="00F43B27"/>
    <w:rsid w:val="00F529AB"/>
    <w:rsid w:val="00F563D8"/>
    <w:rsid w:val="00F61DAC"/>
    <w:rsid w:val="00F726A6"/>
    <w:rsid w:val="00F87E2E"/>
    <w:rsid w:val="00F93D38"/>
    <w:rsid w:val="00F949D4"/>
    <w:rsid w:val="00FA010C"/>
    <w:rsid w:val="00FA1346"/>
    <w:rsid w:val="00FB3C45"/>
    <w:rsid w:val="00FB60EA"/>
    <w:rsid w:val="00FC1460"/>
    <w:rsid w:val="00FF63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49DBF576"/>
  <w15:chartTrackingRefBased/>
  <w15:docId w15:val="{C6380107-9E29-4B5E-B11C-CAB09647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707"/>
    <w:pPr>
      <w:spacing w:after="0" w:line="240" w:lineRule="auto"/>
    </w:pPr>
  </w:style>
  <w:style w:type="paragraph" w:styleId="ListParagraph">
    <w:name w:val="List Paragraph"/>
    <w:basedOn w:val="Normal"/>
    <w:uiPriority w:val="34"/>
    <w:qFormat/>
    <w:rsid w:val="00CB3A1B"/>
    <w:pPr>
      <w:ind w:left="720"/>
      <w:contextualSpacing/>
    </w:pPr>
  </w:style>
  <w:style w:type="table" w:styleId="TableGrid">
    <w:name w:val="Table Grid"/>
    <w:basedOn w:val="TableNormal"/>
    <w:uiPriority w:val="59"/>
    <w:rsid w:val="005A5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1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423"/>
  </w:style>
  <w:style w:type="paragraph" w:styleId="Footer">
    <w:name w:val="footer"/>
    <w:basedOn w:val="Normal"/>
    <w:link w:val="FooterChar"/>
    <w:uiPriority w:val="99"/>
    <w:unhideWhenUsed/>
    <w:rsid w:val="00CA1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423"/>
  </w:style>
  <w:style w:type="paragraph" w:styleId="BalloonText">
    <w:name w:val="Balloon Text"/>
    <w:basedOn w:val="Normal"/>
    <w:link w:val="BalloonTextChar"/>
    <w:uiPriority w:val="99"/>
    <w:semiHidden/>
    <w:unhideWhenUsed/>
    <w:rsid w:val="00813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C89"/>
    <w:rPr>
      <w:rFonts w:ascii="Segoe UI" w:hAnsi="Segoe UI" w:cs="Segoe UI"/>
      <w:sz w:val="18"/>
      <w:szCs w:val="18"/>
    </w:rPr>
  </w:style>
  <w:style w:type="character" w:styleId="CommentReference">
    <w:name w:val="annotation reference"/>
    <w:basedOn w:val="DefaultParagraphFont"/>
    <w:uiPriority w:val="99"/>
    <w:semiHidden/>
    <w:unhideWhenUsed/>
    <w:rsid w:val="008F1B0D"/>
    <w:rPr>
      <w:sz w:val="16"/>
      <w:szCs w:val="16"/>
    </w:rPr>
  </w:style>
  <w:style w:type="paragraph" w:styleId="CommentText">
    <w:name w:val="annotation text"/>
    <w:basedOn w:val="Normal"/>
    <w:link w:val="CommentTextChar"/>
    <w:uiPriority w:val="99"/>
    <w:semiHidden/>
    <w:unhideWhenUsed/>
    <w:rsid w:val="008F1B0D"/>
    <w:pPr>
      <w:spacing w:line="240" w:lineRule="auto"/>
    </w:pPr>
    <w:rPr>
      <w:sz w:val="20"/>
      <w:szCs w:val="20"/>
    </w:rPr>
  </w:style>
  <w:style w:type="character" w:customStyle="1" w:styleId="CommentTextChar">
    <w:name w:val="Comment Text Char"/>
    <w:basedOn w:val="DefaultParagraphFont"/>
    <w:link w:val="CommentText"/>
    <w:uiPriority w:val="99"/>
    <w:semiHidden/>
    <w:rsid w:val="008F1B0D"/>
    <w:rPr>
      <w:sz w:val="20"/>
      <w:szCs w:val="20"/>
    </w:rPr>
  </w:style>
  <w:style w:type="paragraph" w:styleId="CommentSubject">
    <w:name w:val="annotation subject"/>
    <w:basedOn w:val="CommentText"/>
    <w:next w:val="CommentText"/>
    <w:link w:val="CommentSubjectChar"/>
    <w:uiPriority w:val="99"/>
    <w:semiHidden/>
    <w:unhideWhenUsed/>
    <w:rsid w:val="008F1B0D"/>
    <w:rPr>
      <w:b/>
      <w:bCs/>
    </w:rPr>
  </w:style>
  <w:style w:type="character" w:customStyle="1" w:styleId="CommentSubjectChar">
    <w:name w:val="Comment Subject Char"/>
    <w:basedOn w:val="CommentTextChar"/>
    <w:link w:val="CommentSubject"/>
    <w:uiPriority w:val="99"/>
    <w:semiHidden/>
    <w:rsid w:val="008F1B0D"/>
    <w:rPr>
      <w:b/>
      <w:bCs/>
      <w:sz w:val="20"/>
      <w:szCs w:val="20"/>
    </w:rPr>
  </w:style>
  <w:style w:type="paragraph" w:customStyle="1" w:styleId="CM16">
    <w:name w:val="CM16"/>
    <w:basedOn w:val="Normal"/>
    <w:next w:val="Normal"/>
    <w:uiPriority w:val="99"/>
    <w:rsid w:val="0034119F"/>
    <w:pPr>
      <w:widowControl w:val="0"/>
      <w:autoSpaceDE w:val="0"/>
      <w:autoSpaceDN w:val="0"/>
      <w:adjustRightInd w:val="0"/>
      <w:spacing w:after="0" w:line="228" w:lineRule="atLeast"/>
    </w:pPr>
    <w:rPr>
      <w:rFonts w:ascii="BookmanITC-Lt-BT" w:eastAsia="Times New Roman" w:hAnsi="BookmanITC-Lt-BT"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74902">
      <w:bodyDiv w:val="1"/>
      <w:marLeft w:val="0"/>
      <w:marRight w:val="0"/>
      <w:marTop w:val="0"/>
      <w:marBottom w:val="0"/>
      <w:divBdr>
        <w:top w:val="none" w:sz="0" w:space="0" w:color="auto"/>
        <w:left w:val="none" w:sz="0" w:space="0" w:color="auto"/>
        <w:bottom w:val="none" w:sz="0" w:space="0" w:color="auto"/>
        <w:right w:val="none" w:sz="0" w:space="0" w:color="auto"/>
      </w:divBdr>
    </w:div>
    <w:div w:id="433676427">
      <w:bodyDiv w:val="1"/>
      <w:marLeft w:val="0"/>
      <w:marRight w:val="0"/>
      <w:marTop w:val="0"/>
      <w:marBottom w:val="0"/>
      <w:divBdr>
        <w:top w:val="none" w:sz="0" w:space="0" w:color="auto"/>
        <w:left w:val="none" w:sz="0" w:space="0" w:color="auto"/>
        <w:bottom w:val="none" w:sz="0" w:space="0" w:color="auto"/>
        <w:right w:val="none" w:sz="0" w:space="0" w:color="auto"/>
      </w:divBdr>
    </w:div>
    <w:div w:id="574898540">
      <w:bodyDiv w:val="1"/>
      <w:marLeft w:val="0"/>
      <w:marRight w:val="0"/>
      <w:marTop w:val="0"/>
      <w:marBottom w:val="0"/>
      <w:divBdr>
        <w:top w:val="none" w:sz="0" w:space="0" w:color="auto"/>
        <w:left w:val="none" w:sz="0" w:space="0" w:color="auto"/>
        <w:bottom w:val="none" w:sz="0" w:space="0" w:color="auto"/>
        <w:right w:val="none" w:sz="0" w:space="0" w:color="auto"/>
      </w:divBdr>
    </w:div>
    <w:div w:id="175343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345FA-B15D-4124-9DE3-B1892E3F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1435</Words>
  <Characters>8184</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Mirwaldt</dc:creator>
  <cp:keywords/>
  <dc:description/>
  <cp:lastModifiedBy>Parent, Lise</cp:lastModifiedBy>
  <cp:revision>30</cp:revision>
  <cp:lastPrinted>2023-09-25T20:25:00Z</cp:lastPrinted>
  <dcterms:created xsi:type="dcterms:W3CDTF">2022-09-14T14:34:00Z</dcterms:created>
  <dcterms:modified xsi:type="dcterms:W3CDTF">2023-09-25T20:25:00Z</dcterms:modified>
</cp:coreProperties>
</file>