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B3" w:rsidRPr="005928F4" w:rsidRDefault="009D70ED" w:rsidP="00B009C6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fldChar w:fldCharType="begin"/>
      </w:r>
      <w:r w:rsidRPr="00A91B99">
        <w:rPr>
          <w:lang w:val="fr-CA"/>
        </w:rPr>
        <w:instrText xml:space="preserve"> SEQ CHAPTER \h \r 1</w:instrText>
      </w:r>
      <w:r>
        <w:fldChar w:fldCharType="end"/>
      </w:r>
      <w:r w:rsidRPr="00A91B99">
        <w:rPr>
          <w:rFonts w:ascii="BookmanITC Lt BT" w:hAnsi="BookmanITC Lt BT"/>
          <w:sz w:val="19"/>
          <w:lang w:val="fr-CA"/>
        </w:rPr>
        <w:tab/>
      </w:r>
      <w:r w:rsidRPr="00DF43EB">
        <w:rPr>
          <w:rFonts w:ascii="Arial" w:hAnsi="Arial" w:cs="Arial"/>
          <w:szCs w:val="22"/>
          <w:lang w:val="fr-CA"/>
        </w:rPr>
        <w:t>FORMULE 60F.1</w:t>
      </w:r>
    </w:p>
    <w:p w:rsidR="00DF43EB" w:rsidRPr="007F5C57" w:rsidRDefault="00DF43EB" w:rsidP="00DF43EB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DF43EB" w:rsidRPr="00420DC5" w:rsidRDefault="00DF43EB" w:rsidP="00DF43EB">
      <w:pPr>
        <w:widowControl w:val="0"/>
        <w:tabs>
          <w:tab w:val="center" w:pos="4860"/>
        </w:tabs>
        <w:rPr>
          <w:rFonts w:ascii="Arial" w:hAnsi="Arial" w:cs="Arial"/>
          <w:szCs w:val="24"/>
          <w:lang w:val="fr-CA"/>
        </w:rPr>
      </w:pPr>
      <w:r w:rsidRPr="00420DC5">
        <w:rPr>
          <w:rFonts w:ascii="Arial" w:hAnsi="Arial" w:cs="Arial"/>
          <w:szCs w:val="24"/>
          <w:lang w:val="fr-CA"/>
        </w:rPr>
        <w:tab/>
        <w:t>COUR DU BANC DU ROI (DIVISION DE LA FAMILLE)</w:t>
      </w:r>
    </w:p>
    <w:p w:rsidR="00DF43EB" w:rsidRPr="007F5C57" w:rsidRDefault="00DF43EB" w:rsidP="00DF43EB">
      <w:pPr>
        <w:tabs>
          <w:tab w:val="left" w:pos="70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DF43EB" w:rsidRPr="008A2879" w:rsidRDefault="00DF43EB" w:rsidP="00DF43EB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B14B08">
        <w:rPr>
          <w:rFonts w:ascii="Arial" w:hAnsi="Arial" w:cs="Arial"/>
          <w:lang w:val="fr-CA"/>
        </w:rPr>
        <w:t>Centre</w:t>
      </w:r>
      <w:r w:rsidR="00221F94">
        <w:rPr>
          <w:rFonts w:ascii="Arial" w:hAnsi="Arial" w:cs="Arial"/>
          <w:lang w:val="fr-CA"/>
        </w:rPr>
        <w:t xml:space="preserve"> de</w:t>
      </w:r>
      <w:r w:rsidRPr="00B14B08">
        <w:rPr>
          <w:rFonts w:ascii="Arial" w:hAnsi="Arial" w:cs="Arial"/>
          <w:lang w:val="fr-CA"/>
        </w:rPr>
        <w:t xml:space="preserve"> </w:t>
      </w:r>
      <w:r w:rsidRPr="003A5CA4">
        <w:rPr>
          <w:rFonts w:ascii="Arial" w:hAnsi="Arial" w:cs="Arial"/>
          <w:lang w:val="fr-CA"/>
        </w:rPr>
        <w:t>__________________</w:t>
      </w:r>
      <w:r w:rsidRPr="008A2879">
        <w:rPr>
          <w:rFonts w:ascii="Arial" w:hAnsi="Arial" w:cs="Arial"/>
          <w:b/>
          <w:lang w:val="fr-CA"/>
        </w:rPr>
        <w:t> </w:t>
      </w:r>
    </w:p>
    <w:p w:rsidR="006F7763" w:rsidRDefault="006F7763" w:rsidP="006F7763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6F7763" w:rsidRPr="002C55AC" w:rsidRDefault="006F7763" w:rsidP="006F7763">
      <w:pPr>
        <w:rPr>
          <w:rFonts w:ascii="Arial" w:hAnsi="Arial" w:cs="Arial"/>
          <w:i/>
          <w:sz w:val="16"/>
          <w:szCs w:val="16"/>
          <w:lang w:val="fr-CA"/>
        </w:rPr>
      </w:pPr>
      <w:r w:rsidRPr="00FE2406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FE2406">
        <w:rPr>
          <w:rFonts w:ascii="Arial" w:hAnsi="Arial" w:cs="Arial"/>
          <w:sz w:val="16"/>
          <w:szCs w:val="16"/>
          <w:lang w:val="fr-CA"/>
        </w:rPr>
        <w:t>Loi d’interprétation</w:t>
      </w:r>
      <w:r w:rsidRPr="00FE2406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6F7763" w:rsidRPr="008A2879" w:rsidRDefault="006F7763" w:rsidP="006F7763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DF43EB" w:rsidRPr="00420DC5" w:rsidRDefault="00DF43EB" w:rsidP="00DF43EB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>ENTRE :</w:t>
      </w:r>
    </w:p>
    <w:p w:rsidR="00DF43EB" w:rsidRPr="00884B87" w:rsidRDefault="00DF43EB" w:rsidP="00DF43EB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DF43EB" w:rsidRPr="007F5C57" w:rsidRDefault="00DF43EB" w:rsidP="00DF43EB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E87A31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DF43EB" w:rsidRDefault="00DF43EB" w:rsidP="00DF43EB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  <w:t>créancier</w:t>
      </w:r>
    </w:p>
    <w:p w:rsidR="00DF43EB" w:rsidRPr="00884B87" w:rsidRDefault="00DF43EB" w:rsidP="00DF43EB">
      <w:pPr>
        <w:widowControl w:val="0"/>
        <w:tabs>
          <w:tab w:val="right" w:pos="9719"/>
        </w:tabs>
        <w:rPr>
          <w:rFonts w:ascii="Arial" w:hAnsi="Arial" w:cs="Arial"/>
          <w:sz w:val="20"/>
          <w:szCs w:val="22"/>
          <w:lang w:val="fr-CA"/>
        </w:rPr>
      </w:pPr>
    </w:p>
    <w:p w:rsidR="00DF43EB" w:rsidRPr="00420DC5" w:rsidRDefault="00DF43EB" w:rsidP="00DF43EB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2565D4">
        <w:rPr>
          <w:rFonts w:ascii="Arial" w:hAnsi="Arial" w:cs="Arial"/>
          <w:lang w:val="fr-CA"/>
        </w:rPr>
        <w:t>—</w:t>
      </w:r>
      <w:r w:rsidR="007B4549">
        <w:rPr>
          <w:rFonts w:ascii="Arial" w:hAnsi="Arial" w:cs="Arial"/>
          <w:sz w:val="22"/>
          <w:szCs w:val="22"/>
          <w:lang w:val="fr-CA"/>
        </w:rPr>
        <w:t xml:space="preserve"> </w:t>
      </w:r>
      <w:r w:rsidRPr="00420DC5">
        <w:rPr>
          <w:rFonts w:ascii="Arial" w:hAnsi="Arial" w:cs="Arial"/>
          <w:sz w:val="22"/>
          <w:szCs w:val="22"/>
          <w:lang w:val="fr-CA"/>
        </w:rPr>
        <w:t>et</w:t>
      </w:r>
      <w:r w:rsidR="007B4549">
        <w:rPr>
          <w:rFonts w:ascii="Arial" w:hAnsi="Arial" w:cs="Arial"/>
          <w:sz w:val="22"/>
          <w:szCs w:val="22"/>
          <w:lang w:val="fr-CA"/>
        </w:rPr>
        <w:t xml:space="preserve"> </w:t>
      </w:r>
      <w:r w:rsidR="002565D4">
        <w:rPr>
          <w:rFonts w:ascii="Arial" w:hAnsi="Arial" w:cs="Arial"/>
          <w:lang w:val="fr-CA"/>
        </w:rPr>
        <w:t>—</w:t>
      </w:r>
    </w:p>
    <w:p w:rsidR="00DF43EB" w:rsidRPr="007F5C57" w:rsidRDefault="00DF43EB" w:rsidP="00DF43EB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DF43EB" w:rsidRPr="007F5C57" w:rsidRDefault="00DF43EB" w:rsidP="00DF43EB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DF43EB" w:rsidRPr="007F5C57" w:rsidRDefault="00DF43EB" w:rsidP="00DF43EB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E87A31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DF43EB" w:rsidRDefault="00DF43EB" w:rsidP="00DF43EB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  <w:t>débiteur</w:t>
      </w:r>
    </w:p>
    <w:p w:rsidR="00DF43EB" w:rsidRPr="00420DC5" w:rsidRDefault="00DF43EB" w:rsidP="00DF43EB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</w:p>
    <w:p w:rsidR="00DF43EB" w:rsidRPr="00420DC5" w:rsidRDefault="00DF43EB" w:rsidP="00DF43EB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2565D4">
        <w:rPr>
          <w:rFonts w:ascii="Arial" w:hAnsi="Arial" w:cs="Arial"/>
          <w:lang w:val="fr-CA"/>
        </w:rPr>
        <w:t>—</w:t>
      </w:r>
      <w:r w:rsidR="007B4549">
        <w:rPr>
          <w:rFonts w:ascii="Arial" w:hAnsi="Arial" w:cs="Arial"/>
          <w:sz w:val="22"/>
          <w:szCs w:val="22"/>
          <w:lang w:val="fr-CA"/>
        </w:rPr>
        <w:t xml:space="preserve"> </w:t>
      </w:r>
      <w:r w:rsidR="007B4549" w:rsidRPr="00420DC5">
        <w:rPr>
          <w:rFonts w:ascii="Arial" w:hAnsi="Arial" w:cs="Arial"/>
          <w:sz w:val="22"/>
          <w:szCs w:val="22"/>
          <w:lang w:val="fr-CA"/>
        </w:rPr>
        <w:t>et</w:t>
      </w:r>
      <w:r w:rsidR="007B4549">
        <w:rPr>
          <w:rFonts w:ascii="Arial" w:hAnsi="Arial" w:cs="Arial"/>
          <w:sz w:val="22"/>
          <w:szCs w:val="22"/>
          <w:lang w:val="fr-CA"/>
        </w:rPr>
        <w:t xml:space="preserve"> </w:t>
      </w:r>
      <w:r w:rsidR="002565D4">
        <w:rPr>
          <w:rFonts w:ascii="Arial" w:hAnsi="Arial" w:cs="Arial"/>
          <w:lang w:val="fr-CA"/>
        </w:rPr>
        <w:t>—</w:t>
      </w:r>
    </w:p>
    <w:p w:rsidR="00DF43EB" w:rsidRPr="007F5C57" w:rsidRDefault="00DF43EB" w:rsidP="00DF43EB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DF43EB" w:rsidRPr="007F5C57" w:rsidRDefault="00DF43EB" w:rsidP="00DF43EB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DF43EB" w:rsidRPr="007F5C57" w:rsidRDefault="00DF43EB" w:rsidP="00DF43EB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E87A31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DF43EB" w:rsidRPr="00420DC5" w:rsidRDefault="00DF43EB" w:rsidP="00DF43EB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  <w:t>tiers saisi</w:t>
      </w:r>
    </w:p>
    <w:p w:rsidR="00DF43EB" w:rsidRPr="006A5945" w:rsidRDefault="00DF43EB" w:rsidP="00DF43EB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DF43EB" w:rsidRPr="006A5945" w:rsidRDefault="00DF43EB" w:rsidP="00DF43EB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9325B3" w:rsidRPr="00FE2406" w:rsidRDefault="009D70ED" w:rsidP="003020C1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FE2406">
        <w:rPr>
          <w:rFonts w:ascii="Arial" w:hAnsi="Arial" w:cs="Arial"/>
          <w:b/>
          <w:szCs w:val="24"/>
          <w:lang w:val="fr-CA"/>
        </w:rPr>
        <w:t>AVIS DE SAISIE-ARRÊT</w:t>
      </w:r>
    </w:p>
    <w:p w:rsidR="009325B3" w:rsidRPr="00FE2406" w:rsidRDefault="00DF43EB" w:rsidP="003020C1">
      <w:pPr>
        <w:widowControl w:val="0"/>
        <w:tabs>
          <w:tab w:val="center" w:pos="4860"/>
        </w:tabs>
        <w:ind w:right="-494"/>
        <w:jc w:val="center"/>
        <w:rPr>
          <w:rFonts w:ascii="Arial" w:hAnsi="Arial" w:cs="Arial"/>
          <w:szCs w:val="24"/>
          <w:lang w:val="fr-CA"/>
        </w:rPr>
      </w:pPr>
      <w:r w:rsidRPr="00FE2406">
        <w:rPr>
          <w:rFonts w:ascii="Arial" w:hAnsi="Arial" w:cs="Arial"/>
          <w:b/>
          <w:szCs w:val="24"/>
          <w:lang w:val="fr-CA"/>
        </w:rPr>
        <w:t xml:space="preserve">par le </w:t>
      </w:r>
      <w:r w:rsidR="00D02682" w:rsidRPr="00FE2406">
        <w:rPr>
          <w:rFonts w:ascii="Arial" w:hAnsi="Arial" w:cs="Arial"/>
          <w:b/>
          <w:szCs w:val="24"/>
          <w:lang w:val="fr-CA"/>
        </w:rPr>
        <w:t>directeur</w:t>
      </w:r>
      <w:r w:rsidRPr="00FE2406">
        <w:rPr>
          <w:rFonts w:ascii="Arial" w:hAnsi="Arial" w:cs="Arial"/>
          <w:b/>
          <w:szCs w:val="24"/>
          <w:lang w:val="fr-CA"/>
        </w:rPr>
        <w:t> </w:t>
      </w:r>
      <w:r w:rsidR="00233264" w:rsidRPr="00FE2406">
        <w:rPr>
          <w:rFonts w:ascii="Arial" w:hAnsi="Arial" w:cs="Arial"/>
          <w:b/>
          <w:szCs w:val="24"/>
          <w:lang w:val="fr-CA"/>
        </w:rPr>
        <w:t>—</w:t>
      </w:r>
      <w:r w:rsidRPr="00FE2406">
        <w:rPr>
          <w:rFonts w:ascii="Arial" w:hAnsi="Arial" w:cs="Arial"/>
          <w:b/>
          <w:szCs w:val="24"/>
          <w:lang w:val="fr-CA"/>
        </w:rPr>
        <w:t> </w:t>
      </w:r>
      <w:r w:rsidR="001E31A1" w:rsidRPr="00FE2406">
        <w:rPr>
          <w:rFonts w:ascii="Arial" w:hAnsi="Arial" w:cs="Arial"/>
          <w:b/>
          <w:szCs w:val="24"/>
          <w:lang w:val="fr-CA"/>
        </w:rPr>
        <w:t>Programme d</w:t>
      </w:r>
      <w:r w:rsidR="00266AEA" w:rsidRPr="00FE2406">
        <w:rPr>
          <w:rFonts w:ascii="Arial" w:hAnsi="Arial" w:cs="Arial"/>
          <w:b/>
          <w:szCs w:val="24"/>
          <w:lang w:val="fr-CA"/>
        </w:rPr>
        <w:t>’</w:t>
      </w:r>
      <w:r w:rsidR="009D70ED" w:rsidRPr="00FE2406">
        <w:rPr>
          <w:rFonts w:ascii="Arial" w:hAnsi="Arial" w:cs="Arial"/>
          <w:b/>
          <w:szCs w:val="24"/>
          <w:lang w:val="fr-CA"/>
        </w:rPr>
        <w:t>exécution des ordonnances alimentaires</w:t>
      </w:r>
    </w:p>
    <w:p w:rsidR="009325B3" w:rsidRPr="006A5945" w:rsidRDefault="009325B3" w:rsidP="00B009C6">
      <w:pPr>
        <w:widowControl w:val="0"/>
        <w:jc w:val="both"/>
        <w:rPr>
          <w:rFonts w:ascii="Arial" w:hAnsi="Arial" w:cs="Arial"/>
          <w:sz w:val="16"/>
          <w:szCs w:val="22"/>
          <w:lang w:val="fr-CA"/>
        </w:rPr>
      </w:pPr>
    </w:p>
    <w:p w:rsidR="00121CA1" w:rsidRPr="006A5945" w:rsidRDefault="00121CA1" w:rsidP="00B009C6">
      <w:pPr>
        <w:widowControl w:val="0"/>
        <w:jc w:val="both"/>
        <w:rPr>
          <w:rFonts w:ascii="Arial" w:hAnsi="Arial" w:cs="Arial"/>
          <w:sz w:val="16"/>
          <w:szCs w:val="22"/>
          <w:lang w:val="fr-CA"/>
        </w:rPr>
      </w:pPr>
    </w:p>
    <w:p w:rsidR="009325B3" w:rsidRPr="005928F4" w:rsidRDefault="000F4A74" w:rsidP="00B009C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DESTINATAIRE </w:t>
      </w:r>
      <w:r w:rsidR="009D70ED" w:rsidRPr="005928F4">
        <w:rPr>
          <w:rFonts w:ascii="Arial" w:hAnsi="Arial" w:cs="Arial"/>
          <w:b/>
          <w:sz w:val="22"/>
          <w:szCs w:val="22"/>
          <w:lang w:val="fr-CA"/>
        </w:rPr>
        <w:t>:</w:t>
      </w:r>
      <w:r w:rsidR="009D70ED" w:rsidRPr="005928F4">
        <w:rPr>
          <w:rFonts w:ascii="Arial" w:hAnsi="Arial" w:cs="Arial"/>
          <w:sz w:val="22"/>
          <w:szCs w:val="22"/>
          <w:lang w:val="fr-CA"/>
        </w:rPr>
        <w:t xml:space="preserve"> </w:t>
      </w:r>
      <w:r w:rsidR="009D70ED" w:rsidRPr="00DF43EB">
        <w:rPr>
          <w:rFonts w:ascii="Arial" w:hAnsi="Arial" w:cs="Arial"/>
          <w:i/>
          <w:sz w:val="16"/>
          <w:szCs w:val="16"/>
          <w:lang w:val="fr-CA"/>
        </w:rPr>
        <w:t>(nom et adresse du tiers saisi)</w:t>
      </w:r>
    </w:p>
    <w:p w:rsidR="009325B3" w:rsidRPr="00121CA1" w:rsidRDefault="009325B3" w:rsidP="00B009C6">
      <w:pPr>
        <w:widowControl w:val="0"/>
        <w:jc w:val="both"/>
        <w:rPr>
          <w:rFonts w:ascii="Arial" w:hAnsi="Arial" w:cs="Arial"/>
          <w:sz w:val="16"/>
          <w:szCs w:val="22"/>
          <w:lang w:val="fr-CA"/>
        </w:rPr>
      </w:pPr>
    </w:p>
    <w:p w:rsidR="009325B3" w:rsidRPr="005928F4" w:rsidRDefault="009D70ED" w:rsidP="00DF43EB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ab/>
      </w:r>
      <w:r w:rsidRPr="005928F4">
        <w:rPr>
          <w:rFonts w:ascii="Arial" w:hAnsi="Arial" w:cs="Arial"/>
          <w:b/>
          <w:sz w:val="22"/>
          <w:szCs w:val="22"/>
          <w:lang w:val="fr-CA"/>
        </w:rPr>
        <w:t>LE DÉBITEUR DOIT DES PAIEMENTS ALIMENTAIRES AU CRÉANCIER</w:t>
      </w:r>
      <w:r w:rsidR="001E31A1">
        <w:rPr>
          <w:rFonts w:ascii="Arial" w:hAnsi="Arial" w:cs="Arial"/>
          <w:sz w:val="22"/>
          <w:szCs w:val="22"/>
          <w:lang w:val="fr-CA"/>
        </w:rPr>
        <w:t xml:space="preserve"> en vertu d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Pr="005928F4">
        <w:rPr>
          <w:rFonts w:ascii="Arial" w:hAnsi="Arial" w:cs="Arial"/>
          <w:sz w:val="22"/>
          <w:szCs w:val="22"/>
          <w:lang w:val="fr-CA"/>
        </w:rPr>
        <w:t xml:space="preserve">une </w:t>
      </w:r>
      <w:r w:rsidR="001E31A1">
        <w:rPr>
          <w:rFonts w:ascii="Arial" w:hAnsi="Arial" w:cs="Arial"/>
          <w:sz w:val="22"/>
          <w:szCs w:val="22"/>
          <w:lang w:val="fr-CA"/>
        </w:rPr>
        <w:t>ordonnance judiciaire ou d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Pr="005928F4">
        <w:rPr>
          <w:rFonts w:ascii="Arial" w:hAnsi="Arial" w:cs="Arial"/>
          <w:sz w:val="22"/>
          <w:szCs w:val="22"/>
          <w:lang w:val="fr-CA"/>
        </w:rPr>
        <w:t xml:space="preserve">un accord. Le </w:t>
      </w:r>
      <w:r w:rsidR="001E31A1">
        <w:rPr>
          <w:rFonts w:ascii="Arial" w:hAnsi="Arial" w:cs="Arial"/>
          <w:sz w:val="22"/>
          <w:szCs w:val="22"/>
          <w:lang w:val="fr-CA"/>
        </w:rPr>
        <w:t>directeur</w:t>
      </w:r>
      <w:r w:rsidR="00E87A31">
        <w:rPr>
          <w:rFonts w:ascii="Arial" w:hAnsi="Arial" w:cs="Arial"/>
          <w:sz w:val="22"/>
          <w:szCs w:val="22"/>
          <w:lang w:val="fr-CA"/>
        </w:rPr>
        <w:t xml:space="preserve"> prétend au nom du créancier </w:t>
      </w:r>
      <w:r w:rsidRPr="005928F4">
        <w:rPr>
          <w:rFonts w:ascii="Arial" w:hAnsi="Arial" w:cs="Arial"/>
          <w:sz w:val="22"/>
          <w:szCs w:val="22"/>
          <w:lang w:val="fr-CA"/>
        </w:rPr>
        <w:t>:</w:t>
      </w:r>
    </w:p>
    <w:p w:rsidR="009325B3" w:rsidRPr="00884B87" w:rsidRDefault="009325B3" w:rsidP="00B009C6">
      <w:pPr>
        <w:widowControl w:val="0"/>
        <w:tabs>
          <w:tab w:val="left" w:pos="1116"/>
        </w:tabs>
        <w:jc w:val="both"/>
        <w:rPr>
          <w:rFonts w:ascii="Arial" w:hAnsi="Arial" w:cs="Arial"/>
          <w:sz w:val="16"/>
          <w:szCs w:val="22"/>
          <w:lang w:val="fr-CA"/>
        </w:rPr>
      </w:pPr>
    </w:p>
    <w:p w:rsidR="009325B3" w:rsidRPr="005928F4" w:rsidRDefault="009D70ED" w:rsidP="00B009C6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>A)</w:t>
      </w:r>
      <w:r w:rsidR="00E87A31">
        <w:rPr>
          <w:rFonts w:ascii="Arial" w:hAnsi="Arial" w:cs="Arial"/>
          <w:sz w:val="22"/>
          <w:szCs w:val="22"/>
          <w:lang w:val="fr-CA"/>
        </w:rPr>
        <w:t> </w:t>
      </w:r>
      <w:r w:rsidR="001E31A1">
        <w:rPr>
          <w:rFonts w:ascii="Arial" w:hAnsi="Arial" w:cs="Arial"/>
          <w:sz w:val="22"/>
          <w:szCs w:val="22"/>
          <w:lang w:val="fr-CA"/>
        </w:rPr>
        <w:t>que vous versez un salaire ou d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Pr="005928F4">
        <w:rPr>
          <w:rFonts w:ascii="Arial" w:hAnsi="Arial" w:cs="Arial"/>
          <w:sz w:val="22"/>
          <w:szCs w:val="22"/>
          <w:lang w:val="fr-CA"/>
        </w:rPr>
        <w:t>autres sommes au débiteur;</w:t>
      </w:r>
    </w:p>
    <w:p w:rsidR="00884B87" w:rsidRPr="00884B87" w:rsidRDefault="00884B87" w:rsidP="00884B87">
      <w:pPr>
        <w:widowControl w:val="0"/>
        <w:tabs>
          <w:tab w:val="left" w:pos="1116"/>
        </w:tabs>
        <w:jc w:val="both"/>
        <w:rPr>
          <w:rFonts w:ascii="Arial" w:hAnsi="Arial" w:cs="Arial"/>
          <w:sz w:val="16"/>
          <w:szCs w:val="22"/>
          <w:lang w:val="fr-CA"/>
        </w:rPr>
      </w:pPr>
    </w:p>
    <w:p w:rsidR="009325B3" w:rsidRPr="005928F4" w:rsidRDefault="009D70ED" w:rsidP="00B009C6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>B)</w:t>
      </w:r>
      <w:r w:rsidR="00E87A31">
        <w:rPr>
          <w:rFonts w:ascii="Arial" w:hAnsi="Arial" w:cs="Arial"/>
          <w:sz w:val="22"/>
          <w:szCs w:val="22"/>
          <w:lang w:val="fr-CA"/>
        </w:rPr>
        <w:t> </w:t>
      </w:r>
      <w:r w:rsidRPr="005928F4">
        <w:rPr>
          <w:rFonts w:ascii="Arial" w:hAnsi="Arial" w:cs="Arial"/>
          <w:sz w:val="22"/>
          <w:szCs w:val="22"/>
          <w:lang w:val="fr-CA"/>
        </w:rPr>
        <w:t>que vous devez des sommes au débiteur**;</w:t>
      </w:r>
    </w:p>
    <w:p w:rsidR="00884B87" w:rsidRPr="00884B87" w:rsidRDefault="00884B87" w:rsidP="00884B87">
      <w:pPr>
        <w:widowControl w:val="0"/>
        <w:tabs>
          <w:tab w:val="left" w:pos="1116"/>
        </w:tabs>
        <w:jc w:val="both"/>
        <w:rPr>
          <w:rFonts w:ascii="Arial" w:hAnsi="Arial" w:cs="Arial"/>
          <w:sz w:val="16"/>
          <w:szCs w:val="22"/>
          <w:lang w:val="fr-CA"/>
        </w:rPr>
      </w:pPr>
    </w:p>
    <w:p w:rsidR="009325B3" w:rsidRPr="005928F4" w:rsidRDefault="009D70ED" w:rsidP="00B009C6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>C)</w:t>
      </w:r>
      <w:r w:rsidR="00E87A31">
        <w:rPr>
          <w:rFonts w:ascii="Arial" w:hAnsi="Arial" w:cs="Arial"/>
          <w:sz w:val="22"/>
          <w:szCs w:val="22"/>
          <w:lang w:val="fr-CA"/>
        </w:rPr>
        <w:t> </w:t>
      </w:r>
      <w:r w:rsidR="001E31A1">
        <w:rPr>
          <w:rFonts w:ascii="Arial" w:hAnsi="Arial" w:cs="Arial"/>
          <w:sz w:val="22"/>
          <w:szCs w:val="22"/>
          <w:lang w:val="fr-CA"/>
        </w:rPr>
        <w:t>qu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Pr="005928F4">
        <w:rPr>
          <w:rFonts w:ascii="Arial" w:hAnsi="Arial" w:cs="Arial"/>
          <w:sz w:val="22"/>
          <w:szCs w:val="22"/>
          <w:lang w:val="fr-CA"/>
        </w:rPr>
        <w:t>il est possible que vous deviez des sommes au débiteur après la date de signification du présent avis**.</w:t>
      </w:r>
    </w:p>
    <w:p w:rsidR="009325B3" w:rsidRPr="00884B87" w:rsidRDefault="009325B3" w:rsidP="00B009C6">
      <w:pPr>
        <w:widowControl w:val="0"/>
        <w:tabs>
          <w:tab w:val="left" w:pos="281"/>
        </w:tabs>
        <w:jc w:val="both"/>
        <w:rPr>
          <w:rFonts w:ascii="Arial" w:hAnsi="Arial" w:cs="Arial"/>
          <w:sz w:val="16"/>
          <w:szCs w:val="22"/>
          <w:lang w:val="fr-CA"/>
        </w:rPr>
      </w:pPr>
    </w:p>
    <w:p w:rsidR="009325B3" w:rsidRPr="005928F4" w:rsidRDefault="009D70ED" w:rsidP="00B009C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 xml:space="preserve">Le </w:t>
      </w:r>
      <w:r w:rsidR="001E31A1">
        <w:rPr>
          <w:rFonts w:ascii="Arial" w:hAnsi="Arial" w:cs="Arial"/>
          <w:sz w:val="22"/>
          <w:szCs w:val="22"/>
          <w:lang w:val="fr-CA"/>
        </w:rPr>
        <w:t>directeur</w:t>
      </w:r>
      <w:r w:rsidRPr="005928F4">
        <w:rPr>
          <w:rFonts w:ascii="Arial" w:hAnsi="Arial" w:cs="Arial"/>
          <w:sz w:val="22"/>
          <w:szCs w:val="22"/>
          <w:lang w:val="fr-CA"/>
        </w:rPr>
        <w:t xml:space="preserve"> vous a adressé le présent avis, au nom du créancier, en votre qualité de tiers saisi en vue de saisir les s</w:t>
      </w:r>
      <w:r w:rsidR="001E31A1">
        <w:rPr>
          <w:rFonts w:ascii="Arial" w:hAnsi="Arial" w:cs="Arial"/>
          <w:sz w:val="22"/>
          <w:szCs w:val="22"/>
          <w:lang w:val="fr-CA"/>
        </w:rPr>
        <w:t>ommes en question aux fins de l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="001E31A1">
        <w:rPr>
          <w:rFonts w:ascii="Arial" w:hAnsi="Arial" w:cs="Arial"/>
          <w:sz w:val="22"/>
          <w:szCs w:val="22"/>
          <w:lang w:val="fr-CA"/>
        </w:rPr>
        <w:t>exécution de l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Pr="005928F4">
        <w:rPr>
          <w:rFonts w:ascii="Arial" w:hAnsi="Arial" w:cs="Arial"/>
          <w:sz w:val="22"/>
          <w:szCs w:val="22"/>
          <w:lang w:val="fr-CA"/>
        </w:rPr>
        <w:t>obligation alimentaire du débiteur.</w:t>
      </w:r>
    </w:p>
    <w:p w:rsidR="00233264" w:rsidRPr="00121CA1" w:rsidRDefault="00233264" w:rsidP="00B009C6">
      <w:pPr>
        <w:widowControl w:val="0"/>
        <w:jc w:val="both"/>
        <w:rPr>
          <w:rFonts w:ascii="Arial" w:hAnsi="Arial" w:cs="Arial"/>
          <w:sz w:val="16"/>
          <w:szCs w:val="28"/>
          <w:lang w:val="fr-CA"/>
        </w:rPr>
      </w:pPr>
    </w:p>
    <w:p w:rsidR="00121CA1" w:rsidRPr="00121CA1" w:rsidRDefault="00121CA1" w:rsidP="00B009C6">
      <w:pPr>
        <w:widowControl w:val="0"/>
        <w:jc w:val="both"/>
        <w:rPr>
          <w:rFonts w:ascii="Arial" w:hAnsi="Arial" w:cs="Arial"/>
          <w:sz w:val="16"/>
          <w:szCs w:val="28"/>
          <w:lang w:val="fr-CA"/>
        </w:rPr>
      </w:pPr>
    </w:p>
    <w:p w:rsidR="009325B3" w:rsidRPr="005928F4" w:rsidRDefault="009D70ED" w:rsidP="00B009C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b/>
          <w:sz w:val="22"/>
          <w:szCs w:val="22"/>
          <w:lang w:val="fr-CA"/>
        </w:rPr>
        <w:t>LE PRÉSENT AVIS FRAPPE D</w:t>
      </w:r>
      <w:r w:rsidR="00266AEA">
        <w:rPr>
          <w:rFonts w:ascii="Arial" w:hAnsi="Arial" w:cs="Arial"/>
          <w:b/>
          <w:sz w:val="22"/>
          <w:szCs w:val="22"/>
          <w:lang w:val="fr-CA"/>
        </w:rPr>
        <w:t>’</w:t>
      </w:r>
      <w:r w:rsidRPr="005928F4">
        <w:rPr>
          <w:rFonts w:ascii="Arial" w:hAnsi="Arial" w:cs="Arial"/>
          <w:b/>
          <w:sz w:val="22"/>
          <w:szCs w:val="22"/>
          <w:lang w:val="fr-CA"/>
        </w:rPr>
        <w:t>INDISPONIBILITÉ</w:t>
      </w:r>
      <w:r w:rsidR="004E3394">
        <w:rPr>
          <w:rFonts w:ascii="Arial" w:hAnsi="Arial" w:cs="Arial"/>
          <w:b/>
          <w:sz w:val="22"/>
          <w:szCs w:val="22"/>
          <w:lang w:val="fr-CA"/>
        </w:rPr>
        <w:t> </w:t>
      </w:r>
      <w:r w:rsidRPr="004E3394">
        <w:rPr>
          <w:rFonts w:ascii="Arial" w:hAnsi="Arial" w:cs="Arial"/>
          <w:b/>
          <w:sz w:val="22"/>
          <w:szCs w:val="22"/>
          <w:lang w:val="fr-CA"/>
        </w:rPr>
        <w:t>:</w:t>
      </w:r>
    </w:p>
    <w:p w:rsidR="009325B3" w:rsidRPr="00884B87" w:rsidRDefault="009325B3" w:rsidP="00B009C6">
      <w:pPr>
        <w:widowControl w:val="0"/>
        <w:jc w:val="both"/>
        <w:rPr>
          <w:rFonts w:ascii="Arial" w:hAnsi="Arial" w:cs="Arial"/>
          <w:sz w:val="16"/>
          <w:szCs w:val="22"/>
          <w:lang w:val="fr-CA"/>
        </w:rPr>
      </w:pPr>
    </w:p>
    <w:p w:rsidR="009325B3" w:rsidRPr="005928F4" w:rsidRDefault="009D70ED" w:rsidP="00B009C6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>A)</w:t>
      </w:r>
      <w:r w:rsidR="00E87A31">
        <w:rPr>
          <w:rFonts w:ascii="Arial" w:hAnsi="Arial" w:cs="Arial"/>
          <w:sz w:val="22"/>
          <w:szCs w:val="22"/>
          <w:lang w:val="fr-CA"/>
        </w:rPr>
        <w:t> </w:t>
      </w:r>
      <w:r w:rsidRPr="005928F4">
        <w:rPr>
          <w:rFonts w:ascii="Arial" w:hAnsi="Arial" w:cs="Arial"/>
          <w:b/>
          <w:sz w:val="22"/>
          <w:szCs w:val="22"/>
          <w:lang w:val="fr-CA"/>
        </w:rPr>
        <w:t>le salaire</w:t>
      </w:r>
      <w:r w:rsidRPr="005928F4">
        <w:rPr>
          <w:rFonts w:ascii="Arial" w:hAnsi="Arial" w:cs="Arial"/>
          <w:sz w:val="22"/>
          <w:szCs w:val="22"/>
          <w:lang w:val="fr-CA"/>
        </w:rPr>
        <w:t xml:space="preserve"> dû et payable par vous au débiteur</w:t>
      </w:r>
      <w:r w:rsidR="00953DEB">
        <w:rPr>
          <w:rFonts w:ascii="Arial" w:hAnsi="Arial" w:cs="Arial"/>
          <w:sz w:val="22"/>
          <w:szCs w:val="22"/>
          <w:lang w:val="fr-CA"/>
        </w:rPr>
        <w:t xml:space="preserve"> à compter du premier jour, à l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="00953DEB">
        <w:rPr>
          <w:rFonts w:ascii="Arial" w:hAnsi="Arial" w:cs="Arial"/>
          <w:sz w:val="22"/>
          <w:szCs w:val="22"/>
          <w:lang w:val="fr-CA"/>
        </w:rPr>
        <w:t>exclusion d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Pr="005928F4">
        <w:rPr>
          <w:rFonts w:ascii="Arial" w:hAnsi="Arial" w:cs="Arial"/>
          <w:sz w:val="22"/>
          <w:szCs w:val="22"/>
          <w:lang w:val="fr-CA"/>
        </w:rPr>
        <w:t>un jour férié, qui suit la date de sa signification;</w:t>
      </w:r>
    </w:p>
    <w:p w:rsidR="009325B3" w:rsidRPr="00884B87" w:rsidRDefault="009325B3" w:rsidP="00B009C6">
      <w:pPr>
        <w:widowControl w:val="0"/>
        <w:tabs>
          <w:tab w:val="left" w:pos="281"/>
        </w:tabs>
        <w:jc w:val="both"/>
        <w:rPr>
          <w:rFonts w:ascii="Arial" w:hAnsi="Arial" w:cs="Arial"/>
          <w:sz w:val="16"/>
          <w:szCs w:val="22"/>
          <w:lang w:val="fr-CA"/>
        </w:rPr>
      </w:pPr>
    </w:p>
    <w:p w:rsidR="009325B3" w:rsidRPr="005928F4" w:rsidRDefault="009D70ED" w:rsidP="00B009C6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>B)</w:t>
      </w:r>
      <w:r w:rsidR="00E87A31">
        <w:rPr>
          <w:rFonts w:ascii="Arial" w:hAnsi="Arial" w:cs="Arial"/>
          <w:sz w:val="22"/>
          <w:szCs w:val="22"/>
          <w:lang w:val="fr-CA"/>
        </w:rPr>
        <w:t> </w:t>
      </w:r>
      <w:r w:rsidR="00953DEB">
        <w:rPr>
          <w:rFonts w:ascii="Arial" w:hAnsi="Arial" w:cs="Arial"/>
          <w:b/>
          <w:sz w:val="22"/>
          <w:szCs w:val="22"/>
          <w:lang w:val="fr-CA"/>
        </w:rPr>
        <w:t>toutes les sommes, à l</w:t>
      </w:r>
      <w:r w:rsidR="00266AEA">
        <w:rPr>
          <w:rFonts w:ascii="Arial" w:hAnsi="Arial" w:cs="Arial"/>
          <w:b/>
          <w:sz w:val="22"/>
          <w:szCs w:val="22"/>
          <w:lang w:val="fr-CA"/>
        </w:rPr>
        <w:t>’</w:t>
      </w:r>
      <w:r w:rsidRPr="005928F4">
        <w:rPr>
          <w:rFonts w:ascii="Arial" w:hAnsi="Arial" w:cs="Arial"/>
          <w:b/>
          <w:sz w:val="22"/>
          <w:szCs w:val="22"/>
          <w:lang w:val="fr-CA"/>
        </w:rPr>
        <w:t>exclusion du salaire, dues ou payables</w:t>
      </w:r>
      <w:r w:rsidRPr="005928F4">
        <w:rPr>
          <w:rFonts w:ascii="Arial" w:hAnsi="Arial" w:cs="Arial"/>
          <w:sz w:val="22"/>
          <w:szCs w:val="22"/>
          <w:lang w:val="fr-CA"/>
        </w:rPr>
        <w:t xml:space="preserve"> par vous au débiteur</w:t>
      </w:r>
      <w:r w:rsidR="00884B87">
        <w:rPr>
          <w:rFonts w:ascii="Arial" w:hAnsi="Arial" w:cs="Arial"/>
          <w:sz w:val="22"/>
          <w:szCs w:val="22"/>
          <w:lang w:val="fr-CA"/>
        </w:rPr>
        <w:t xml:space="preserve"> au moment de sa signification</w:t>
      </w:r>
      <w:r w:rsidR="00884B87" w:rsidRPr="00884B87">
        <w:rPr>
          <w:rStyle w:val="FootnoteReference"/>
          <w:rFonts w:ascii="Arial" w:hAnsi="Arial" w:cs="Arial"/>
          <w:sz w:val="22"/>
          <w:szCs w:val="22"/>
          <w:vertAlign w:val="baseline"/>
          <w:lang w:val="fr-CA"/>
        </w:rPr>
        <w:footnoteReference w:customMarkFollows="1" w:id="1"/>
        <w:t>**</w:t>
      </w:r>
      <w:r w:rsidRPr="005928F4">
        <w:rPr>
          <w:rFonts w:ascii="Arial" w:hAnsi="Arial" w:cs="Arial"/>
          <w:sz w:val="22"/>
          <w:szCs w:val="22"/>
          <w:lang w:val="fr-CA"/>
        </w:rPr>
        <w:t>;</w:t>
      </w:r>
    </w:p>
    <w:p w:rsidR="009325B3" w:rsidRPr="00884B87" w:rsidRDefault="009325B3" w:rsidP="00B009C6">
      <w:pPr>
        <w:widowControl w:val="0"/>
        <w:tabs>
          <w:tab w:val="left" w:pos="281"/>
        </w:tabs>
        <w:jc w:val="both"/>
        <w:rPr>
          <w:rFonts w:ascii="Arial" w:hAnsi="Arial" w:cs="Arial"/>
          <w:sz w:val="16"/>
          <w:szCs w:val="22"/>
          <w:lang w:val="fr-CA"/>
        </w:rPr>
      </w:pPr>
    </w:p>
    <w:p w:rsidR="009325B3" w:rsidRDefault="009D70ED" w:rsidP="00B009C6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>C)</w:t>
      </w:r>
      <w:r w:rsidR="00E87A31">
        <w:rPr>
          <w:rFonts w:ascii="Arial" w:hAnsi="Arial" w:cs="Arial"/>
          <w:sz w:val="22"/>
          <w:szCs w:val="22"/>
          <w:lang w:val="fr-CA"/>
        </w:rPr>
        <w:t> </w:t>
      </w:r>
      <w:r w:rsidR="004E3394">
        <w:rPr>
          <w:rFonts w:ascii="Arial" w:hAnsi="Arial" w:cs="Arial"/>
          <w:b/>
          <w:sz w:val="22"/>
          <w:szCs w:val="22"/>
          <w:lang w:val="fr-CA"/>
        </w:rPr>
        <w:t>toutes les sommes, à l</w:t>
      </w:r>
      <w:r w:rsidR="00266AEA">
        <w:rPr>
          <w:rFonts w:ascii="Arial" w:hAnsi="Arial" w:cs="Arial"/>
          <w:b/>
          <w:sz w:val="22"/>
          <w:szCs w:val="22"/>
          <w:lang w:val="fr-CA"/>
        </w:rPr>
        <w:t>’</w:t>
      </w:r>
      <w:r w:rsidRPr="005928F4">
        <w:rPr>
          <w:rFonts w:ascii="Arial" w:hAnsi="Arial" w:cs="Arial"/>
          <w:b/>
          <w:sz w:val="22"/>
          <w:szCs w:val="22"/>
          <w:lang w:val="fr-CA"/>
        </w:rPr>
        <w:t xml:space="preserve">exclusion du salaire, devenant dues ou payables </w:t>
      </w:r>
      <w:r w:rsidRPr="005928F4">
        <w:rPr>
          <w:rFonts w:ascii="Arial" w:hAnsi="Arial" w:cs="Arial"/>
          <w:sz w:val="22"/>
          <w:szCs w:val="22"/>
          <w:lang w:val="fr-CA"/>
        </w:rPr>
        <w:t>par vous au débiteur après la date de sa signification**.</w:t>
      </w:r>
    </w:p>
    <w:p w:rsidR="009325B3" w:rsidRPr="005928F4" w:rsidRDefault="009D70ED" w:rsidP="00DF43EB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lastRenderedPageBreak/>
        <w:t>1.</w:t>
      </w:r>
      <w:r w:rsidR="004E3394">
        <w:rPr>
          <w:rFonts w:ascii="Arial" w:hAnsi="Arial" w:cs="Arial"/>
          <w:sz w:val="22"/>
          <w:szCs w:val="22"/>
          <w:lang w:val="fr-CA"/>
        </w:rPr>
        <w:tab/>
      </w:r>
      <w:r w:rsidR="001D0BBF">
        <w:rPr>
          <w:rFonts w:ascii="Arial" w:hAnsi="Arial" w:cs="Arial"/>
          <w:b/>
          <w:sz w:val="22"/>
          <w:szCs w:val="22"/>
          <w:lang w:val="fr-CA"/>
        </w:rPr>
        <w:t>VOUS ÊTES REQUIS</w:t>
      </w:r>
      <w:r w:rsidRPr="005928F4">
        <w:rPr>
          <w:rFonts w:ascii="Arial" w:hAnsi="Arial" w:cs="Arial"/>
          <w:b/>
          <w:sz w:val="22"/>
          <w:szCs w:val="22"/>
          <w:lang w:val="fr-CA"/>
        </w:rPr>
        <w:t xml:space="preserve"> DE </w:t>
      </w:r>
      <w:r w:rsidRPr="005928F4">
        <w:rPr>
          <w:rFonts w:ascii="Arial" w:hAnsi="Arial" w:cs="Arial"/>
          <w:sz w:val="22"/>
          <w:szCs w:val="22"/>
          <w:lang w:val="fr-CA"/>
        </w:rPr>
        <w:t>déduire du salaire ou</w:t>
      </w:r>
      <w:r w:rsidR="00236AA3">
        <w:rPr>
          <w:rFonts w:ascii="Arial" w:hAnsi="Arial" w:cs="Arial"/>
          <w:sz w:val="22"/>
          <w:szCs w:val="22"/>
          <w:lang w:val="fr-CA"/>
        </w:rPr>
        <w:t xml:space="preserve"> des autres sommes que frappe d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Pr="005928F4">
        <w:rPr>
          <w:rFonts w:ascii="Arial" w:hAnsi="Arial" w:cs="Arial"/>
          <w:sz w:val="22"/>
          <w:szCs w:val="22"/>
          <w:lang w:val="fr-CA"/>
        </w:rPr>
        <w:t>indisponibilité le présent avis :</w:t>
      </w:r>
    </w:p>
    <w:p w:rsidR="00121CA1" w:rsidRPr="00420DC5" w:rsidRDefault="00121CA1" w:rsidP="00121CA1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  <w:lang w:val="fr-CA"/>
        </w:rPr>
      </w:pPr>
    </w:p>
    <w:p w:rsidR="00121CA1" w:rsidRPr="00420DC5" w:rsidRDefault="00121CA1" w:rsidP="00121CA1">
      <w:pPr>
        <w:widowControl w:val="0"/>
        <w:tabs>
          <w:tab w:val="left" w:pos="281"/>
          <w:tab w:val="left" w:pos="1980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A) </w:t>
      </w:r>
      <w:r w:rsidRPr="00420DC5">
        <w:rPr>
          <w:rFonts w:ascii="Arial" w:hAnsi="Arial" w:cs="Arial"/>
          <w:sz w:val="22"/>
          <w:szCs w:val="22"/>
          <w:lang w:val="fr-CA"/>
        </w:rPr>
        <w:t xml:space="preserve">la somme de </w:t>
      </w: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420DC5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</w:t>
      </w:r>
      <w:r w:rsidRPr="00420DC5">
        <w:rPr>
          <w:rFonts w:ascii="Arial" w:hAnsi="Arial" w:cs="Arial"/>
          <w:sz w:val="22"/>
          <w:szCs w:val="22"/>
          <w:lang w:val="fr-CA"/>
        </w:rPr>
        <w:t xml:space="preserve"> $;</w:t>
      </w:r>
    </w:p>
    <w:p w:rsidR="00121CA1" w:rsidRPr="006A5945" w:rsidRDefault="00121CA1" w:rsidP="00121CA1">
      <w:pPr>
        <w:widowControl w:val="0"/>
        <w:tabs>
          <w:tab w:val="left" w:pos="281"/>
          <w:tab w:val="left" w:pos="1980"/>
        </w:tabs>
        <w:rPr>
          <w:rFonts w:ascii="Arial" w:hAnsi="Arial" w:cs="Arial"/>
          <w:szCs w:val="22"/>
          <w:lang w:val="fr-CA"/>
        </w:rPr>
      </w:pPr>
    </w:p>
    <w:p w:rsidR="00121CA1" w:rsidRPr="00420DC5" w:rsidRDefault="00121CA1" w:rsidP="00121CA1">
      <w:pPr>
        <w:widowControl w:val="0"/>
        <w:tabs>
          <w:tab w:val="left" w:pos="281"/>
          <w:tab w:val="left" w:pos="198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B) </w:t>
      </w:r>
      <w:r w:rsidRPr="00420DC5">
        <w:rPr>
          <w:rFonts w:ascii="Arial" w:hAnsi="Arial" w:cs="Arial"/>
          <w:sz w:val="22"/>
          <w:szCs w:val="22"/>
          <w:lang w:val="fr-CA"/>
        </w:rPr>
        <w:t xml:space="preserve">la somme de </w:t>
      </w: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8F4886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</w:t>
      </w:r>
      <w:r w:rsidRPr="00420DC5">
        <w:rPr>
          <w:rFonts w:ascii="Arial" w:hAnsi="Arial" w:cs="Arial"/>
          <w:sz w:val="22"/>
          <w:szCs w:val="22"/>
          <w:lang w:val="fr-CA"/>
        </w:rPr>
        <w:t xml:space="preserve"> $</w:t>
      </w:r>
    </w:p>
    <w:p w:rsidR="00121CA1" w:rsidRPr="008F4886" w:rsidRDefault="00121CA1" w:rsidP="00121CA1">
      <w:pPr>
        <w:widowControl w:val="0"/>
        <w:tabs>
          <w:tab w:val="left" w:pos="1980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8F4886">
        <w:rPr>
          <w:rFonts w:ascii="Arial" w:hAnsi="Arial" w:cs="Arial"/>
          <w:sz w:val="22"/>
          <w:szCs w:val="22"/>
          <w:u w:val="single"/>
          <w:lang w:val="fr-CA"/>
        </w:rPr>
        <w:t xml:space="preserve"> 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Pr="008F4886">
        <w:rPr>
          <w:rFonts w:ascii="Arial" w:hAnsi="Arial" w:cs="Arial"/>
          <w:sz w:val="22"/>
          <w:szCs w:val="22"/>
          <w:u w:val="single"/>
          <w:lang w:val="fr-CA"/>
        </w:rPr>
        <w:t> </w:t>
      </w:r>
    </w:p>
    <w:p w:rsidR="00121CA1" w:rsidRPr="00F44095" w:rsidRDefault="00121CA1" w:rsidP="00121CA1">
      <w:pPr>
        <w:widowControl w:val="0"/>
        <w:tabs>
          <w:tab w:val="left" w:pos="2268"/>
        </w:tabs>
        <w:rPr>
          <w:rFonts w:ascii="Arial" w:hAnsi="Arial" w:cs="Arial"/>
          <w:i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i/>
          <w:sz w:val="16"/>
          <w:szCs w:val="16"/>
          <w:lang w:val="fr-CA"/>
        </w:rPr>
        <w:t>(indiquer les paiements périodiques futurs)</w:t>
      </w:r>
    </w:p>
    <w:p w:rsidR="00121CA1" w:rsidRPr="006A5945" w:rsidRDefault="00121CA1" w:rsidP="00121CA1">
      <w:pPr>
        <w:widowControl w:val="0"/>
        <w:tabs>
          <w:tab w:val="left" w:pos="1980"/>
        </w:tabs>
        <w:rPr>
          <w:rFonts w:ascii="Arial" w:hAnsi="Arial" w:cs="Arial"/>
          <w:szCs w:val="22"/>
          <w:lang w:val="fr-CA"/>
        </w:rPr>
      </w:pPr>
    </w:p>
    <w:p w:rsidR="009325B3" w:rsidRPr="005928F4" w:rsidRDefault="009D70ED" w:rsidP="00B009C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 xml:space="preserve">et, </w:t>
      </w:r>
      <w:r w:rsidRPr="005928F4">
        <w:rPr>
          <w:rFonts w:ascii="Arial" w:hAnsi="Arial" w:cs="Arial"/>
          <w:b/>
          <w:sz w:val="22"/>
          <w:szCs w:val="22"/>
          <w:lang w:val="fr-CA"/>
        </w:rPr>
        <w:t>DANS LES 7 JOURS</w:t>
      </w:r>
      <w:r w:rsidRPr="005928F4">
        <w:rPr>
          <w:rFonts w:ascii="Arial" w:hAnsi="Arial" w:cs="Arial"/>
          <w:sz w:val="22"/>
          <w:szCs w:val="22"/>
          <w:lang w:val="fr-CA"/>
        </w:rPr>
        <w:t xml:space="preserve"> suivant la déduction, de faire parvenir le(</w:t>
      </w:r>
      <w:r w:rsidR="00121CA1">
        <w:rPr>
          <w:rFonts w:ascii="Arial" w:hAnsi="Arial" w:cs="Arial"/>
          <w:sz w:val="22"/>
          <w:szCs w:val="22"/>
          <w:lang w:val="fr-CA"/>
        </w:rPr>
        <w:t>s) montant(s) ainsi déduit(s) à </w:t>
      </w:r>
      <w:r w:rsidRPr="005928F4">
        <w:rPr>
          <w:rFonts w:ascii="Arial" w:hAnsi="Arial" w:cs="Arial"/>
          <w:sz w:val="22"/>
          <w:szCs w:val="22"/>
          <w:lang w:val="fr-CA"/>
        </w:rPr>
        <w:t>:</w:t>
      </w:r>
    </w:p>
    <w:p w:rsidR="00121CA1" w:rsidRPr="00B84AB6" w:rsidRDefault="00121CA1" w:rsidP="00121CA1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</w:p>
    <w:p w:rsidR="00121CA1" w:rsidRPr="00FB4653" w:rsidRDefault="00121CA1" w:rsidP="00121CA1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FB4653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1CA1" w:rsidRPr="00F44095" w:rsidRDefault="00121CA1" w:rsidP="006A5945">
      <w:pPr>
        <w:widowControl w:val="0"/>
        <w:tabs>
          <w:tab w:val="center" w:pos="482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i/>
          <w:sz w:val="16"/>
          <w:szCs w:val="16"/>
          <w:lang w:val="fr-CA"/>
        </w:rPr>
        <w:t xml:space="preserve">(adresse du </w:t>
      </w:r>
      <w:r>
        <w:rPr>
          <w:rFonts w:ascii="Arial" w:hAnsi="Arial" w:cs="Arial"/>
          <w:i/>
          <w:sz w:val="16"/>
          <w:szCs w:val="16"/>
          <w:lang w:val="fr-CA"/>
        </w:rPr>
        <w:t>directeur</w:t>
      </w:r>
      <w:r w:rsidRPr="00F44095">
        <w:rPr>
          <w:rFonts w:ascii="Arial" w:hAnsi="Arial" w:cs="Arial"/>
          <w:i/>
          <w:sz w:val="16"/>
          <w:szCs w:val="16"/>
          <w:lang w:val="fr-CA"/>
        </w:rPr>
        <w:t>)</w:t>
      </w:r>
    </w:p>
    <w:p w:rsidR="00121CA1" w:rsidRPr="00420DC5" w:rsidRDefault="00121CA1" w:rsidP="00121CA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5928F4" w:rsidRDefault="009D70ED" w:rsidP="00B009C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>tant</w:t>
      </w:r>
      <w:r w:rsidR="00F60198">
        <w:rPr>
          <w:rFonts w:ascii="Arial" w:hAnsi="Arial" w:cs="Arial"/>
          <w:sz w:val="22"/>
          <w:szCs w:val="22"/>
          <w:lang w:val="fr-CA"/>
        </w:rPr>
        <w:t xml:space="preserve"> que vous verserez des sommes d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="00F60198">
        <w:rPr>
          <w:rFonts w:ascii="Arial" w:hAnsi="Arial" w:cs="Arial"/>
          <w:sz w:val="22"/>
          <w:szCs w:val="22"/>
          <w:lang w:val="fr-CA"/>
        </w:rPr>
        <w:t>argent au débiteur ou jusqu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Pr="005928F4">
        <w:rPr>
          <w:rFonts w:ascii="Arial" w:hAnsi="Arial" w:cs="Arial"/>
          <w:sz w:val="22"/>
          <w:szCs w:val="22"/>
          <w:lang w:val="fr-CA"/>
        </w:rPr>
        <w:t>à ce que l</w:t>
      </w:r>
      <w:r w:rsidR="00F60198">
        <w:rPr>
          <w:rFonts w:ascii="Arial" w:hAnsi="Arial" w:cs="Arial"/>
          <w:sz w:val="22"/>
          <w:szCs w:val="22"/>
          <w:lang w:val="fr-CA"/>
        </w:rPr>
        <w:t>e présent avis soit révoqué, qu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="00F60198">
        <w:rPr>
          <w:rFonts w:ascii="Arial" w:hAnsi="Arial" w:cs="Arial"/>
          <w:sz w:val="22"/>
          <w:szCs w:val="22"/>
          <w:lang w:val="fr-CA"/>
        </w:rPr>
        <w:t>il y soit mis fin ou jusqu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="00F60198">
        <w:rPr>
          <w:rFonts w:ascii="Arial" w:hAnsi="Arial" w:cs="Arial"/>
          <w:sz w:val="22"/>
          <w:szCs w:val="22"/>
          <w:lang w:val="fr-CA"/>
        </w:rPr>
        <w:t>à ce qu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Pr="005928F4">
        <w:rPr>
          <w:rFonts w:ascii="Arial" w:hAnsi="Arial" w:cs="Arial"/>
          <w:sz w:val="22"/>
          <w:szCs w:val="22"/>
          <w:lang w:val="fr-CA"/>
        </w:rPr>
        <w:t>il soit remplacé par un autre avis de saisie-arrêt ayant trait à la même obligation alimentaire.</w:t>
      </w:r>
    </w:p>
    <w:p w:rsidR="009325B3" w:rsidRPr="00832176" w:rsidRDefault="009325B3" w:rsidP="00B009C6">
      <w:pPr>
        <w:widowControl w:val="0"/>
        <w:jc w:val="both"/>
        <w:rPr>
          <w:rFonts w:ascii="Arial" w:hAnsi="Arial" w:cs="Arial"/>
          <w:sz w:val="28"/>
          <w:szCs w:val="22"/>
          <w:lang w:val="fr-CA"/>
        </w:rPr>
      </w:pPr>
    </w:p>
    <w:p w:rsidR="009325B3" w:rsidRPr="005928F4" w:rsidRDefault="009D70ED" w:rsidP="00B009C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b/>
          <w:sz w:val="22"/>
          <w:szCs w:val="22"/>
          <w:lang w:val="fr-CA"/>
        </w:rPr>
        <w:t>LES CHÈQUES</w:t>
      </w:r>
      <w:r w:rsidR="00F60198">
        <w:rPr>
          <w:rFonts w:ascii="Arial" w:hAnsi="Arial" w:cs="Arial"/>
          <w:sz w:val="22"/>
          <w:szCs w:val="22"/>
          <w:lang w:val="fr-CA"/>
        </w:rPr>
        <w:t xml:space="preserve"> doivent être faits à l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Pr="005928F4">
        <w:rPr>
          <w:rFonts w:ascii="Arial" w:hAnsi="Arial" w:cs="Arial"/>
          <w:sz w:val="22"/>
          <w:szCs w:val="22"/>
          <w:lang w:val="fr-CA"/>
        </w:rPr>
        <w:t xml:space="preserve">ordre de </w:t>
      </w:r>
      <w:r w:rsidRPr="005928F4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</w:t>
      </w:r>
      <w:r w:rsidR="006A5945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</w:t>
      </w:r>
      <w:bookmarkStart w:id="0" w:name="_GoBack"/>
      <w:bookmarkEnd w:id="0"/>
      <w:r w:rsidR="006A5945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6A5945" w:rsidRPr="006A5945">
        <w:rPr>
          <w:rFonts w:ascii="Arial" w:hAnsi="Arial" w:cs="Arial"/>
          <w:sz w:val="22"/>
          <w:szCs w:val="22"/>
          <w:lang w:val="fr-CA"/>
        </w:rPr>
        <w:t>.</w:t>
      </w:r>
    </w:p>
    <w:p w:rsidR="009325B3" w:rsidRPr="00E33FFE" w:rsidRDefault="009D70ED" w:rsidP="00DF43EB">
      <w:pPr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ab/>
      </w:r>
      <w:r w:rsidRPr="00E33FFE">
        <w:rPr>
          <w:rFonts w:ascii="Arial" w:hAnsi="Arial" w:cs="Arial"/>
          <w:i/>
          <w:sz w:val="16"/>
          <w:szCs w:val="16"/>
          <w:lang w:val="fr-CA"/>
        </w:rPr>
        <w:t>(nom du créancier et n</w:t>
      </w:r>
      <w:r w:rsidRPr="00E33FFE">
        <w:rPr>
          <w:rFonts w:ascii="Arial" w:hAnsi="Arial" w:cs="Arial"/>
          <w:i/>
          <w:sz w:val="16"/>
          <w:szCs w:val="16"/>
          <w:vertAlign w:val="superscript"/>
          <w:lang w:val="fr-CA"/>
        </w:rPr>
        <w:t>o</w:t>
      </w:r>
      <w:r w:rsidRPr="00E33FFE">
        <w:rPr>
          <w:rFonts w:ascii="Arial" w:hAnsi="Arial" w:cs="Arial"/>
          <w:i/>
          <w:sz w:val="16"/>
          <w:szCs w:val="16"/>
          <w:lang w:val="fr-CA"/>
        </w:rPr>
        <w:t xml:space="preserve"> de compte)</w:t>
      </w:r>
    </w:p>
    <w:p w:rsidR="009325B3" w:rsidRDefault="009325B3" w:rsidP="00B009C6">
      <w:pPr>
        <w:widowControl w:val="0"/>
        <w:tabs>
          <w:tab w:val="left" w:pos="423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DF43EB" w:rsidRPr="005928F4" w:rsidRDefault="00DF43EB" w:rsidP="00B009C6">
      <w:pPr>
        <w:widowControl w:val="0"/>
        <w:tabs>
          <w:tab w:val="left" w:pos="423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5928F4" w:rsidRDefault="009D70ED" w:rsidP="00DF43EB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>2.</w:t>
      </w:r>
      <w:r w:rsidRPr="005928F4">
        <w:rPr>
          <w:rFonts w:ascii="Arial" w:hAnsi="Arial" w:cs="Arial"/>
          <w:sz w:val="22"/>
          <w:szCs w:val="22"/>
          <w:lang w:val="fr-CA"/>
        </w:rPr>
        <w:tab/>
      </w:r>
      <w:r w:rsidR="001D0BBF">
        <w:rPr>
          <w:rFonts w:ascii="Arial" w:hAnsi="Arial" w:cs="Arial"/>
          <w:b/>
          <w:sz w:val="22"/>
          <w:szCs w:val="22"/>
          <w:lang w:val="fr-CA"/>
        </w:rPr>
        <w:t>VOUS ÊTES REQUIS</w:t>
      </w:r>
      <w:r w:rsidRPr="005928F4">
        <w:rPr>
          <w:rFonts w:ascii="Arial" w:hAnsi="Arial" w:cs="Arial"/>
          <w:b/>
          <w:sz w:val="22"/>
          <w:szCs w:val="22"/>
          <w:lang w:val="fr-CA"/>
        </w:rPr>
        <w:t xml:space="preserve"> DE</w:t>
      </w:r>
      <w:r w:rsidRPr="005928F4">
        <w:rPr>
          <w:rFonts w:ascii="Arial" w:hAnsi="Arial" w:cs="Arial"/>
          <w:sz w:val="22"/>
          <w:szCs w:val="22"/>
          <w:lang w:val="fr-CA"/>
        </w:rPr>
        <w:t xml:space="preserve"> déposer</w:t>
      </w:r>
      <w:r w:rsidR="00F60198">
        <w:rPr>
          <w:rFonts w:ascii="Arial" w:hAnsi="Arial" w:cs="Arial"/>
          <w:sz w:val="22"/>
          <w:szCs w:val="22"/>
          <w:lang w:val="fr-CA"/>
        </w:rPr>
        <w:t xml:space="preserve"> auprès du directeur</w:t>
      </w:r>
      <w:r w:rsidRPr="005928F4">
        <w:rPr>
          <w:rFonts w:ascii="Arial" w:hAnsi="Arial" w:cs="Arial"/>
          <w:sz w:val="22"/>
          <w:szCs w:val="22"/>
          <w:lang w:val="fr-CA"/>
        </w:rPr>
        <w:t xml:space="preserve"> la décla</w:t>
      </w:r>
      <w:r w:rsidR="00F60198">
        <w:rPr>
          <w:rFonts w:ascii="Arial" w:hAnsi="Arial" w:cs="Arial"/>
          <w:sz w:val="22"/>
          <w:szCs w:val="22"/>
          <w:lang w:val="fr-CA"/>
        </w:rPr>
        <w:t>ration du tiers saisi ci</w:t>
      </w:r>
      <w:r w:rsidR="00F60198">
        <w:rPr>
          <w:rFonts w:ascii="Arial" w:hAnsi="Arial" w:cs="Arial"/>
          <w:sz w:val="22"/>
          <w:szCs w:val="22"/>
          <w:lang w:val="fr-CA"/>
        </w:rPr>
        <w:noBreakHyphen/>
        <w:t>jointe </w:t>
      </w:r>
      <w:r w:rsidRPr="005928F4">
        <w:rPr>
          <w:rFonts w:ascii="Arial" w:hAnsi="Arial" w:cs="Arial"/>
          <w:sz w:val="22"/>
          <w:szCs w:val="22"/>
          <w:lang w:val="fr-CA"/>
        </w:rPr>
        <w:t>:</w:t>
      </w:r>
    </w:p>
    <w:p w:rsidR="009325B3" w:rsidRPr="006A5945" w:rsidRDefault="009325B3" w:rsidP="00B009C6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5928F4" w:rsidRDefault="009D70ED" w:rsidP="00B009C6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>A)</w:t>
      </w:r>
      <w:r w:rsidR="00E87A31">
        <w:rPr>
          <w:rFonts w:ascii="Arial" w:hAnsi="Arial" w:cs="Arial"/>
          <w:sz w:val="22"/>
          <w:szCs w:val="22"/>
          <w:lang w:val="fr-CA"/>
        </w:rPr>
        <w:t> </w:t>
      </w:r>
      <w:r w:rsidRPr="005928F4">
        <w:rPr>
          <w:rFonts w:ascii="Arial" w:hAnsi="Arial" w:cs="Arial"/>
          <w:sz w:val="22"/>
          <w:szCs w:val="22"/>
          <w:lang w:val="fr-CA"/>
        </w:rPr>
        <w:t>dans les sept jours suivant l</w:t>
      </w:r>
      <w:r w:rsidR="00F60198">
        <w:rPr>
          <w:rFonts w:ascii="Arial" w:hAnsi="Arial" w:cs="Arial"/>
          <w:sz w:val="22"/>
          <w:szCs w:val="22"/>
          <w:lang w:val="fr-CA"/>
        </w:rPr>
        <w:t>a signification du présent avis </w:t>
      </w:r>
      <w:r w:rsidRPr="005928F4">
        <w:rPr>
          <w:rFonts w:ascii="Arial" w:hAnsi="Arial" w:cs="Arial"/>
          <w:sz w:val="22"/>
          <w:szCs w:val="22"/>
          <w:lang w:val="fr-CA"/>
        </w:rPr>
        <w:t>:</w:t>
      </w:r>
    </w:p>
    <w:p w:rsidR="009325B3" w:rsidRPr="006A5945" w:rsidRDefault="009325B3" w:rsidP="00B009C6">
      <w:pPr>
        <w:widowControl w:val="0"/>
        <w:tabs>
          <w:tab w:val="left" w:pos="28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5928F4" w:rsidRDefault="009D70ED" w:rsidP="00B009C6">
      <w:pPr>
        <w:widowControl w:val="0"/>
        <w:tabs>
          <w:tab w:val="left" w:pos="641"/>
        </w:tabs>
        <w:ind w:left="641"/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>(i)</w:t>
      </w:r>
      <w:r w:rsidR="00E87A31">
        <w:rPr>
          <w:rFonts w:ascii="Arial" w:hAnsi="Arial" w:cs="Arial"/>
          <w:sz w:val="22"/>
          <w:szCs w:val="22"/>
          <w:lang w:val="fr-CA"/>
        </w:rPr>
        <w:t> </w:t>
      </w:r>
      <w:r w:rsidRPr="005928F4">
        <w:rPr>
          <w:rFonts w:ascii="Arial" w:hAnsi="Arial" w:cs="Arial"/>
          <w:b/>
          <w:sz w:val="22"/>
          <w:szCs w:val="22"/>
          <w:lang w:val="fr-CA"/>
        </w:rPr>
        <w:t>si</w:t>
      </w:r>
      <w:r w:rsidRPr="005928F4">
        <w:rPr>
          <w:rFonts w:ascii="Arial" w:hAnsi="Arial" w:cs="Arial"/>
          <w:sz w:val="22"/>
          <w:szCs w:val="22"/>
          <w:lang w:val="fr-CA"/>
        </w:rPr>
        <w:t xml:space="preserve"> vous ne devez aucune somme au débiteur,</w:t>
      </w:r>
    </w:p>
    <w:p w:rsidR="009325B3" w:rsidRPr="006A5945" w:rsidRDefault="009325B3" w:rsidP="00B009C6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5928F4" w:rsidRDefault="009D70ED" w:rsidP="00B009C6">
      <w:pPr>
        <w:widowControl w:val="0"/>
        <w:tabs>
          <w:tab w:val="left" w:pos="641"/>
        </w:tabs>
        <w:ind w:left="641"/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>(ii)</w:t>
      </w:r>
      <w:r w:rsidR="00E87A31">
        <w:rPr>
          <w:rFonts w:ascii="Arial" w:hAnsi="Arial" w:cs="Arial"/>
          <w:sz w:val="22"/>
          <w:szCs w:val="22"/>
          <w:lang w:val="fr-CA"/>
        </w:rPr>
        <w:t> </w:t>
      </w:r>
      <w:r w:rsidRPr="005928F4">
        <w:rPr>
          <w:rFonts w:ascii="Arial" w:hAnsi="Arial" w:cs="Arial"/>
          <w:b/>
          <w:sz w:val="22"/>
          <w:szCs w:val="22"/>
          <w:lang w:val="fr-CA"/>
        </w:rPr>
        <w:t>si</w:t>
      </w:r>
      <w:r w:rsidRPr="005928F4">
        <w:rPr>
          <w:rFonts w:ascii="Arial" w:hAnsi="Arial" w:cs="Arial"/>
          <w:sz w:val="22"/>
          <w:szCs w:val="22"/>
          <w:lang w:val="fr-CA"/>
        </w:rPr>
        <w:t xml:space="preserve"> les sommes saisies étaient détenues conjointement par le débiteur et au moins une autre personne;</w:t>
      </w:r>
    </w:p>
    <w:p w:rsidR="009325B3" w:rsidRPr="006A5945" w:rsidRDefault="009325B3" w:rsidP="00B009C6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5928F4" w:rsidRDefault="009D70ED" w:rsidP="00B009C6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>B)</w:t>
      </w:r>
      <w:r w:rsidR="00E87A31">
        <w:rPr>
          <w:rFonts w:ascii="Arial" w:hAnsi="Arial" w:cs="Arial"/>
          <w:sz w:val="22"/>
          <w:szCs w:val="22"/>
          <w:lang w:val="fr-CA"/>
        </w:rPr>
        <w:t> </w:t>
      </w:r>
      <w:r w:rsidRPr="005928F4">
        <w:rPr>
          <w:rFonts w:ascii="Arial" w:hAnsi="Arial" w:cs="Arial"/>
          <w:sz w:val="22"/>
          <w:szCs w:val="22"/>
          <w:lang w:val="fr-CA"/>
        </w:rPr>
        <w:t>dans les sept j</w:t>
      </w:r>
      <w:r w:rsidR="001D0BBF">
        <w:rPr>
          <w:rFonts w:ascii="Arial" w:hAnsi="Arial" w:cs="Arial"/>
          <w:sz w:val="22"/>
          <w:szCs w:val="22"/>
          <w:lang w:val="fr-CA"/>
        </w:rPr>
        <w:t>ours après que vous êtes tenu</w:t>
      </w:r>
      <w:r w:rsidRPr="005928F4">
        <w:rPr>
          <w:rFonts w:ascii="Arial" w:hAnsi="Arial" w:cs="Arial"/>
          <w:sz w:val="22"/>
          <w:szCs w:val="22"/>
          <w:lang w:val="fr-CA"/>
        </w:rPr>
        <w:t xml:space="preserve"> de déduire le(s) montant(s) visé(s) au paragraphe 1 </w:t>
      </w:r>
      <w:r w:rsidRPr="005928F4">
        <w:rPr>
          <w:rFonts w:ascii="Arial" w:hAnsi="Arial" w:cs="Arial"/>
          <w:b/>
          <w:sz w:val="22"/>
          <w:szCs w:val="22"/>
          <w:lang w:val="fr-CA"/>
        </w:rPr>
        <w:t xml:space="preserve">si </w:t>
      </w:r>
      <w:r w:rsidRPr="005928F4">
        <w:rPr>
          <w:rFonts w:ascii="Arial" w:hAnsi="Arial" w:cs="Arial"/>
          <w:sz w:val="22"/>
          <w:szCs w:val="22"/>
          <w:lang w:val="fr-CA"/>
        </w:rPr>
        <w:t>vous ne faites pas parvenir le(s) montant(s) requis.</w:t>
      </w:r>
    </w:p>
    <w:p w:rsidR="009325B3" w:rsidRDefault="009325B3" w:rsidP="00B009C6">
      <w:pPr>
        <w:widowControl w:val="0"/>
        <w:tabs>
          <w:tab w:val="left" w:pos="28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DF43EB" w:rsidRDefault="00DF43EB" w:rsidP="00B009C6">
      <w:pPr>
        <w:widowControl w:val="0"/>
        <w:tabs>
          <w:tab w:val="left" w:pos="28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6A5945" w:rsidRPr="006A5945" w:rsidRDefault="006A5945" w:rsidP="00B009C6">
      <w:pPr>
        <w:widowControl w:val="0"/>
        <w:tabs>
          <w:tab w:val="left" w:pos="28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DF43EB" w:rsidRDefault="009D70ED" w:rsidP="00DF43EB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>3.</w:t>
      </w:r>
      <w:r w:rsidRPr="005928F4">
        <w:rPr>
          <w:rFonts w:ascii="Arial" w:hAnsi="Arial" w:cs="Arial"/>
          <w:sz w:val="22"/>
          <w:szCs w:val="22"/>
          <w:lang w:val="fr-CA"/>
        </w:rPr>
        <w:tab/>
      </w:r>
      <w:r w:rsidR="001D0BBF">
        <w:rPr>
          <w:rFonts w:ascii="Arial" w:hAnsi="Arial" w:cs="Arial"/>
          <w:b/>
          <w:sz w:val="22"/>
          <w:szCs w:val="22"/>
          <w:lang w:val="fr-CA"/>
        </w:rPr>
        <w:t>VOUS ÊTES REQUIS</w:t>
      </w:r>
      <w:r w:rsidR="00F60198">
        <w:rPr>
          <w:rFonts w:ascii="Arial" w:hAnsi="Arial" w:cs="Arial"/>
          <w:sz w:val="22"/>
          <w:szCs w:val="22"/>
          <w:lang w:val="fr-CA"/>
        </w:rPr>
        <w:t xml:space="preserve"> de délivrer ou d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Pr="005928F4">
        <w:rPr>
          <w:rFonts w:ascii="Arial" w:hAnsi="Arial" w:cs="Arial"/>
          <w:sz w:val="22"/>
          <w:szCs w:val="22"/>
          <w:lang w:val="fr-CA"/>
        </w:rPr>
        <w:t>expédier par la poste sans délai une copie du présent avis au débiteur et, le cas échéant, à chaque personne qui détenait conjointement a</w:t>
      </w:r>
      <w:r w:rsidR="00F60198">
        <w:rPr>
          <w:rFonts w:ascii="Arial" w:hAnsi="Arial" w:cs="Arial"/>
          <w:sz w:val="22"/>
          <w:szCs w:val="22"/>
          <w:lang w:val="fr-CA"/>
        </w:rPr>
        <w:t>vec lui les sommes ayant fait l</w:t>
      </w:r>
      <w:r w:rsidR="00266AEA">
        <w:rPr>
          <w:rFonts w:ascii="Arial" w:hAnsi="Arial" w:cs="Arial"/>
          <w:sz w:val="22"/>
          <w:szCs w:val="22"/>
          <w:lang w:val="fr-CA"/>
        </w:rPr>
        <w:t>’</w:t>
      </w:r>
      <w:r w:rsidRPr="005928F4">
        <w:rPr>
          <w:rFonts w:ascii="Arial" w:hAnsi="Arial" w:cs="Arial"/>
          <w:sz w:val="22"/>
          <w:szCs w:val="22"/>
          <w:lang w:val="fr-CA"/>
        </w:rPr>
        <w:t>objet de la saisie-arrêt.</w:t>
      </w:r>
    </w:p>
    <w:p w:rsidR="00884B87" w:rsidRDefault="00884B87" w:rsidP="00DF43EB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5928F4" w:rsidRDefault="009D70ED" w:rsidP="00DF43EB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ab/>
      </w:r>
      <w:r w:rsidRPr="005928F4">
        <w:rPr>
          <w:rFonts w:ascii="Arial" w:hAnsi="Arial" w:cs="Arial"/>
          <w:b/>
          <w:sz w:val="22"/>
          <w:szCs w:val="22"/>
          <w:lang w:val="fr-CA"/>
        </w:rPr>
        <w:t>SI VOUS NE RESPECTEZ PAS LE PRÉSENT AVIS, LE TRIBUNAL PEUT RENDRE ET FAIRE EXÉCUTER CONTRE VOUS UNE ORDONNANCE</w:t>
      </w:r>
      <w:r w:rsidRPr="005928F4">
        <w:rPr>
          <w:rFonts w:ascii="Arial" w:hAnsi="Arial" w:cs="Arial"/>
          <w:sz w:val="22"/>
          <w:szCs w:val="22"/>
          <w:lang w:val="fr-CA"/>
        </w:rPr>
        <w:t xml:space="preserve"> en vue du paiement du (des) montant(s) précisé(s) ci-dessus et des dépens du </w:t>
      </w:r>
      <w:r w:rsidR="00F60198">
        <w:rPr>
          <w:rFonts w:ascii="Arial" w:hAnsi="Arial" w:cs="Arial"/>
          <w:sz w:val="22"/>
          <w:szCs w:val="22"/>
          <w:lang w:val="fr-CA"/>
        </w:rPr>
        <w:t>directeur</w:t>
      </w:r>
      <w:r w:rsidRPr="005928F4">
        <w:rPr>
          <w:rFonts w:ascii="Arial" w:hAnsi="Arial" w:cs="Arial"/>
          <w:sz w:val="22"/>
          <w:szCs w:val="22"/>
          <w:lang w:val="fr-CA"/>
        </w:rPr>
        <w:t xml:space="preserve"> agissant au nom du créancier.</w:t>
      </w:r>
    </w:p>
    <w:p w:rsidR="009325B3" w:rsidRPr="006A5945" w:rsidRDefault="009325B3" w:rsidP="00B009C6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5928F4" w:rsidRDefault="009D70ED" w:rsidP="00DF43EB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ab/>
      </w:r>
      <w:r w:rsidRPr="005928F4">
        <w:rPr>
          <w:rFonts w:ascii="Arial" w:hAnsi="Arial" w:cs="Arial"/>
          <w:b/>
          <w:sz w:val="22"/>
          <w:szCs w:val="22"/>
          <w:lang w:val="fr-CA"/>
        </w:rPr>
        <w:t>SI LE PAIEMENT EST EFFECTUÉ À UNE AUTRE PERSONNE QUE CELLE MENTIONNÉE AU PRÉSE</w:t>
      </w:r>
      <w:r w:rsidR="001D0BBF">
        <w:rPr>
          <w:rFonts w:ascii="Arial" w:hAnsi="Arial" w:cs="Arial"/>
          <w:b/>
          <w:sz w:val="22"/>
          <w:szCs w:val="22"/>
          <w:lang w:val="fr-CA"/>
        </w:rPr>
        <w:t>NT AVIS, VOUS POUVEZ ÊTRE TENU</w:t>
      </w:r>
      <w:r w:rsidRPr="005928F4">
        <w:rPr>
          <w:rFonts w:ascii="Arial" w:hAnsi="Arial" w:cs="Arial"/>
          <w:b/>
          <w:sz w:val="22"/>
          <w:szCs w:val="22"/>
          <w:lang w:val="fr-CA"/>
        </w:rPr>
        <w:t xml:space="preserve"> DE PAYER DE NOUVEAU.</w:t>
      </w:r>
    </w:p>
    <w:p w:rsidR="00E87A31" w:rsidRPr="006A5945" w:rsidRDefault="00E87A31" w:rsidP="00B009C6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5928F4" w:rsidRDefault="009D70ED" w:rsidP="00DF43EB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ab/>
      </w:r>
      <w:r w:rsidRPr="005928F4">
        <w:rPr>
          <w:rFonts w:ascii="Arial" w:hAnsi="Arial" w:cs="Arial"/>
          <w:b/>
          <w:sz w:val="22"/>
          <w:szCs w:val="22"/>
          <w:lang w:val="fr-CA"/>
        </w:rPr>
        <w:t>LE PRÉSENT AVIS A PRIORITÉ SUR TOUT AUTRE AVIS DE SAISIE-ARRÊT QUI VOUS EST SIGNIFIÉ OU TOUTE SOMME QUE VOUS DOIT LE DÉBITEUR.</w:t>
      </w:r>
    </w:p>
    <w:p w:rsidR="009325B3" w:rsidRPr="006A5945" w:rsidRDefault="009325B3" w:rsidP="00B009C6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5928F4" w:rsidRDefault="009D70ED" w:rsidP="00DF43EB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5928F4">
        <w:rPr>
          <w:rFonts w:ascii="Arial" w:hAnsi="Arial" w:cs="Arial"/>
          <w:sz w:val="22"/>
          <w:szCs w:val="22"/>
          <w:lang w:val="fr-CA"/>
        </w:rPr>
        <w:tab/>
      </w:r>
      <w:r w:rsidRPr="005928F4">
        <w:rPr>
          <w:rFonts w:ascii="Arial" w:hAnsi="Arial" w:cs="Arial"/>
          <w:b/>
          <w:sz w:val="22"/>
          <w:szCs w:val="22"/>
          <w:lang w:val="fr-CA"/>
        </w:rPr>
        <w:t>DANS LE CAS OÙ LE PRÉSENT AVIS FRAPPE D</w:t>
      </w:r>
      <w:r w:rsidR="00266AEA">
        <w:rPr>
          <w:rFonts w:ascii="Arial" w:hAnsi="Arial" w:cs="Arial"/>
          <w:b/>
          <w:sz w:val="22"/>
          <w:szCs w:val="22"/>
          <w:lang w:val="fr-CA"/>
        </w:rPr>
        <w:t>’</w:t>
      </w:r>
      <w:r w:rsidRPr="005928F4">
        <w:rPr>
          <w:rFonts w:ascii="Arial" w:hAnsi="Arial" w:cs="Arial"/>
          <w:b/>
          <w:sz w:val="22"/>
          <w:szCs w:val="22"/>
          <w:lang w:val="fr-CA"/>
        </w:rPr>
        <w:t xml:space="preserve">INDISPONIBILITÉ LE SALAIRE, VOUS DEVEZ AVISER LE </w:t>
      </w:r>
      <w:r w:rsidR="00F60198">
        <w:rPr>
          <w:rFonts w:ascii="Arial" w:hAnsi="Arial" w:cs="Arial"/>
          <w:b/>
          <w:sz w:val="22"/>
          <w:szCs w:val="22"/>
          <w:lang w:val="fr-CA"/>
        </w:rPr>
        <w:t>DIRECTEUR</w:t>
      </w:r>
      <w:r w:rsidRPr="005928F4">
        <w:rPr>
          <w:rFonts w:ascii="Arial" w:hAnsi="Arial" w:cs="Arial"/>
          <w:b/>
          <w:sz w:val="22"/>
          <w:szCs w:val="22"/>
          <w:lang w:val="fr-CA"/>
        </w:rPr>
        <w:t xml:space="preserve"> PAR ÉCRIT SI LE DÉBITEUR CESSE DE TRAVAILLER POUR VOUS.</w:t>
      </w:r>
    </w:p>
    <w:p w:rsidR="00F60198" w:rsidRDefault="00F60198" w:rsidP="00DF43EB">
      <w:pPr>
        <w:widowControl w:val="0"/>
        <w:tabs>
          <w:tab w:val="left" w:pos="567"/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832176" w:rsidRDefault="006A5945" w:rsidP="00F60198">
      <w:pPr>
        <w:widowControl w:val="0"/>
        <w:tabs>
          <w:tab w:val="left" w:pos="567"/>
          <w:tab w:val="center" w:pos="4860"/>
        </w:tabs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br w:type="page"/>
      </w:r>
      <w:r w:rsidR="009D70ED" w:rsidRPr="00832176">
        <w:rPr>
          <w:rFonts w:ascii="Arial" w:hAnsi="Arial" w:cs="Arial"/>
          <w:b/>
          <w:sz w:val="22"/>
          <w:szCs w:val="22"/>
          <w:lang w:val="fr-CA"/>
        </w:rPr>
        <w:lastRenderedPageBreak/>
        <w:t>AVIS DANS LE CAS OÙ LES SOMMES SAISIES SONT DÉTENUES CONJOINTEMENT</w:t>
      </w:r>
    </w:p>
    <w:p w:rsidR="009325B3" w:rsidRPr="00832176" w:rsidRDefault="009325B3" w:rsidP="00B009C6">
      <w:pPr>
        <w:widowControl w:val="0"/>
        <w:jc w:val="both"/>
        <w:rPr>
          <w:rFonts w:ascii="Arial" w:hAnsi="Arial" w:cs="Arial"/>
          <w:szCs w:val="22"/>
          <w:lang w:val="fr-CA"/>
        </w:rPr>
      </w:pPr>
    </w:p>
    <w:p w:rsidR="009325B3" w:rsidRPr="00832176" w:rsidRDefault="00F60198" w:rsidP="00B009C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832176">
        <w:rPr>
          <w:rFonts w:ascii="Arial" w:hAnsi="Arial" w:cs="Arial"/>
          <w:sz w:val="22"/>
          <w:szCs w:val="22"/>
          <w:lang w:val="fr-CA"/>
        </w:rPr>
        <w:t>DESTINATAIRES </w:t>
      </w:r>
      <w:r w:rsidR="009D70ED" w:rsidRPr="00832176">
        <w:rPr>
          <w:rFonts w:ascii="Arial" w:hAnsi="Arial" w:cs="Arial"/>
          <w:sz w:val="22"/>
          <w:szCs w:val="22"/>
          <w:lang w:val="fr-CA"/>
        </w:rPr>
        <w:t>: TOUTE PERSONNE QUI DÉTENAIT DES SOMMES CONJOINTEMENT AVEC LE DÉBITEUR AINSI QUE LE DÉBITEUR</w:t>
      </w:r>
    </w:p>
    <w:p w:rsidR="009325B3" w:rsidRPr="00832176" w:rsidRDefault="009325B3" w:rsidP="00B009C6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832176" w:rsidRDefault="009D70ED" w:rsidP="00DF43EB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32176">
        <w:rPr>
          <w:rFonts w:ascii="Arial" w:hAnsi="Arial" w:cs="Arial"/>
          <w:sz w:val="22"/>
          <w:szCs w:val="22"/>
          <w:lang w:val="fr-CA"/>
        </w:rPr>
        <w:tab/>
        <w:t xml:space="preserve">Le </w:t>
      </w:r>
      <w:r w:rsidR="00F60198" w:rsidRPr="00832176">
        <w:rPr>
          <w:rFonts w:ascii="Arial" w:hAnsi="Arial" w:cs="Arial"/>
          <w:sz w:val="22"/>
          <w:szCs w:val="22"/>
          <w:lang w:val="fr-CA"/>
        </w:rPr>
        <w:t>directeur</w:t>
      </w:r>
      <w:r w:rsidRPr="00832176">
        <w:rPr>
          <w:rFonts w:ascii="Arial" w:hAnsi="Arial" w:cs="Arial"/>
          <w:sz w:val="22"/>
          <w:szCs w:val="22"/>
          <w:lang w:val="fr-CA"/>
        </w:rPr>
        <w:t xml:space="preserve"> peut exécuter une obligation alimentaire en saisissant les sommes détenues conjointement par le débiteur et au moins une autre personne.</w:t>
      </w:r>
    </w:p>
    <w:p w:rsidR="009325B3" w:rsidRPr="00832176" w:rsidRDefault="009325B3" w:rsidP="00B009C6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832176" w:rsidRDefault="009D70ED" w:rsidP="00DF43EB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32176">
        <w:rPr>
          <w:rFonts w:ascii="Arial" w:hAnsi="Arial" w:cs="Arial"/>
          <w:sz w:val="22"/>
          <w:szCs w:val="22"/>
          <w:lang w:val="fr-CA"/>
        </w:rPr>
        <w:tab/>
      </w:r>
      <w:r w:rsidR="00A36F31" w:rsidRPr="00832176">
        <w:rPr>
          <w:rFonts w:ascii="Arial" w:hAnsi="Arial" w:cs="Arial"/>
          <w:sz w:val="22"/>
          <w:szCs w:val="22"/>
          <w:lang w:val="fr-CA"/>
        </w:rPr>
        <w:t>L</w:t>
      </w:r>
      <w:r w:rsidR="00266AEA" w:rsidRPr="00832176">
        <w:rPr>
          <w:rFonts w:ascii="Arial" w:hAnsi="Arial" w:cs="Arial"/>
          <w:sz w:val="22"/>
          <w:szCs w:val="22"/>
          <w:lang w:val="fr-CA"/>
        </w:rPr>
        <w:t>’</w:t>
      </w:r>
      <w:r w:rsidR="00A36F31" w:rsidRPr="00832176">
        <w:rPr>
          <w:rFonts w:ascii="Arial" w:hAnsi="Arial" w:cs="Arial"/>
          <w:sz w:val="22"/>
          <w:szCs w:val="22"/>
          <w:lang w:val="fr-CA"/>
        </w:rPr>
        <w:t>avis de saisie-arrêt frappe d</w:t>
      </w:r>
      <w:r w:rsidR="00266AEA" w:rsidRPr="00832176">
        <w:rPr>
          <w:rFonts w:ascii="Arial" w:hAnsi="Arial" w:cs="Arial"/>
          <w:sz w:val="22"/>
          <w:szCs w:val="22"/>
          <w:lang w:val="fr-CA"/>
        </w:rPr>
        <w:t>’</w:t>
      </w:r>
      <w:r w:rsidRPr="00832176">
        <w:rPr>
          <w:rFonts w:ascii="Arial" w:hAnsi="Arial" w:cs="Arial"/>
          <w:sz w:val="22"/>
          <w:szCs w:val="22"/>
          <w:lang w:val="fr-CA"/>
        </w:rPr>
        <w:t>indisponibilité les sommes dues ou payables le jour de sa signification et celles qui deviennent dues ou payables au débiteur par le tiers saisi après la d</w:t>
      </w:r>
      <w:r w:rsidR="00A36F31" w:rsidRPr="00832176">
        <w:rPr>
          <w:rFonts w:ascii="Arial" w:hAnsi="Arial" w:cs="Arial"/>
          <w:sz w:val="22"/>
          <w:szCs w:val="22"/>
          <w:lang w:val="fr-CA"/>
        </w:rPr>
        <w:t>ate de sa signification tant qu</w:t>
      </w:r>
      <w:r w:rsidR="00266AEA" w:rsidRPr="00832176">
        <w:rPr>
          <w:rFonts w:ascii="Arial" w:hAnsi="Arial" w:cs="Arial"/>
          <w:sz w:val="22"/>
          <w:szCs w:val="22"/>
          <w:lang w:val="fr-CA"/>
        </w:rPr>
        <w:t>’</w:t>
      </w:r>
      <w:r w:rsidRPr="00832176">
        <w:rPr>
          <w:rFonts w:ascii="Arial" w:hAnsi="Arial" w:cs="Arial"/>
          <w:sz w:val="22"/>
          <w:szCs w:val="22"/>
          <w:lang w:val="fr-CA"/>
        </w:rPr>
        <w:t>il demeure en vigueur.</w:t>
      </w:r>
    </w:p>
    <w:p w:rsidR="009325B3" w:rsidRPr="00832176" w:rsidRDefault="009325B3" w:rsidP="00B009C6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832176" w:rsidRDefault="009D70ED" w:rsidP="00DF43EB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32176">
        <w:rPr>
          <w:rFonts w:ascii="Arial" w:hAnsi="Arial" w:cs="Arial"/>
          <w:sz w:val="22"/>
          <w:szCs w:val="22"/>
          <w:lang w:val="fr-CA"/>
        </w:rPr>
        <w:tab/>
        <w:t>Toutes les somme</w:t>
      </w:r>
      <w:r w:rsidR="00A36F31" w:rsidRPr="00832176">
        <w:rPr>
          <w:rFonts w:ascii="Arial" w:hAnsi="Arial" w:cs="Arial"/>
          <w:sz w:val="22"/>
          <w:szCs w:val="22"/>
          <w:lang w:val="fr-CA"/>
        </w:rPr>
        <w:t>s sont présumées, aux fins de l</w:t>
      </w:r>
      <w:r w:rsidR="00266AEA" w:rsidRPr="00832176">
        <w:rPr>
          <w:rFonts w:ascii="Arial" w:hAnsi="Arial" w:cs="Arial"/>
          <w:sz w:val="22"/>
          <w:szCs w:val="22"/>
          <w:lang w:val="fr-CA"/>
        </w:rPr>
        <w:t>’</w:t>
      </w:r>
      <w:r w:rsidRPr="00832176">
        <w:rPr>
          <w:rFonts w:ascii="Arial" w:hAnsi="Arial" w:cs="Arial"/>
          <w:sz w:val="22"/>
          <w:szCs w:val="22"/>
          <w:lang w:val="fr-CA"/>
        </w:rPr>
        <w:t>exécution de l</w:t>
      </w:r>
      <w:r w:rsidR="00266AEA" w:rsidRPr="00832176">
        <w:rPr>
          <w:rFonts w:ascii="Arial" w:hAnsi="Arial" w:cs="Arial"/>
          <w:sz w:val="22"/>
          <w:szCs w:val="22"/>
          <w:lang w:val="fr-CA"/>
        </w:rPr>
        <w:t>’</w:t>
      </w:r>
      <w:r w:rsidRPr="00832176">
        <w:rPr>
          <w:rFonts w:ascii="Arial" w:hAnsi="Arial" w:cs="Arial"/>
          <w:sz w:val="22"/>
          <w:szCs w:val="22"/>
          <w:lang w:val="fr-CA"/>
        </w:rPr>
        <w:t>avis de saisie-arrêt, appartenir au débiteur; toutefois, il vous est permis de deman</w:t>
      </w:r>
      <w:r w:rsidR="00A36F31" w:rsidRPr="00832176">
        <w:rPr>
          <w:rFonts w:ascii="Arial" w:hAnsi="Arial" w:cs="Arial"/>
          <w:sz w:val="22"/>
          <w:szCs w:val="22"/>
          <w:lang w:val="fr-CA"/>
        </w:rPr>
        <w:t>der au tribunal qui a délivré l</w:t>
      </w:r>
      <w:r w:rsidR="00266AEA" w:rsidRPr="00832176">
        <w:rPr>
          <w:rFonts w:ascii="Arial" w:hAnsi="Arial" w:cs="Arial"/>
          <w:sz w:val="22"/>
          <w:szCs w:val="22"/>
          <w:lang w:val="fr-CA"/>
        </w:rPr>
        <w:t>’</w:t>
      </w:r>
      <w:r w:rsidRPr="00832176">
        <w:rPr>
          <w:rFonts w:ascii="Arial" w:hAnsi="Arial" w:cs="Arial"/>
          <w:sz w:val="22"/>
          <w:szCs w:val="22"/>
          <w:lang w:val="fr-CA"/>
        </w:rPr>
        <w:t>avis de saisie-arrêt de rendre une ordonnance portant que :</w:t>
      </w:r>
    </w:p>
    <w:p w:rsidR="009325B3" w:rsidRPr="00832176" w:rsidRDefault="009325B3" w:rsidP="00B009C6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832176" w:rsidRDefault="009D70ED" w:rsidP="00B009C6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832176">
        <w:rPr>
          <w:rFonts w:ascii="Arial" w:hAnsi="Arial" w:cs="Arial"/>
          <w:sz w:val="22"/>
          <w:szCs w:val="22"/>
          <w:lang w:val="fr-CA"/>
        </w:rPr>
        <w:t>a)</w:t>
      </w:r>
      <w:r w:rsidR="00E87A31" w:rsidRPr="00832176">
        <w:rPr>
          <w:rFonts w:ascii="Arial" w:hAnsi="Arial" w:cs="Arial"/>
          <w:sz w:val="22"/>
          <w:szCs w:val="22"/>
          <w:lang w:val="fr-CA"/>
        </w:rPr>
        <w:t> </w:t>
      </w:r>
      <w:r w:rsidR="00A36F31" w:rsidRPr="00832176">
        <w:rPr>
          <w:rFonts w:ascii="Arial" w:hAnsi="Arial" w:cs="Arial"/>
          <w:sz w:val="22"/>
          <w:szCs w:val="22"/>
          <w:lang w:val="fr-CA"/>
        </w:rPr>
        <w:t>l</w:t>
      </w:r>
      <w:r w:rsidR="00266AEA" w:rsidRPr="00832176">
        <w:rPr>
          <w:rFonts w:ascii="Arial" w:hAnsi="Arial" w:cs="Arial"/>
          <w:sz w:val="22"/>
          <w:szCs w:val="22"/>
          <w:lang w:val="fr-CA"/>
        </w:rPr>
        <w:t>’</w:t>
      </w:r>
      <w:r w:rsidRPr="00832176">
        <w:rPr>
          <w:rFonts w:ascii="Arial" w:hAnsi="Arial" w:cs="Arial"/>
          <w:sz w:val="22"/>
          <w:szCs w:val="22"/>
          <w:lang w:val="fr-CA"/>
        </w:rPr>
        <w:t>intérêt du débite</w:t>
      </w:r>
      <w:r w:rsidR="00A36F31" w:rsidRPr="00832176">
        <w:rPr>
          <w:rFonts w:ascii="Arial" w:hAnsi="Arial" w:cs="Arial"/>
          <w:sz w:val="22"/>
          <w:szCs w:val="22"/>
          <w:lang w:val="fr-CA"/>
        </w:rPr>
        <w:t>ur dans les sommes ayant fait l</w:t>
      </w:r>
      <w:r w:rsidR="00266AEA" w:rsidRPr="00832176">
        <w:rPr>
          <w:rFonts w:ascii="Arial" w:hAnsi="Arial" w:cs="Arial"/>
          <w:sz w:val="22"/>
          <w:szCs w:val="22"/>
          <w:lang w:val="fr-CA"/>
        </w:rPr>
        <w:t>’</w:t>
      </w:r>
      <w:r w:rsidRPr="00832176">
        <w:rPr>
          <w:rFonts w:ascii="Arial" w:hAnsi="Arial" w:cs="Arial"/>
          <w:sz w:val="22"/>
          <w:szCs w:val="22"/>
          <w:lang w:val="fr-CA"/>
        </w:rPr>
        <w:t>objet de la saisie-arrêt est moindre que le montant visé par la saisie-arrêt;</w:t>
      </w:r>
    </w:p>
    <w:p w:rsidR="009325B3" w:rsidRPr="00832176" w:rsidRDefault="009325B3" w:rsidP="00B009C6">
      <w:pPr>
        <w:widowControl w:val="0"/>
        <w:tabs>
          <w:tab w:val="left" w:pos="28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832176" w:rsidRDefault="009D70ED" w:rsidP="00B009C6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832176">
        <w:rPr>
          <w:rFonts w:ascii="Arial" w:hAnsi="Arial" w:cs="Arial"/>
          <w:sz w:val="22"/>
          <w:szCs w:val="22"/>
          <w:lang w:val="fr-CA"/>
        </w:rPr>
        <w:t>b)</w:t>
      </w:r>
      <w:r w:rsidR="00B009C6" w:rsidRPr="00832176">
        <w:rPr>
          <w:rFonts w:ascii="Arial" w:hAnsi="Arial" w:cs="Arial"/>
          <w:sz w:val="22"/>
          <w:szCs w:val="22"/>
          <w:lang w:val="fr-CA"/>
        </w:rPr>
        <w:t> </w:t>
      </w:r>
      <w:r w:rsidRPr="00832176">
        <w:rPr>
          <w:rFonts w:ascii="Arial" w:hAnsi="Arial" w:cs="Arial"/>
          <w:sz w:val="22"/>
          <w:szCs w:val="22"/>
          <w:lang w:val="fr-CA"/>
        </w:rPr>
        <w:t>la</w:t>
      </w:r>
      <w:r w:rsidR="00A36F31" w:rsidRPr="00832176">
        <w:rPr>
          <w:rFonts w:ascii="Arial" w:hAnsi="Arial" w:cs="Arial"/>
          <w:sz w:val="22"/>
          <w:szCs w:val="22"/>
          <w:lang w:val="fr-CA"/>
        </w:rPr>
        <w:t xml:space="preserve"> partie des sommes ayant fait l</w:t>
      </w:r>
      <w:r w:rsidR="00266AEA" w:rsidRPr="00832176">
        <w:rPr>
          <w:rFonts w:ascii="Arial" w:hAnsi="Arial" w:cs="Arial"/>
          <w:sz w:val="22"/>
          <w:szCs w:val="22"/>
          <w:lang w:val="fr-CA"/>
        </w:rPr>
        <w:t>’</w:t>
      </w:r>
      <w:r w:rsidRPr="00832176">
        <w:rPr>
          <w:rFonts w:ascii="Arial" w:hAnsi="Arial" w:cs="Arial"/>
          <w:sz w:val="22"/>
          <w:szCs w:val="22"/>
          <w:lang w:val="fr-CA"/>
        </w:rPr>
        <w:t>objet de la s</w:t>
      </w:r>
      <w:r w:rsidR="00A36F31" w:rsidRPr="00832176">
        <w:rPr>
          <w:rFonts w:ascii="Arial" w:hAnsi="Arial" w:cs="Arial"/>
          <w:sz w:val="22"/>
          <w:szCs w:val="22"/>
          <w:lang w:val="fr-CA"/>
        </w:rPr>
        <w:t>aisie-arrêt qui est en sus de l</w:t>
      </w:r>
      <w:r w:rsidR="00266AEA" w:rsidRPr="00832176">
        <w:rPr>
          <w:rFonts w:ascii="Arial" w:hAnsi="Arial" w:cs="Arial"/>
          <w:sz w:val="22"/>
          <w:szCs w:val="22"/>
          <w:lang w:val="fr-CA"/>
        </w:rPr>
        <w:t>’</w:t>
      </w:r>
      <w:r w:rsidRPr="00832176">
        <w:rPr>
          <w:rFonts w:ascii="Arial" w:hAnsi="Arial" w:cs="Arial"/>
          <w:sz w:val="22"/>
          <w:szCs w:val="22"/>
          <w:lang w:val="fr-CA"/>
        </w:rPr>
        <w:t>intérêt du débiteur est répartie entre les autres détenteurs conjoints, selon leur intérêt.</w:t>
      </w:r>
    </w:p>
    <w:p w:rsidR="009325B3" w:rsidRPr="00832176" w:rsidRDefault="009325B3" w:rsidP="00B009C6">
      <w:pPr>
        <w:widowControl w:val="0"/>
        <w:tabs>
          <w:tab w:val="left" w:pos="28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832176" w:rsidRDefault="009D70ED" w:rsidP="00DF43EB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32176">
        <w:rPr>
          <w:rFonts w:ascii="Arial" w:hAnsi="Arial" w:cs="Arial"/>
          <w:sz w:val="22"/>
          <w:szCs w:val="22"/>
          <w:lang w:val="fr-CA"/>
        </w:rPr>
        <w:tab/>
        <w:t xml:space="preserve">Un avis de la requête présentée au tribunal est signifié au </w:t>
      </w:r>
      <w:r w:rsidR="00A36F31" w:rsidRPr="00832176">
        <w:rPr>
          <w:rFonts w:ascii="Arial" w:hAnsi="Arial" w:cs="Arial"/>
          <w:sz w:val="22"/>
          <w:szCs w:val="22"/>
          <w:lang w:val="fr-CA"/>
        </w:rPr>
        <w:t>directeur</w:t>
      </w:r>
      <w:r w:rsidRPr="00832176">
        <w:rPr>
          <w:rFonts w:ascii="Arial" w:hAnsi="Arial" w:cs="Arial"/>
          <w:sz w:val="22"/>
          <w:szCs w:val="22"/>
          <w:lang w:val="fr-CA"/>
        </w:rPr>
        <w:t xml:space="preserve"> et à tout détenteur c</w:t>
      </w:r>
      <w:r w:rsidR="00A36F31" w:rsidRPr="00832176">
        <w:rPr>
          <w:rFonts w:ascii="Arial" w:hAnsi="Arial" w:cs="Arial"/>
          <w:sz w:val="22"/>
          <w:szCs w:val="22"/>
          <w:lang w:val="fr-CA"/>
        </w:rPr>
        <w:t>onjoint des sommes ayant fait l</w:t>
      </w:r>
      <w:r w:rsidR="00266AEA" w:rsidRPr="00832176">
        <w:rPr>
          <w:rFonts w:ascii="Arial" w:hAnsi="Arial" w:cs="Arial"/>
          <w:sz w:val="22"/>
          <w:szCs w:val="22"/>
          <w:lang w:val="fr-CA"/>
        </w:rPr>
        <w:t>’</w:t>
      </w:r>
      <w:r w:rsidRPr="00832176">
        <w:rPr>
          <w:rFonts w:ascii="Arial" w:hAnsi="Arial" w:cs="Arial"/>
          <w:sz w:val="22"/>
          <w:szCs w:val="22"/>
          <w:lang w:val="fr-CA"/>
        </w:rPr>
        <w:t>objet de la saisie-arrêt dans les 21 jour</w:t>
      </w:r>
      <w:r w:rsidR="00A36F31" w:rsidRPr="00832176">
        <w:rPr>
          <w:rFonts w:ascii="Arial" w:hAnsi="Arial" w:cs="Arial"/>
          <w:sz w:val="22"/>
          <w:szCs w:val="22"/>
          <w:lang w:val="fr-CA"/>
        </w:rPr>
        <w:t>s suivant la signification de l</w:t>
      </w:r>
      <w:r w:rsidR="00266AEA" w:rsidRPr="00832176">
        <w:rPr>
          <w:rFonts w:ascii="Arial" w:hAnsi="Arial" w:cs="Arial"/>
          <w:sz w:val="22"/>
          <w:szCs w:val="22"/>
          <w:lang w:val="fr-CA"/>
        </w:rPr>
        <w:t>’</w:t>
      </w:r>
      <w:r w:rsidRPr="00832176">
        <w:rPr>
          <w:rFonts w:ascii="Arial" w:hAnsi="Arial" w:cs="Arial"/>
          <w:sz w:val="22"/>
          <w:szCs w:val="22"/>
          <w:lang w:val="fr-CA"/>
        </w:rPr>
        <w:t>avis de saisie-arrêt au tiers saisi.</w:t>
      </w:r>
    </w:p>
    <w:p w:rsidR="009325B3" w:rsidRPr="00832176" w:rsidRDefault="009325B3" w:rsidP="00B009C6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25B3" w:rsidRPr="00832176" w:rsidRDefault="009D70ED" w:rsidP="00DF43EB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32176">
        <w:rPr>
          <w:rFonts w:ascii="Arial" w:hAnsi="Arial" w:cs="Arial"/>
          <w:sz w:val="22"/>
          <w:szCs w:val="22"/>
          <w:lang w:val="fr-CA"/>
        </w:rPr>
        <w:tab/>
        <w:t xml:space="preserve">Toute partie peut présenter une </w:t>
      </w:r>
      <w:r w:rsidR="00A36F31" w:rsidRPr="00832176">
        <w:rPr>
          <w:rFonts w:ascii="Arial" w:hAnsi="Arial" w:cs="Arial"/>
          <w:sz w:val="22"/>
          <w:szCs w:val="22"/>
          <w:lang w:val="fr-CA"/>
        </w:rPr>
        <w:t>motion au tribunal afin qu</w:t>
      </w:r>
      <w:r w:rsidR="00266AEA" w:rsidRPr="00832176">
        <w:rPr>
          <w:rFonts w:ascii="Arial" w:hAnsi="Arial" w:cs="Arial"/>
          <w:sz w:val="22"/>
          <w:szCs w:val="22"/>
          <w:lang w:val="fr-CA"/>
        </w:rPr>
        <w:t>’</w:t>
      </w:r>
      <w:r w:rsidRPr="00832176">
        <w:rPr>
          <w:rFonts w:ascii="Arial" w:hAnsi="Arial" w:cs="Arial"/>
          <w:sz w:val="22"/>
          <w:szCs w:val="22"/>
          <w:lang w:val="fr-CA"/>
        </w:rPr>
        <w:t>il soit statué sur toute question relative au présent avis.</w:t>
      </w:r>
    </w:p>
    <w:p w:rsidR="009325B3" w:rsidRDefault="009325B3" w:rsidP="00B009C6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884B87" w:rsidRPr="005928F4" w:rsidRDefault="00884B87" w:rsidP="00B009C6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292142" w:rsidRPr="00E25D5F" w:rsidRDefault="00292142" w:rsidP="00292142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  <w:lang w:val="fr-CA"/>
        </w:rPr>
      </w:pPr>
    </w:p>
    <w:p w:rsidR="00292142" w:rsidRPr="00F44095" w:rsidRDefault="00292142" w:rsidP="00292142">
      <w:pPr>
        <w:widowControl w:val="0"/>
        <w:tabs>
          <w:tab w:val="left" w:pos="5940"/>
        </w:tabs>
        <w:rPr>
          <w:rFonts w:ascii="Arial" w:hAnsi="Arial" w:cs="Arial"/>
          <w:sz w:val="22"/>
          <w:szCs w:val="22"/>
          <w:lang w:val="fr-CA"/>
        </w:rPr>
      </w:pP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</w:t>
      </w:r>
      <w:r w:rsidRPr="00F4409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</w:t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</w:t>
      </w:r>
    </w:p>
    <w:p w:rsidR="00292142" w:rsidRPr="00F44095" w:rsidRDefault="00292142" w:rsidP="00292142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  <w:r w:rsidRPr="00F44095">
        <w:rPr>
          <w:rFonts w:ascii="Arial" w:hAnsi="Arial" w:cs="Arial"/>
          <w:sz w:val="22"/>
          <w:szCs w:val="22"/>
          <w:lang w:val="fr-CA"/>
        </w:rPr>
        <w:t>Date</w:t>
      </w:r>
      <w:r w:rsidRPr="00F44095">
        <w:rPr>
          <w:rFonts w:ascii="Arial" w:hAnsi="Arial" w:cs="Arial"/>
          <w:sz w:val="22"/>
          <w:szCs w:val="22"/>
          <w:lang w:val="fr-CA"/>
        </w:rPr>
        <w:tab/>
      </w:r>
      <w:r w:rsidR="00EF4303">
        <w:rPr>
          <w:rFonts w:ascii="Arial" w:hAnsi="Arial" w:cs="Arial"/>
          <w:sz w:val="22"/>
          <w:szCs w:val="22"/>
          <w:lang w:val="fr-CA"/>
        </w:rPr>
        <w:t>R</w:t>
      </w:r>
      <w:r w:rsidRPr="00F44095">
        <w:rPr>
          <w:rFonts w:ascii="Arial" w:hAnsi="Arial" w:cs="Arial"/>
          <w:sz w:val="22"/>
          <w:szCs w:val="22"/>
          <w:lang w:val="fr-CA"/>
        </w:rPr>
        <w:t>egistra</w:t>
      </w:r>
      <w:r>
        <w:rPr>
          <w:rFonts w:ascii="Arial" w:hAnsi="Arial" w:cs="Arial"/>
          <w:sz w:val="22"/>
          <w:szCs w:val="22"/>
          <w:lang w:val="fr-CA"/>
        </w:rPr>
        <w:t>i</w:t>
      </w:r>
      <w:r w:rsidRPr="00F44095">
        <w:rPr>
          <w:rFonts w:ascii="Arial" w:hAnsi="Arial" w:cs="Arial"/>
          <w:sz w:val="22"/>
          <w:szCs w:val="22"/>
          <w:lang w:val="fr-CA"/>
        </w:rPr>
        <w:t>r</w:t>
      </w:r>
      <w:r>
        <w:rPr>
          <w:rFonts w:ascii="Arial" w:hAnsi="Arial" w:cs="Arial"/>
          <w:sz w:val="22"/>
          <w:szCs w:val="22"/>
          <w:lang w:val="fr-CA"/>
        </w:rPr>
        <w:t>e</w:t>
      </w:r>
    </w:p>
    <w:p w:rsidR="00292142" w:rsidRPr="00F44095" w:rsidRDefault="00292142" w:rsidP="00292142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  <w:r w:rsidRPr="00F4409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</w:t>
      </w:r>
    </w:p>
    <w:p w:rsidR="00292142" w:rsidRPr="00F44095" w:rsidRDefault="00292142" w:rsidP="00292142">
      <w:pPr>
        <w:widowControl w:val="0"/>
        <w:tabs>
          <w:tab w:val="left" w:pos="5940"/>
        </w:tabs>
        <w:rPr>
          <w:rFonts w:ascii="Arial" w:hAnsi="Arial" w:cs="Arial"/>
          <w:sz w:val="22"/>
          <w:szCs w:val="22"/>
          <w:lang w:val="fr-CA"/>
        </w:rPr>
      </w:pPr>
      <w:r w:rsidRPr="00F4409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</w:t>
      </w:r>
    </w:p>
    <w:p w:rsidR="00292142" w:rsidRPr="00420DC5" w:rsidRDefault="00292142" w:rsidP="00292142">
      <w:pPr>
        <w:widowControl w:val="0"/>
        <w:tabs>
          <w:tab w:val="left" w:pos="5940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EF4303">
        <w:rPr>
          <w:rFonts w:ascii="Arial" w:hAnsi="Arial" w:cs="Arial"/>
          <w:sz w:val="22"/>
          <w:szCs w:val="22"/>
          <w:lang w:val="fr-CA"/>
        </w:rPr>
        <w:t>A</w:t>
      </w:r>
      <w:r w:rsidRPr="00420DC5">
        <w:rPr>
          <w:rFonts w:ascii="Arial" w:hAnsi="Arial" w:cs="Arial"/>
          <w:sz w:val="22"/>
          <w:szCs w:val="22"/>
          <w:lang w:val="fr-CA"/>
        </w:rPr>
        <w:t>dresse du greffe</w:t>
      </w:r>
    </w:p>
    <w:p w:rsidR="00DF43EB" w:rsidRDefault="00DF43EB" w:rsidP="00DF43EB">
      <w:pPr>
        <w:widowControl w:val="0"/>
        <w:tabs>
          <w:tab w:val="left" w:pos="5940"/>
        </w:tabs>
        <w:rPr>
          <w:rFonts w:ascii="Arial" w:hAnsi="Arial" w:cs="Arial"/>
          <w:sz w:val="22"/>
          <w:szCs w:val="22"/>
          <w:lang w:val="fr-CA"/>
        </w:rPr>
      </w:pPr>
    </w:p>
    <w:p w:rsidR="00292142" w:rsidRPr="00420DC5" w:rsidRDefault="00292142" w:rsidP="00DF43EB">
      <w:pPr>
        <w:widowControl w:val="0"/>
        <w:tabs>
          <w:tab w:val="left" w:pos="5940"/>
        </w:tabs>
        <w:rPr>
          <w:rFonts w:ascii="Arial" w:hAnsi="Arial" w:cs="Arial"/>
          <w:sz w:val="22"/>
          <w:szCs w:val="22"/>
          <w:lang w:val="fr-CA"/>
        </w:rPr>
      </w:pPr>
    </w:p>
    <w:p w:rsidR="00884B87" w:rsidRDefault="00EF4303" w:rsidP="00884B87">
      <w:pPr>
        <w:widowControl w:val="0"/>
        <w:tabs>
          <w:tab w:val="right" w:pos="9719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</w:t>
      </w:r>
      <w:r w:rsidR="00884B87" w:rsidRPr="00420DC5">
        <w:rPr>
          <w:rFonts w:ascii="Arial" w:hAnsi="Arial" w:cs="Arial"/>
          <w:sz w:val="22"/>
          <w:szCs w:val="22"/>
          <w:lang w:val="fr-CA"/>
        </w:rPr>
        <w:t xml:space="preserve">dresse du </w:t>
      </w:r>
      <w:r w:rsidR="00A36F31">
        <w:rPr>
          <w:rFonts w:ascii="Arial" w:hAnsi="Arial" w:cs="Arial"/>
          <w:sz w:val="22"/>
          <w:szCs w:val="22"/>
          <w:lang w:val="fr-CA"/>
        </w:rPr>
        <w:t>directeur</w:t>
      </w:r>
      <w:r w:rsidR="00884B87" w:rsidRPr="00420DC5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N</w:t>
      </w:r>
      <w:r w:rsidR="00884B87">
        <w:rPr>
          <w:rFonts w:ascii="Arial" w:hAnsi="Arial" w:cs="Arial"/>
          <w:sz w:val="22"/>
          <w:szCs w:val="22"/>
          <w:lang w:val="fr-CA"/>
        </w:rPr>
        <w:t>om, prénom(s) et adresse du débiteur</w:t>
      </w:r>
    </w:p>
    <w:p w:rsidR="00DF43EB" w:rsidRPr="00F44095" w:rsidRDefault="00DF43EB" w:rsidP="00DF43EB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  <w:u w:val="single"/>
          <w:lang w:val="fr-CA"/>
        </w:rPr>
      </w:pP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</w:t>
      </w:r>
      <w:r w:rsidRPr="00F4409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</w:t>
      </w:r>
    </w:p>
    <w:p w:rsidR="00DF43EB" w:rsidRPr="00F44095" w:rsidRDefault="00DF43EB" w:rsidP="00DF43EB">
      <w:pPr>
        <w:widowControl w:val="0"/>
        <w:tabs>
          <w:tab w:val="left" w:pos="5940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</w:t>
      </w:r>
      <w:r w:rsidRPr="00F44095">
        <w:rPr>
          <w:rFonts w:ascii="Arial" w:hAnsi="Arial" w:cs="Arial"/>
          <w:sz w:val="22"/>
          <w:szCs w:val="22"/>
          <w:lang w:val="fr-CA"/>
        </w:rPr>
        <w:tab/>
      </w:r>
      <w:r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</w:t>
      </w:r>
    </w:p>
    <w:p w:rsidR="00DF43EB" w:rsidRPr="00F44095" w:rsidRDefault="00EF4303" w:rsidP="00DF43EB">
      <w:pPr>
        <w:widowControl w:val="0"/>
        <w:tabs>
          <w:tab w:val="left" w:pos="5940"/>
        </w:tabs>
        <w:spacing w:line="223" w:lineRule="auto"/>
        <w:rPr>
          <w:rFonts w:ascii="Arial" w:hAnsi="Arial" w:cs="Arial"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N</w:t>
      </w:r>
      <w:r w:rsidR="00DF43EB" w:rsidRPr="00F44095">
        <w:rPr>
          <w:rFonts w:ascii="Arial" w:hAnsi="Arial" w:cs="Arial"/>
          <w:sz w:val="22"/>
          <w:szCs w:val="22"/>
          <w:lang w:val="fr-CA"/>
        </w:rPr>
        <w:t xml:space="preserve">° de téléphone </w:t>
      </w:r>
      <w:r w:rsidR="00DF43EB"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</w:t>
      </w:r>
      <w:r w:rsidR="00DF43EB" w:rsidRPr="00F44095">
        <w:rPr>
          <w:rFonts w:ascii="Arial" w:hAnsi="Arial" w:cs="Arial"/>
          <w:sz w:val="22"/>
          <w:szCs w:val="22"/>
          <w:lang w:val="fr-CA"/>
        </w:rPr>
        <w:tab/>
      </w:r>
      <w:r w:rsidR="00DF43EB" w:rsidRPr="00F4409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</w:t>
      </w:r>
    </w:p>
    <w:sectPr w:rsidR="00DF43EB" w:rsidRPr="00F44095" w:rsidSect="00DF43E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53" w:rsidRDefault="009D70ED">
      <w:r>
        <w:separator/>
      </w:r>
    </w:p>
  </w:endnote>
  <w:endnote w:type="continuationSeparator" w:id="0">
    <w:p w:rsidR="005E1253" w:rsidRDefault="009D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B3" w:rsidRDefault="009D70ED">
    <w:pPr>
      <w:widowControl w:val="0"/>
      <w:tabs>
        <w:tab w:val="left" w:pos="5400"/>
      </w:tabs>
      <w:spacing w:line="0" w:lineRule="atLeast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Formule 60F.1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DF43EB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6A5945">
      <w:rPr>
        <w:rFonts w:ascii="BookmanITC Lt BT" w:hAnsi="BookmanITC Lt BT"/>
        <w:noProof/>
        <w:sz w:val="16"/>
      </w:rPr>
      <w:t>3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  <w:p w:rsidR="009325B3" w:rsidRDefault="009D70ED">
    <w:pPr>
      <w:widowControl w:val="0"/>
      <w:tabs>
        <w:tab w:val="left" w:pos="5400"/>
      </w:tabs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09/08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B3" w:rsidRDefault="009325B3">
    <w:pPr>
      <w:widowControl w:val="0"/>
      <w:tabs>
        <w:tab w:val="left" w:pos="5400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53" w:rsidRDefault="009D70ED">
      <w:r>
        <w:separator/>
      </w:r>
    </w:p>
  </w:footnote>
  <w:footnote w:type="continuationSeparator" w:id="0">
    <w:p w:rsidR="005E1253" w:rsidRDefault="009D70ED">
      <w:r>
        <w:continuationSeparator/>
      </w:r>
    </w:p>
  </w:footnote>
  <w:footnote w:id="1">
    <w:p w:rsidR="00884B87" w:rsidRPr="00884B87" w:rsidRDefault="00884B87" w:rsidP="00953DEB">
      <w:pPr>
        <w:pStyle w:val="FootnoteText"/>
        <w:jc w:val="both"/>
        <w:rPr>
          <w:rFonts w:ascii="Arial" w:hAnsi="Arial" w:cs="Arial"/>
          <w:b/>
          <w:lang w:val="fr-CA"/>
        </w:rPr>
      </w:pPr>
      <w:r w:rsidRPr="00884B87">
        <w:rPr>
          <w:rStyle w:val="FootnoteReference"/>
          <w:rFonts w:ascii="Arial" w:hAnsi="Arial" w:cs="Arial"/>
          <w:b/>
          <w:vertAlign w:val="baseline"/>
          <w:lang w:val="fr-CA"/>
        </w:rPr>
        <w:t>**</w:t>
      </w:r>
      <w:r>
        <w:rPr>
          <w:rFonts w:ascii="Arial" w:hAnsi="Arial" w:cs="Arial"/>
          <w:b/>
          <w:sz w:val="16"/>
          <w:szCs w:val="16"/>
          <w:lang w:val="fr-CA"/>
        </w:rPr>
        <w:t> </w:t>
      </w:r>
      <w:r w:rsidR="008F20D7">
        <w:rPr>
          <w:rFonts w:ascii="Arial" w:hAnsi="Arial" w:cs="Arial"/>
          <w:b/>
          <w:sz w:val="16"/>
          <w:szCs w:val="16"/>
          <w:lang w:val="fr-CA"/>
        </w:rPr>
        <w:t>Les</w:t>
      </w:r>
      <w:r w:rsidRPr="00884B87">
        <w:rPr>
          <w:rFonts w:ascii="Arial" w:hAnsi="Arial" w:cs="Arial"/>
          <w:b/>
          <w:sz w:val="16"/>
          <w:szCs w:val="16"/>
          <w:lang w:val="fr-CA"/>
        </w:rPr>
        <w:t xml:space="preserve"> </w:t>
      </w:r>
      <w:r w:rsidR="008F20D7">
        <w:rPr>
          <w:rFonts w:ascii="Arial" w:hAnsi="Arial" w:cs="Arial"/>
          <w:b/>
          <w:sz w:val="16"/>
          <w:szCs w:val="16"/>
          <w:lang w:val="fr-CA"/>
        </w:rPr>
        <w:t>sommes</w:t>
      </w:r>
      <w:r w:rsidRPr="00884B87">
        <w:rPr>
          <w:rFonts w:ascii="Arial" w:hAnsi="Arial" w:cs="Arial"/>
          <w:b/>
          <w:sz w:val="16"/>
          <w:szCs w:val="16"/>
          <w:lang w:val="fr-CA"/>
        </w:rPr>
        <w:t xml:space="preserve"> </w:t>
      </w:r>
      <w:r w:rsidR="008F20D7">
        <w:rPr>
          <w:rFonts w:ascii="Arial" w:hAnsi="Arial" w:cs="Arial"/>
          <w:b/>
          <w:sz w:val="16"/>
          <w:szCs w:val="16"/>
          <w:lang w:val="fr-CA"/>
        </w:rPr>
        <w:t>détenues conjointement par le débiteur et au moins</w:t>
      </w:r>
      <w:r w:rsidRPr="00884B87">
        <w:rPr>
          <w:rFonts w:ascii="Arial" w:hAnsi="Arial" w:cs="Arial"/>
          <w:b/>
          <w:sz w:val="16"/>
          <w:szCs w:val="16"/>
          <w:lang w:val="fr-CA"/>
        </w:rPr>
        <w:t xml:space="preserve"> </w:t>
      </w:r>
      <w:r w:rsidR="008F20D7">
        <w:rPr>
          <w:rFonts w:ascii="Arial" w:hAnsi="Arial" w:cs="Arial"/>
          <w:b/>
          <w:sz w:val="16"/>
          <w:szCs w:val="16"/>
          <w:lang w:val="fr-CA"/>
        </w:rPr>
        <w:t>une autre personne au moment de la signification du présent avis ou en tout temps par la suite sont réputées</w:t>
      </w:r>
      <w:r w:rsidRPr="00884B87">
        <w:rPr>
          <w:rFonts w:ascii="Arial" w:hAnsi="Arial" w:cs="Arial"/>
          <w:b/>
          <w:sz w:val="16"/>
          <w:szCs w:val="16"/>
          <w:lang w:val="fr-CA"/>
        </w:rPr>
        <w:t xml:space="preserve"> </w:t>
      </w:r>
      <w:r w:rsidR="008F20D7">
        <w:rPr>
          <w:rFonts w:ascii="Arial" w:hAnsi="Arial" w:cs="Arial"/>
          <w:b/>
          <w:sz w:val="16"/>
          <w:szCs w:val="16"/>
          <w:lang w:val="fr-CA"/>
        </w:rPr>
        <w:t>appartenir au débiteur aux fins de l’exécution</w:t>
      </w:r>
      <w:r w:rsidRPr="00884B87">
        <w:rPr>
          <w:rFonts w:ascii="Arial" w:hAnsi="Arial" w:cs="Arial"/>
          <w:b/>
          <w:sz w:val="16"/>
          <w:szCs w:val="16"/>
          <w:lang w:val="fr-CA"/>
        </w:rPr>
        <w:t xml:space="preserve"> </w:t>
      </w:r>
      <w:r w:rsidR="008F20D7">
        <w:rPr>
          <w:rFonts w:ascii="Arial" w:hAnsi="Arial" w:cs="Arial"/>
          <w:b/>
          <w:sz w:val="16"/>
          <w:szCs w:val="16"/>
          <w:lang w:val="fr-CA"/>
        </w:rPr>
        <w:t>du présent avis</w:t>
      </w:r>
      <w:r w:rsidRPr="00884B87">
        <w:rPr>
          <w:rFonts w:ascii="Arial" w:hAnsi="Arial" w:cs="Arial"/>
          <w:b/>
          <w:sz w:val="16"/>
          <w:szCs w:val="16"/>
          <w:lang w:val="fr-CA"/>
        </w:rPr>
        <w:t>.</w:t>
      </w:r>
      <w:r w:rsidR="008F20D7">
        <w:rPr>
          <w:rFonts w:ascii="Arial" w:hAnsi="Arial" w:cs="Arial"/>
          <w:b/>
          <w:sz w:val="16"/>
          <w:szCs w:val="16"/>
          <w:lang w:val="fr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B3" w:rsidRDefault="009325B3">
    <w:pPr>
      <w:widowControl w:val="0"/>
      <w:tabs>
        <w:tab w:val="left" w:pos="54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3EB" w:rsidRPr="00DF43EB" w:rsidRDefault="00DF43EB" w:rsidP="00DF43EB">
    <w:pPr>
      <w:widowControl w:val="0"/>
      <w:tabs>
        <w:tab w:val="left" w:pos="5940"/>
      </w:tabs>
      <w:rPr>
        <w:rFonts w:ascii="Arial" w:hAnsi="Arial" w:cs="Arial"/>
        <w:sz w:val="16"/>
        <w:szCs w:val="16"/>
        <w:lang w:val="fr-CA"/>
      </w:rPr>
    </w:pPr>
    <w:r w:rsidRPr="00E73798">
      <w:rPr>
        <w:rFonts w:ascii="Arial" w:hAnsi="Arial" w:cs="Arial"/>
        <w:sz w:val="16"/>
        <w:szCs w:val="16"/>
        <w:lang w:val="fr-CA"/>
      </w:rPr>
      <w:t>Formule</w:t>
    </w:r>
    <w:r>
      <w:rPr>
        <w:rFonts w:ascii="Arial" w:hAnsi="Arial" w:cs="Arial"/>
        <w:sz w:val="16"/>
        <w:szCs w:val="16"/>
        <w:lang w:val="fr-CA"/>
      </w:rPr>
      <w:t> 60F.1</w:t>
    </w:r>
    <w:r w:rsidRPr="00E73798">
      <w:rPr>
        <w:rFonts w:ascii="Arial" w:hAnsi="Arial" w:cs="Arial"/>
        <w:sz w:val="16"/>
        <w:szCs w:val="16"/>
        <w:lang w:val="fr-CA"/>
      </w:rPr>
      <w:t xml:space="preserve"> – page</w:t>
    </w:r>
    <w:r>
      <w:rPr>
        <w:rFonts w:ascii="Arial" w:hAnsi="Arial" w:cs="Arial"/>
        <w:sz w:val="16"/>
        <w:szCs w:val="16"/>
        <w:lang w:val="fr-CA"/>
      </w:rPr>
      <w:t> 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BD16B4">
      <w:rPr>
        <w:rFonts w:ascii="Arial" w:hAnsi="Arial" w:cs="Arial"/>
        <w:noProof/>
        <w:sz w:val="16"/>
        <w:szCs w:val="16"/>
        <w:lang w:val="fr-CA"/>
      </w:rPr>
      <w:t>3</w:t>
    </w:r>
    <w:r w:rsidRPr="00E73798">
      <w:rPr>
        <w:rFonts w:ascii="Arial" w:hAnsi="Arial" w:cs="Arial"/>
        <w:sz w:val="16"/>
        <w:szCs w:val="16"/>
      </w:rPr>
      <w:fldChar w:fldCharType="end"/>
    </w:r>
    <w:r w:rsidRPr="00E73798">
      <w:rPr>
        <w:rFonts w:ascii="Arial" w:hAnsi="Arial" w:cs="Arial"/>
        <w:sz w:val="16"/>
        <w:szCs w:val="16"/>
        <w:lang w:val="fr-CA"/>
      </w:rPr>
      <w:t xml:space="preserve"> de 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BD16B4">
      <w:rPr>
        <w:rFonts w:ascii="Arial" w:hAnsi="Arial" w:cs="Arial"/>
        <w:noProof/>
        <w:sz w:val="16"/>
        <w:szCs w:val="16"/>
        <w:lang w:val="fr-CA"/>
      </w:rPr>
      <w:t>3</w:t>
    </w:r>
    <w:r w:rsidRPr="00E73798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5B3"/>
    <w:rsid w:val="000F4A74"/>
    <w:rsid w:val="00121CA1"/>
    <w:rsid w:val="001D0BBF"/>
    <w:rsid w:val="001E31A1"/>
    <w:rsid w:val="00221F94"/>
    <w:rsid w:val="00233264"/>
    <w:rsid w:val="00236AA3"/>
    <w:rsid w:val="002565D4"/>
    <w:rsid w:val="00266AEA"/>
    <w:rsid w:val="0027183C"/>
    <w:rsid w:val="00292142"/>
    <w:rsid w:val="003020C1"/>
    <w:rsid w:val="004E3394"/>
    <w:rsid w:val="005928F4"/>
    <w:rsid w:val="005E1253"/>
    <w:rsid w:val="00664062"/>
    <w:rsid w:val="00690CF5"/>
    <w:rsid w:val="006A22F1"/>
    <w:rsid w:val="006A5945"/>
    <w:rsid w:val="006F7763"/>
    <w:rsid w:val="007B4549"/>
    <w:rsid w:val="007D327D"/>
    <w:rsid w:val="00832176"/>
    <w:rsid w:val="00861D80"/>
    <w:rsid w:val="00884B87"/>
    <w:rsid w:val="008F20D7"/>
    <w:rsid w:val="009325B3"/>
    <w:rsid w:val="00953DEB"/>
    <w:rsid w:val="0099172B"/>
    <w:rsid w:val="009D70ED"/>
    <w:rsid w:val="00A36F31"/>
    <w:rsid w:val="00A91B99"/>
    <w:rsid w:val="00AB559D"/>
    <w:rsid w:val="00AF5239"/>
    <w:rsid w:val="00B009C6"/>
    <w:rsid w:val="00BD16B4"/>
    <w:rsid w:val="00D02682"/>
    <w:rsid w:val="00D215E6"/>
    <w:rsid w:val="00D660F3"/>
    <w:rsid w:val="00DC354D"/>
    <w:rsid w:val="00DF43EB"/>
    <w:rsid w:val="00E33FFE"/>
    <w:rsid w:val="00E87A31"/>
    <w:rsid w:val="00EF4303"/>
    <w:rsid w:val="00F60198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214CD"/>
  <w15:docId w15:val="{C2119C14-DE04-47E2-8D06-2A133137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A91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9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91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99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4B8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B87"/>
  </w:style>
  <w:style w:type="character" w:styleId="FootnoteReference">
    <w:name w:val="footnote reference"/>
    <w:basedOn w:val="DefaultParagraphFont"/>
    <w:uiPriority w:val="99"/>
    <w:semiHidden/>
    <w:unhideWhenUsed/>
    <w:rsid w:val="00884B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F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2183-4CD6-485D-893B-A6A0C225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Bordeleau-Laroche, Nathalie</cp:lastModifiedBy>
  <cp:revision>34</cp:revision>
  <cp:lastPrinted>2023-05-11T14:43:00Z</cp:lastPrinted>
  <dcterms:created xsi:type="dcterms:W3CDTF">2022-09-09T16:25:00Z</dcterms:created>
  <dcterms:modified xsi:type="dcterms:W3CDTF">2023-05-11T14:48:00Z</dcterms:modified>
</cp:coreProperties>
</file>